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89EC7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13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urbanizam, Opštine Tuzi</w:t>
      </w:r>
    </w:p>
    <w:p w14:paraId="0E5FE388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A88478" w14:textId="77777777" w:rsidR="002871E9" w:rsidRDefault="002871E9" w:rsidP="002871E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4EEEA714" w14:textId="1AF679C6" w:rsidR="002871E9" w:rsidRDefault="002871E9" w:rsidP="002871E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ainteresovan</w:t>
      </w:r>
      <w:r>
        <w:rPr>
          <w:rFonts w:ascii="Times New Roman" w:hAnsi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javnost</w:t>
      </w:r>
    </w:p>
    <w:p w14:paraId="348C844B" w14:textId="77777777" w:rsidR="002871E9" w:rsidRDefault="002871E9" w:rsidP="002871E9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BC0120" w14:textId="77777777" w:rsidR="002871E9" w:rsidRDefault="002871E9" w:rsidP="002871E9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“DEDVUKAJ VINEYARDS” D.O.O.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Tuzi, dana 08.01.2024.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07-322/25-6487/3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“OBJEKAT RURALNOG RAZVOJA – VINARIJA”,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336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335/1, KO Vuksan </w:t>
      </w:r>
      <w:proofErr w:type="spellStart"/>
      <w:r>
        <w:rPr>
          <w:rFonts w:ascii="Times New Roman" w:hAnsi="Times New Roman"/>
          <w:sz w:val="24"/>
          <w:szCs w:val="24"/>
        </w:rPr>
        <w:t>Lekić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Tuzi.</w:t>
      </w:r>
    </w:p>
    <w:p w14:paraId="0083CDDE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vezi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navedenim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pozivamo</w:t>
      </w:r>
      <w:proofErr w:type="spellEnd"/>
      <w:r>
        <w:rPr>
          <w:rFonts w:ascii="Times New Roman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hAnsi="Times New Roman"/>
          <w:sz w:val="24"/>
          <w:szCs w:val="24"/>
        </w:rPr>
        <w:t>izvršite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predmetnu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t>www.tuzi.org.me.</w:t>
      </w:r>
    </w:p>
    <w:p w14:paraId="5B7D7BB0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hAnsi="Times New Roman"/>
          <w:bCs/>
          <w:sz w:val="24"/>
          <w:szCs w:val="24"/>
        </w:rPr>
        <w:t>@tuzi.org.me</w:t>
      </w:r>
      <w: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 je od 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15.01.2025. do 22.01.2025. </w:t>
      </w:r>
      <w:proofErr w:type="spellStart"/>
      <w:r>
        <w:rPr>
          <w:rFonts w:ascii="Times New Roman" w:hAnsi="Times New Roman"/>
          <w:bCs/>
          <w:sz w:val="24"/>
          <w:szCs w:val="24"/>
        </w:rPr>
        <w:t>godine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13FF142C" w14:textId="77777777" w:rsidR="00344E6A" w:rsidRDefault="00344E6A"/>
    <w:sectPr w:rsidR="00344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CE"/>
    <w:rsid w:val="002871E9"/>
    <w:rsid w:val="00344E6A"/>
    <w:rsid w:val="00B53FCE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49B9"/>
  <w15:chartTrackingRefBased/>
  <w15:docId w15:val="{54976103-794B-4B5C-A195-E86A58BB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1E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71E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871E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1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2025-01-14T12:12:00Z</dcterms:created>
  <dcterms:modified xsi:type="dcterms:W3CDTF">2025-01-14T12:13:00Z</dcterms:modified>
</cp:coreProperties>
</file>