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C3EEF9" w14:textId="689597DF" w:rsidR="00166AD0" w:rsidRPr="00D046B7" w:rsidRDefault="00166AD0" w:rsidP="00166AD0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  <w:r w:rsidRPr="00D046B7">
        <w:rPr>
          <w:rFonts w:ascii="Garamond" w:hAnsi="Garamond" w:cs="Times New Roman"/>
          <w:sz w:val="24"/>
          <w:szCs w:val="24"/>
          <w:lang w:val="sr-Cyrl-ME"/>
        </w:rPr>
        <w:t xml:space="preserve">Na osnovu člana 38 stav 1 tačka 2 Zakona o lokalnoj samoupravi („Službeni list Crne Gore”, br. 2/18, 34/19, 38/20, 50/22, 84/22), i </w:t>
      </w:r>
      <w:r w:rsidRPr="00D046B7">
        <w:rPr>
          <w:rFonts w:ascii="Garamond" w:hAnsi="Garamond" w:cs="Times New Roman"/>
          <w:sz w:val="24"/>
          <w:szCs w:val="24"/>
          <w:lang w:val="sr-Cyrl-ME" w:eastAsia="sr-Latn-CS"/>
        </w:rPr>
        <w:t>članom 53</w:t>
      </w:r>
      <w:r w:rsidRPr="00D046B7">
        <w:rPr>
          <w:rFonts w:ascii="Garamond" w:hAnsi="Garamond" w:cs="Times New Roman"/>
          <w:sz w:val="24"/>
          <w:szCs w:val="24"/>
          <w:lang w:val="sr-Cyrl-ME"/>
        </w:rPr>
        <w:t xml:space="preserve"> stav 1 tačka 2 Statuta opštine Tuzi  („Službeni list Crne Gore – opštinski propisi”, br. 24/19, 05/20, 51/22, 55/22)</w:t>
      </w:r>
      <w:r w:rsidRPr="00D046B7">
        <w:rPr>
          <w:rFonts w:ascii="Garamond" w:hAnsi="Garamond" w:cs="Times New Roman"/>
          <w:sz w:val="24"/>
          <w:szCs w:val="24"/>
          <w:lang w:val="sr-Cyrl-ME" w:eastAsia="sr-Latn-CS"/>
        </w:rPr>
        <w:t xml:space="preserve"> a u vezi sa </w:t>
      </w:r>
      <w:r w:rsidRPr="00D046B7">
        <w:rPr>
          <w:rFonts w:ascii="Garamond" w:hAnsi="Garamond" w:cs="Times New Roman"/>
          <w:sz w:val="24"/>
          <w:szCs w:val="24"/>
          <w:lang w:val="sr-Cyrl-ME"/>
        </w:rPr>
        <w:t xml:space="preserve">članom 41 Statuta DOO „Vodovod i kanalizacija/Ujësjellësi dhe kanalizimi” Tuzi broj 08-032/21-14771 od 01.12.2021. godine, na sjednici Skupštine opštine Tuzi održanoj </w:t>
      </w:r>
      <w:r w:rsidR="00C877A8">
        <w:rPr>
          <w:rFonts w:ascii="Garamond" w:hAnsi="Garamond" w:cs="Times New Roman"/>
          <w:sz w:val="24"/>
          <w:szCs w:val="24"/>
        </w:rPr>
        <w:t>23.12.</w:t>
      </w:r>
      <w:r w:rsidR="00D046B7">
        <w:rPr>
          <w:rFonts w:ascii="Garamond" w:hAnsi="Garamond" w:cs="Times New Roman"/>
          <w:sz w:val="24"/>
          <w:szCs w:val="24"/>
        </w:rPr>
        <w:t>2024</w:t>
      </w:r>
      <w:r w:rsidRPr="00D046B7">
        <w:rPr>
          <w:rFonts w:ascii="Garamond" w:hAnsi="Garamond" w:cs="Times New Roman"/>
          <w:sz w:val="24"/>
          <w:szCs w:val="24"/>
          <w:lang w:val="sr-Cyrl-ME"/>
        </w:rPr>
        <w:t>. godine, donijeta je</w:t>
      </w:r>
    </w:p>
    <w:p w14:paraId="2EB37ECE" w14:textId="77777777" w:rsidR="00166AD0" w:rsidRPr="00D046B7" w:rsidRDefault="00166AD0" w:rsidP="00166AD0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15D39C04" w14:textId="77777777" w:rsidR="00B53B1D" w:rsidRPr="00D046B7" w:rsidRDefault="00B53B1D" w:rsidP="00C8432F">
      <w:pPr>
        <w:spacing w:after="0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73DEDDBF" w14:textId="40045D9D" w:rsidR="001710C4" w:rsidRPr="00D046B7" w:rsidRDefault="007F2F18" w:rsidP="00C8432F">
      <w:pPr>
        <w:spacing w:after="0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D046B7">
        <w:rPr>
          <w:rFonts w:ascii="Garamond" w:hAnsi="Garamond" w:cs="Times New Roman"/>
          <w:b/>
          <w:bCs/>
          <w:sz w:val="24"/>
          <w:szCs w:val="24"/>
          <w:lang w:val="sr-Cyrl-ME"/>
        </w:rPr>
        <w:t>ODLUK</w:t>
      </w:r>
      <w:r w:rsidR="00610568" w:rsidRPr="00D046B7">
        <w:rPr>
          <w:rFonts w:ascii="Garamond" w:hAnsi="Garamond" w:cs="Times New Roman"/>
          <w:b/>
          <w:bCs/>
          <w:sz w:val="24"/>
          <w:szCs w:val="24"/>
          <w:lang w:val="sr-Cyrl-ME"/>
        </w:rPr>
        <w:t>A</w:t>
      </w:r>
    </w:p>
    <w:p w14:paraId="5EE0724F" w14:textId="01EE6F11" w:rsidR="002970D3" w:rsidRPr="00D046B7" w:rsidRDefault="001710C4" w:rsidP="00C8432F">
      <w:pPr>
        <w:spacing w:after="0"/>
        <w:jc w:val="center"/>
        <w:rPr>
          <w:rFonts w:ascii="Garamond" w:hAnsi="Garamond" w:cs="Times New Roman"/>
          <w:b/>
          <w:bCs/>
          <w:color w:val="000000"/>
          <w:sz w:val="24"/>
          <w:szCs w:val="24"/>
          <w:shd w:val="clear" w:color="auto" w:fill="FFFFFF"/>
          <w:lang w:val="sr-Cyrl-ME"/>
        </w:rPr>
      </w:pPr>
      <w:bookmarkStart w:id="0" w:name="_Hlk104547697"/>
      <w:bookmarkStart w:id="1" w:name="_Hlk112072048"/>
      <w:r w:rsidRPr="00D046B7">
        <w:rPr>
          <w:rFonts w:ascii="Garamond" w:hAnsi="Garamond" w:cs="Times New Roman"/>
          <w:b/>
          <w:bCs/>
          <w:sz w:val="24"/>
          <w:szCs w:val="24"/>
          <w:lang w:val="sr-Cyrl-ME"/>
        </w:rPr>
        <w:t xml:space="preserve">o </w:t>
      </w:r>
      <w:r w:rsidR="00C8432F" w:rsidRPr="00D046B7">
        <w:rPr>
          <w:rFonts w:ascii="Garamond" w:hAnsi="Garamond" w:cs="Times New Roman"/>
          <w:b/>
          <w:bCs/>
          <w:sz w:val="24"/>
          <w:szCs w:val="24"/>
          <w:lang w:val="sr-Cyrl-ME"/>
        </w:rPr>
        <w:t xml:space="preserve">davanju saglasnosti na </w:t>
      </w:r>
      <w:r w:rsidR="00FB1353" w:rsidRPr="00D046B7">
        <w:rPr>
          <w:rFonts w:ascii="Garamond" w:hAnsi="Garamond" w:cs="Times New Roman"/>
          <w:b/>
          <w:bCs/>
          <w:sz w:val="24"/>
          <w:szCs w:val="24"/>
          <w:lang w:val="sr-Cyrl-ME"/>
        </w:rPr>
        <w:t>Odluku</w:t>
      </w:r>
      <w:r w:rsidR="00C8432F" w:rsidRPr="00D046B7">
        <w:rPr>
          <w:rFonts w:ascii="Garamond" w:hAnsi="Garamond" w:cs="Times New Roman"/>
          <w:b/>
          <w:bCs/>
          <w:sz w:val="24"/>
          <w:szCs w:val="24"/>
          <w:lang w:val="sr-Cyrl-ME"/>
        </w:rPr>
        <w:t xml:space="preserve"> </w:t>
      </w:r>
      <w:r w:rsidR="00BF2073" w:rsidRPr="00D046B7">
        <w:rPr>
          <w:rFonts w:ascii="Garamond" w:hAnsi="Garamond" w:cs="Times New Roman"/>
          <w:b/>
          <w:bCs/>
          <w:sz w:val="24"/>
          <w:szCs w:val="24"/>
          <w:lang w:val="sr-Cyrl-ME"/>
        </w:rPr>
        <w:t xml:space="preserve">Odbora </w:t>
      </w:r>
      <w:r w:rsidRPr="00D046B7">
        <w:rPr>
          <w:rFonts w:ascii="Garamond" w:hAnsi="Garamond" w:cs="Times New Roman"/>
          <w:b/>
          <w:bCs/>
          <w:sz w:val="24"/>
          <w:szCs w:val="24"/>
          <w:lang w:val="sr-Cyrl-ME"/>
        </w:rPr>
        <w:t>direktora</w:t>
      </w:r>
      <w:r w:rsidR="00C8432F" w:rsidRPr="00D046B7">
        <w:rPr>
          <w:rFonts w:ascii="Garamond" w:hAnsi="Garamond" w:cs="Times New Roman"/>
          <w:b/>
          <w:bCs/>
          <w:sz w:val="24"/>
          <w:szCs w:val="24"/>
          <w:lang w:val="sr-Cyrl-ME"/>
        </w:rPr>
        <w:t xml:space="preserve"> </w:t>
      </w:r>
      <w:r w:rsidR="00610568" w:rsidRPr="00D046B7">
        <w:rPr>
          <w:rFonts w:ascii="Garamond" w:hAnsi="Garamond" w:cs="Times New Roman"/>
          <w:b/>
          <w:bCs/>
          <w:sz w:val="24"/>
          <w:szCs w:val="24"/>
          <w:lang w:val="sr-Cyrl-ME"/>
        </w:rPr>
        <w:t xml:space="preserve">o imenovanju vršioca dužnosti Izvršnog direktora </w:t>
      </w:r>
      <w:r w:rsidRPr="00D046B7">
        <w:rPr>
          <w:rFonts w:ascii="Garamond" w:hAnsi="Garamond" w:cs="Times New Roman"/>
          <w:b/>
          <w:bCs/>
          <w:sz w:val="24"/>
          <w:szCs w:val="24"/>
          <w:lang w:val="sr-Cyrl-ME"/>
        </w:rPr>
        <w:t>D</w:t>
      </w:r>
      <w:r w:rsidR="00C8432F" w:rsidRPr="00D046B7">
        <w:rPr>
          <w:rFonts w:ascii="Garamond" w:hAnsi="Garamond" w:cs="Times New Roman"/>
          <w:b/>
          <w:bCs/>
          <w:sz w:val="24"/>
          <w:szCs w:val="24"/>
          <w:lang w:val="sr-Cyrl-ME"/>
        </w:rPr>
        <w:t>OO</w:t>
      </w:r>
      <w:r w:rsidRPr="00D046B7">
        <w:rPr>
          <w:rFonts w:ascii="Garamond" w:hAnsi="Garamond" w:cs="Times New Roman"/>
          <w:b/>
          <w:bCs/>
          <w:sz w:val="24"/>
          <w:szCs w:val="24"/>
          <w:lang w:val="sr-Cyrl-ME"/>
        </w:rPr>
        <w:t xml:space="preserve"> </w:t>
      </w:r>
      <w:r w:rsidR="007E54A0" w:rsidRPr="00D046B7">
        <w:rPr>
          <w:rFonts w:ascii="Garamond" w:hAnsi="Garamond" w:cs="Times New Roman"/>
          <w:b/>
          <w:bCs/>
          <w:sz w:val="24"/>
          <w:szCs w:val="24"/>
          <w:lang w:val="sr-Cyrl-ME"/>
        </w:rPr>
        <w:t>„</w:t>
      </w:r>
      <w:r w:rsidR="00F379F0" w:rsidRPr="00D046B7">
        <w:rPr>
          <w:rFonts w:ascii="Garamond" w:hAnsi="Garamond" w:cs="Times New Roman"/>
          <w:b/>
          <w:bCs/>
          <w:sz w:val="24"/>
          <w:szCs w:val="24"/>
          <w:lang w:val="sr-Cyrl-ME"/>
        </w:rPr>
        <w:t>Vodovod i kanalizacija/Ujësjellësi dhe kanalizimi</w:t>
      </w:r>
      <w:r w:rsidR="00922B81" w:rsidRPr="00D046B7">
        <w:rPr>
          <w:rFonts w:ascii="Garamond" w:hAnsi="Garamond" w:cs="Times New Roman"/>
          <w:b/>
          <w:bCs/>
          <w:sz w:val="24"/>
          <w:szCs w:val="24"/>
          <w:lang w:val="sr-Cyrl-ME"/>
        </w:rPr>
        <w:t xml:space="preserve">” </w:t>
      </w:r>
      <w:r w:rsidR="00B87287" w:rsidRPr="00D046B7">
        <w:rPr>
          <w:rFonts w:ascii="Garamond" w:hAnsi="Garamond" w:cs="Times New Roman"/>
          <w:b/>
          <w:bCs/>
          <w:color w:val="000000"/>
          <w:sz w:val="24"/>
          <w:szCs w:val="24"/>
          <w:shd w:val="clear" w:color="auto" w:fill="FFFFFF"/>
          <w:lang w:val="sr-Cyrl-ME"/>
        </w:rPr>
        <w:t>Tuzi</w:t>
      </w:r>
      <w:r w:rsidR="00E65116" w:rsidRPr="00D046B7">
        <w:rPr>
          <w:rFonts w:ascii="Garamond" w:hAnsi="Garamond" w:cs="Times New Roman"/>
          <w:b/>
          <w:bCs/>
          <w:color w:val="000000"/>
          <w:sz w:val="24"/>
          <w:szCs w:val="24"/>
          <w:shd w:val="clear" w:color="auto" w:fill="FFFFFF"/>
          <w:lang w:val="sr-Cyrl-ME"/>
        </w:rPr>
        <w:t xml:space="preserve"> </w:t>
      </w:r>
    </w:p>
    <w:bookmarkEnd w:id="0"/>
    <w:bookmarkEnd w:id="1"/>
    <w:p w14:paraId="7B47FE12" w14:textId="0B9C5017" w:rsidR="001710C4" w:rsidRPr="00D046B7" w:rsidRDefault="001710C4" w:rsidP="00C8432F">
      <w:pPr>
        <w:spacing w:after="0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08B9B708" w14:textId="77777777" w:rsidR="00E43591" w:rsidRPr="00D046B7" w:rsidRDefault="00E43591" w:rsidP="00E43591">
      <w:pPr>
        <w:spacing w:after="0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</w:p>
    <w:p w14:paraId="06B93A1B" w14:textId="6C014B7C" w:rsidR="00E43591" w:rsidRPr="00D046B7" w:rsidRDefault="00E43591" w:rsidP="00E43591">
      <w:pPr>
        <w:spacing w:after="0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D046B7">
        <w:rPr>
          <w:rFonts w:ascii="Garamond" w:hAnsi="Garamond" w:cs="Times New Roman"/>
          <w:b/>
          <w:bCs/>
          <w:sz w:val="24"/>
          <w:szCs w:val="24"/>
          <w:lang w:val="sr-Cyrl-ME"/>
        </w:rPr>
        <w:t>Član 1</w:t>
      </w:r>
    </w:p>
    <w:p w14:paraId="7FEF673D" w14:textId="58C05044" w:rsidR="00922B81" w:rsidRPr="00D046B7" w:rsidRDefault="00C8432F" w:rsidP="00FE7BB4">
      <w:pPr>
        <w:spacing w:after="0"/>
        <w:ind w:firstLine="720"/>
        <w:jc w:val="both"/>
        <w:rPr>
          <w:rFonts w:ascii="Garamond" w:hAnsi="Garamond" w:cs="Times New Roman"/>
          <w:sz w:val="24"/>
          <w:szCs w:val="24"/>
          <w:lang w:val="sr-Cyrl-ME"/>
        </w:rPr>
      </w:pPr>
      <w:r w:rsidRPr="00D046B7">
        <w:rPr>
          <w:rFonts w:ascii="Garamond" w:hAnsi="Garamond" w:cs="Times New Roman"/>
          <w:sz w:val="24"/>
          <w:szCs w:val="24"/>
          <w:lang w:val="sr-Cyrl-ME"/>
        </w:rPr>
        <w:t xml:space="preserve">Daje se saglasnost na </w:t>
      </w:r>
      <w:r w:rsidR="00D046B7">
        <w:rPr>
          <w:rFonts w:ascii="Garamond" w:hAnsi="Garamond" w:cs="Times New Roman"/>
          <w:sz w:val="24"/>
          <w:szCs w:val="24"/>
        </w:rPr>
        <w:t>Predlog o</w:t>
      </w:r>
      <w:r w:rsidR="00FB1353" w:rsidRPr="00D046B7">
        <w:rPr>
          <w:rFonts w:ascii="Garamond" w:hAnsi="Garamond" w:cs="Times New Roman"/>
          <w:sz w:val="24"/>
          <w:szCs w:val="24"/>
          <w:lang w:val="sr-Cyrl-ME"/>
        </w:rPr>
        <w:t>dluk</w:t>
      </w:r>
      <w:r w:rsidR="00D046B7">
        <w:rPr>
          <w:rFonts w:ascii="Garamond" w:hAnsi="Garamond" w:cs="Times New Roman"/>
          <w:sz w:val="24"/>
          <w:szCs w:val="24"/>
        </w:rPr>
        <w:t>e</w:t>
      </w:r>
      <w:r w:rsidRPr="00D046B7">
        <w:rPr>
          <w:rFonts w:ascii="Garamond" w:hAnsi="Garamond" w:cs="Times New Roman"/>
          <w:sz w:val="24"/>
          <w:szCs w:val="24"/>
          <w:lang w:val="sr-Cyrl-ME"/>
        </w:rPr>
        <w:t xml:space="preserve"> </w:t>
      </w:r>
      <w:r w:rsidR="00BF2073" w:rsidRPr="00D046B7">
        <w:rPr>
          <w:rFonts w:ascii="Garamond" w:hAnsi="Garamond" w:cs="Times New Roman"/>
          <w:sz w:val="24"/>
          <w:szCs w:val="24"/>
          <w:lang w:val="sr-Cyrl-ME"/>
        </w:rPr>
        <w:t xml:space="preserve">Odbora direktora DOO </w:t>
      </w:r>
      <w:r w:rsidR="007E54A0" w:rsidRPr="00D046B7">
        <w:rPr>
          <w:rFonts w:ascii="Garamond" w:hAnsi="Garamond" w:cs="Times New Roman"/>
          <w:sz w:val="24"/>
          <w:szCs w:val="24"/>
          <w:lang w:val="sr-Cyrl-ME"/>
        </w:rPr>
        <w:t>„</w:t>
      </w:r>
      <w:r w:rsidR="00364821" w:rsidRPr="00D046B7">
        <w:rPr>
          <w:rFonts w:ascii="Garamond" w:hAnsi="Garamond" w:cs="Times New Roman"/>
          <w:sz w:val="24"/>
          <w:szCs w:val="24"/>
          <w:lang w:val="sr-Cyrl-ME"/>
        </w:rPr>
        <w:t>Vodovod i kanalizacija/Ujësjellësi dhe kanalizimi</w:t>
      </w:r>
      <w:r w:rsidR="00922B81" w:rsidRPr="00D046B7">
        <w:rPr>
          <w:rFonts w:ascii="Garamond" w:hAnsi="Garamond" w:cs="Times New Roman"/>
          <w:sz w:val="24"/>
          <w:szCs w:val="24"/>
          <w:lang w:val="sr-Cyrl-ME"/>
        </w:rPr>
        <w:t xml:space="preserve">” </w:t>
      </w:r>
      <w:r w:rsidR="00BF2073" w:rsidRPr="00D046B7">
        <w:rPr>
          <w:rFonts w:ascii="Garamond" w:hAnsi="Garamond" w:cs="Times New Roman"/>
          <w:sz w:val="24"/>
          <w:szCs w:val="24"/>
          <w:lang w:val="sr-Cyrl-ME"/>
        </w:rPr>
        <w:t>Tuzi bro</w:t>
      </w:r>
      <w:r w:rsidR="00FB1353" w:rsidRPr="00D046B7">
        <w:rPr>
          <w:rFonts w:ascii="Garamond" w:hAnsi="Garamond" w:cs="Times New Roman"/>
          <w:sz w:val="24"/>
          <w:szCs w:val="24"/>
          <w:lang w:val="sr-Cyrl-ME"/>
        </w:rPr>
        <w:t xml:space="preserve">j </w:t>
      </w:r>
      <w:r w:rsidR="00D046B7">
        <w:rPr>
          <w:rFonts w:ascii="Garamond" w:hAnsi="Garamond" w:cs="Times New Roman"/>
          <w:color w:val="000000"/>
          <w:sz w:val="24"/>
          <w:szCs w:val="24"/>
          <w:shd w:val="clear" w:color="auto" w:fill="FFFFFF"/>
        </w:rPr>
        <w:t>1942</w:t>
      </w:r>
      <w:r w:rsidR="00941655" w:rsidRPr="00D046B7">
        <w:rPr>
          <w:rFonts w:ascii="Garamond" w:hAnsi="Garamond" w:cs="Times New Roman"/>
          <w:color w:val="000000"/>
          <w:sz w:val="24"/>
          <w:szCs w:val="24"/>
          <w:shd w:val="clear" w:color="auto" w:fill="FFFFFF"/>
          <w:lang w:val="sr-Cyrl-ME"/>
        </w:rPr>
        <w:t>/2</w:t>
      </w:r>
      <w:r w:rsidR="002D7468" w:rsidRPr="00D046B7">
        <w:rPr>
          <w:rFonts w:ascii="Garamond" w:hAnsi="Garamond" w:cs="Times New Roman"/>
          <w:color w:val="000000"/>
          <w:sz w:val="24"/>
          <w:szCs w:val="24"/>
          <w:shd w:val="clear" w:color="auto" w:fill="FFFFFF"/>
          <w:lang w:val="sr-Cyrl-ME"/>
        </w:rPr>
        <w:t>4</w:t>
      </w:r>
      <w:r w:rsidR="00364821" w:rsidRPr="00D046B7">
        <w:rPr>
          <w:rFonts w:ascii="Garamond" w:hAnsi="Garamond" w:cs="Times New Roman"/>
          <w:color w:val="000000"/>
          <w:sz w:val="24"/>
          <w:szCs w:val="24"/>
          <w:shd w:val="clear" w:color="auto" w:fill="FFFFFF"/>
          <w:lang w:val="sr-Cyrl-ME"/>
        </w:rPr>
        <w:t xml:space="preserve"> od </w:t>
      </w:r>
      <w:r w:rsidR="00D046B7">
        <w:rPr>
          <w:rFonts w:ascii="Garamond" w:hAnsi="Garamond" w:cs="Times New Roman"/>
          <w:color w:val="000000"/>
          <w:sz w:val="24"/>
          <w:szCs w:val="24"/>
          <w:shd w:val="clear" w:color="auto" w:fill="FFFFFF"/>
        </w:rPr>
        <w:t>09.12</w:t>
      </w:r>
      <w:r w:rsidR="00941655" w:rsidRPr="00D046B7">
        <w:rPr>
          <w:rFonts w:ascii="Garamond" w:hAnsi="Garamond" w:cs="Times New Roman"/>
          <w:color w:val="000000"/>
          <w:sz w:val="24"/>
          <w:szCs w:val="24"/>
          <w:shd w:val="clear" w:color="auto" w:fill="FFFFFF"/>
          <w:lang w:val="sr-Cyrl-ME"/>
        </w:rPr>
        <w:t>.202</w:t>
      </w:r>
      <w:r w:rsidR="007A5FBA" w:rsidRPr="00D046B7">
        <w:rPr>
          <w:rFonts w:ascii="Garamond" w:hAnsi="Garamond" w:cs="Times New Roman"/>
          <w:color w:val="000000"/>
          <w:sz w:val="24"/>
          <w:szCs w:val="24"/>
          <w:shd w:val="clear" w:color="auto" w:fill="FFFFFF"/>
          <w:lang w:val="sr-Cyrl-ME"/>
        </w:rPr>
        <w:t>4</w:t>
      </w:r>
      <w:r w:rsidR="007E54A0" w:rsidRPr="00D046B7">
        <w:rPr>
          <w:rFonts w:ascii="Garamond" w:hAnsi="Garamond" w:cs="Times New Roman"/>
          <w:color w:val="000000"/>
          <w:sz w:val="24"/>
          <w:szCs w:val="24"/>
          <w:shd w:val="clear" w:color="auto" w:fill="FFFFFF"/>
          <w:lang w:val="sr-Cyrl-ME"/>
        </w:rPr>
        <w:t>. godine</w:t>
      </w:r>
      <w:r w:rsidR="00BF2073" w:rsidRPr="00D046B7">
        <w:rPr>
          <w:rFonts w:ascii="Garamond" w:hAnsi="Garamond" w:cs="Times New Roman"/>
          <w:sz w:val="24"/>
          <w:szCs w:val="24"/>
          <w:lang w:val="sr-Cyrl-ME"/>
        </w:rPr>
        <w:t xml:space="preserve">, </w:t>
      </w:r>
      <w:r w:rsidR="00FE7BB4" w:rsidRPr="00D046B7">
        <w:rPr>
          <w:rFonts w:ascii="Garamond" w:hAnsi="Garamond" w:cs="Times New Roman"/>
          <w:sz w:val="24"/>
          <w:szCs w:val="24"/>
          <w:lang w:val="sr-Cyrl-ME"/>
        </w:rPr>
        <w:t>koj</w:t>
      </w:r>
      <w:r w:rsidR="00FB1353" w:rsidRPr="00D046B7">
        <w:rPr>
          <w:rFonts w:ascii="Garamond" w:hAnsi="Garamond" w:cs="Times New Roman"/>
          <w:sz w:val="24"/>
          <w:szCs w:val="24"/>
          <w:lang w:val="sr-Cyrl-ME"/>
        </w:rPr>
        <w:t>o</w:t>
      </w:r>
      <w:r w:rsidR="00FE7BB4" w:rsidRPr="00D046B7">
        <w:rPr>
          <w:rFonts w:ascii="Garamond" w:hAnsi="Garamond" w:cs="Times New Roman"/>
          <w:sz w:val="24"/>
          <w:szCs w:val="24"/>
          <w:lang w:val="sr-Cyrl-ME"/>
        </w:rPr>
        <w:t xml:space="preserve">m je </w:t>
      </w:r>
      <w:r w:rsidR="00F67DD3" w:rsidRPr="00D046B7">
        <w:rPr>
          <w:rFonts w:ascii="Garamond" w:hAnsi="Garamond" w:cs="Times New Roman"/>
          <w:sz w:val="24"/>
          <w:szCs w:val="24"/>
          <w:lang w:val="sr-Cyrl-ME"/>
        </w:rPr>
        <w:t>Ilir Camaj</w:t>
      </w:r>
      <w:r w:rsidR="00FE7BB4" w:rsidRPr="00D046B7">
        <w:rPr>
          <w:rFonts w:ascii="Garamond" w:hAnsi="Garamond" w:cs="Times New Roman"/>
          <w:sz w:val="24"/>
          <w:szCs w:val="24"/>
          <w:lang w:val="sr-Cyrl-ME"/>
        </w:rPr>
        <w:t xml:space="preserve"> </w:t>
      </w:r>
      <w:r w:rsidR="00F67DD3" w:rsidRPr="00D046B7">
        <w:rPr>
          <w:rFonts w:ascii="Garamond" w:hAnsi="Garamond" w:cs="Times New Roman"/>
          <w:sz w:val="24"/>
          <w:szCs w:val="24"/>
          <w:lang w:val="sr-Cyrl-ME"/>
        </w:rPr>
        <w:t>imenovan</w:t>
      </w:r>
      <w:r w:rsidR="00FE7BB4" w:rsidRPr="00D046B7">
        <w:rPr>
          <w:rFonts w:ascii="Garamond" w:hAnsi="Garamond" w:cs="Times New Roman"/>
          <w:sz w:val="24"/>
          <w:szCs w:val="24"/>
          <w:lang w:val="sr-Cyrl-ME"/>
        </w:rPr>
        <w:t xml:space="preserve"> za </w:t>
      </w:r>
      <w:r w:rsidR="001710C4" w:rsidRPr="00D046B7">
        <w:rPr>
          <w:rFonts w:ascii="Garamond" w:hAnsi="Garamond" w:cs="Times New Roman"/>
          <w:sz w:val="24"/>
          <w:szCs w:val="24"/>
          <w:lang w:val="sr-Cyrl-ME"/>
        </w:rPr>
        <w:t xml:space="preserve">vršioca dužnosti </w:t>
      </w:r>
      <w:r w:rsidR="00646FD0" w:rsidRPr="00D046B7">
        <w:rPr>
          <w:rFonts w:ascii="Garamond" w:hAnsi="Garamond" w:cs="Times New Roman"/>
          <w:sz w:val="24"/>
          <w:szCs w:val="24"/>
          <w:lang w:val="sr-Cyrl-ME"/>
        </w:rPr>
        <w:t>I</w:t>
      </w:r>
      <w:r w:rsidR="001710C4" w:rsidRPr="00D046B7">
        <w:rPr>
          <w:rFonts w:ascii="Garamond" w:hAnsi="Garamond" w:cs="Times New Roman"/>
          <w:sz w:val="24"/>
          <w:szCs w:val="24"/>
          <w:lang w:val="sr-Cyrl-ME"/>
        </w:rPr>
        <w:t xml:space="preserve">zvršnog direktora Društva sa ograničenom odgovornošću </w:t>
      </w:r>
      <w:r w:rsidR="007E54A0" w:rsidRPr="00D046B7">
        <w:rPr>
          <w:rFonts w:ascii="Garamond" w:hAnsi="Garamond" w:cs="Times New Roman"/>
          <w:sz w:val="24"/>
          <w:szCs w:val="24"/>
          <w:lang w:val="sr-Cyrl-ME"/>
        </w:rPr>
        <w:t>„</w:t>
      </w:r>
      <w:r w:rsidR="00364821" w:rsidRPr="00D046B7">
        <w:rPr>
          <w:rFonts w:ascii="Garamond" w:hAnsi="Garamond" w:cs="Times New Roman"/>
          <w:sz w:val="24"/>
          <w:szCs w:val="24"/>
          <w:lang w:val="sr-Cyrl-ME"/>
        </w:rPr>
        <w:t>Vodovod i kanalizacija/Ujësjellësi dhe kanalizimi</w:t>
      </w:r>
      <w:r w:rsidR="00922B81" w:rsidRPr="00D046B7">
        <w:rPr>
          <w:rFonts w:ascii="Garamond" w:hAnsi="Garamond" w:cs="Times New Roman"/>
          <w:sz w:val="24"/>
          <w:szCs w:val="24"/>
          <w:lang w:val="sr-Cyrl-ME"/>
        </w:rPr>
        <w:t xml:space="preserve">” </w:t>
      </w:r>
      <w:r w:rsidR="00B87287" w:rsidRPr="00D046B7">
        <w:rPr>
          <w:rFonts w:ascii="Garamond" w:hAnsi="Garamond" w:cs="Times New Roman"/>
          <w:color w:val="000000"/>
          <w:sz w:val="24"/>
          <w:szCs w:val="24"/>
          <w:shd w:val="clear" w:color="auto" w:fill="FFFFFF"/>
          <w:lang w:val="sr-Cyrl-ME"/>
        </w:rPr>
        <w:t>Tuzi</w:t>
      </w:r>
      <w:r w:rsidR="001710C4" w:rsidRPr="00D046B7">
        <w:rPr>
          <w:rFonts w:ascii="Garamond" w:hAnsi="Garamond" w:cs="Times New Roman"/>
          <w:sz w:val="24"/>
          <w:szCs w:val="24"/>
          <w:lang w:val="sr-Cyrl-ME"/>
        </w:rPr>
        <w:t xml:space="preserve">.     </w:t>
      </w:r>
    </w:p>
    <w:p w14:paraId="394EA41D" w14:textId="77777777" w:rsidR="00E43591" w:rsidRPr="00D046B7" w:rsidRDefault="00E43591" w:rsidP="00E43591">
      <w:pPr>
        <w:spacing w:after="0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13EAE8A3" w14:textId="1BE99B8E" w:rsidR="001710C4" w:rsidRPr="00D046B7" w:rsidRDefault="00E43591" w:rsidP="00E43591">
      <w:pPr>
        <w:spacing w:after="0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D046B7">
        <w:rPr>
          <w:rFonts w:ascii="Garamond" w:hAnsi="Garamond" w:cs="Times New Roman"/>
          <w:b/>
          <w:bCs/>
          <w:sz w:val="24"/>
          <w:szCs w:val="24"/>
          <w:lang w:val="sr-Cyrl-ME"/>
        </w:rPr>
        <w:t>Član 2</w:t>
      </w:r>
    </w:p>
    <w:p w14:paraId="5C504808" w14:textId="5814CB70" w:rsidR="00451E74" w:rsidRPr="00D046B7" w:rsidRDefault="001710C4" w:rsidP="007A00D3">
      <w:pPr>
        <w:spacing w:after="0"/>
        <w:jc w:val="both"/>
        <w:rPr>
          <w:rFonts w:ascii="Garamond" w:hAnsi="Garamond" w:cs="Times New Roman"/>
          <w:sz w:val="24"/>
          <w:szCs w:val="24"/>
          <w:lang w:val="sr-Cyrl-ME"/>
        </w:rPr>
      </w:pPr>
      <w:r w:rsidRPr="00D046B7">
        <w:rPr>
          <w:rFonts w:ascii="Garamond" w:hAnsi="Garamond" w:cs="Times New Roman"/>
          <w:sz w:val="24"/>
          <w:szCs w:val="24"/>
          <w:lang w:val="sr-Cyrl-ME"/>
        </w:rPr>
        <w:t xml:space="preserve"> </w:t>
      </w:r>
      <w:r w:rsidR="00646FD0" w:rsidRPr="00D046B7">
        <w:rPr>
          <w:rFonts w:ascii="Garamond" w:hAnsi="Garamond" w:cs="Times New Roman"/>
          <w:sz w:val="24"/>
          <w:szCs w:val="24"/>
          <w:lang w:val="sr-Cyrl-ME"/>
        </w:rPr>
        <w:tab/>
      </w:r>
      <w:r w:rsidR="006B0BD4" w:rsidRPr="00D046B7">
        <w:rPr>
          <w:rFonts w:ascii="Garamond" w:hAnsi="Garamond" w:cs="Times New Roman"/>
          <w:sz w:val="24"/>
          <w:szCs w:val="24"/>
          <w:lang w:val="sr-Cyrl-ME"/>
        </w:rPr>
        <w:t xml:space="preserve">Ova odluka </w:t>
      </w:r>
      <w:r w:rsidRPr="00D046B7">
        <w:rPr>
          <w:rFonts w:ascii="Garamond" w:hAnsi="Garamond" w:cs="Times New Roman"/>
          <w:sz w:val="24"/>
          <w:szCs w:val="24"/>
          <w:lang w:val="sr-Cyrl-ME"/>
        </w:rPr>
        <w:t xml:space="preserve">stupa na snagu danom </w:t>
      </w:r>
      <w:r w:rsidR="007A5FBA" w:rsidRPr="00D046B7">
        <w:rPr>
          <w:rFonts w:ascii="Garamond" w:hAnsi="Garamond" w:cs="Times New Roman"/>
          <w:sz w:val="24"/>
          <w:szCs w:val="24"/>
          <w:lang w:val="sr-Cyrl-ME"/>
        </w:rPr>
        <w:t xml:space="preserve">objavljivanja </w:t>
      </w:r>
      <w:r w:rsidR="00451E74" w:rsidRPr="00D046B7">
        <w:rPr>
          <w:rFonts w:ascii="Garamond" w:hAnsi="Garamond" w:cs="Times New Roman"/>
          <w:sz w:val="24"/>
          <w:szCs w:val="24"/>
          <w:lang w:val="sr-Cyrl-ME"/>
        </w:rPr>
        <w:t>u „Službenom listu CG</w:t>
      </w:r>
      <w:r w:rsidR="007E54A0" w:rsidRPr="00D046B7">
        <w:rPr>
          <w:rFonts w:ascii="Garamond" w:hAnsi="Garamond" w:cs="Times New Roman"/>
          <w:sz w:val="24"/>
          <w:szCs w:val="24"/>
          <w:lang w:val="sr-Cyrl-ME"/>
        </w:rPr>
        <w:t xml:space="preserve"> –</w:t>
      </w:r>
      <w:r w:rsidR="00451E74" w:rsidRPr="00D046B7">
        <w:rPr>
          <w:rFonts w:ascii="Garamond" w:hAnsi="Garamond" w:cs="Times New Roman"/>
          <w:sz w:val="24"/>
          <w:szCs w:val="24"/>
          <w:lang w:val="sr-Cyrl-ME"/>
        </w:rPr>
        <w:t xml:space="preserve"> Opštinski</w:t>
      </w:r>
      <w:r w:rsidR="007E54A0" w:rsidRPr="00D046B7">
        <w:rPr>
          <w:rFonts w:ascii="Garamond" w:hAnsi="Garamond" w:cs="Times New Roman"/>
          <w:sz w:val="24"/>
          <w:szCs w:val="24"/>
          <w:lang w:val="sr-Cyrl-ME"/>
        </w:rPr>
        <w:t xml:space="preserve"> </w:t>
      </w:r>
      <w:r w:rsidR="00451E74" w:rsidRPr="00D046B7">
        <w:rPr>
          <w:rFonts w:ascii="Garamond" w:hAnsi="Garamond" w:cs="Times New Roman"/>
          <w:sz w:val="24"/>
          <w:szCs w:val="24"/>
          <w:lang w:val="sr-Cyrl-ME"/>
        </w:rPr>
        <w:t>propisi</w:t>
      </w:r>
      <w:r w:rsidR="000E2B20" w:rsidRPr="00D046B7">
        <w:rPr>
          <w:rFonts w:ascii="Garamond" w:hAnsi="Garamond" w:cs="Times New Roman"/>
          <w:sz w:val="24"/>
          <w:szCs w:val="24"/>
          <w:lang w:val="sr-Cyrl-ME"/>
        </w:rPr>
        <w:t>”</w:t>
      </w:r>
      <w:r w:rsidR="00451E74" w:rsidRPr="00D046B7">
        <w:rPr>
          <w:rFonts w:ascii="Garamond" w:hAnsi="Garamond" w:cs="Times New Roman"/>
          <w:sz w:val="24"/>
          <w:szCs w:val="24"/>
          <w:lang w:val="sr-Cyrl-ME"/>
        </w:rPr>
        <w:t>.</w:t>
      </w:r>
    </w:p>
    <w:p w14:paraId="0EE84F20" w14:textId="77777777" w:rsidR="00451E74" w:rsidRPr="00D046B7" w:rsidRDefault="00451E74" w:rsidP="00C8432F">
      <w:pPr>
        <w:spacing w:after="0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0130278A" w14:textId="77777777" w:rsidR="00451E74" w:rsidRPr="00D046B7" w:rsidRDefault="00451E74" w:rsidP="00C8432F">
      <w:pPr>
        <w:spacing w:after="0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2F69935A" w14:textId="0D41C7C1" w:rsidR="00451E74" w:rsidRPr="00D046B7" w:rsidRDefault="00451E74" w:rsidP="00C8432F">
      <w:pPr>
        <w:spacing w:after="0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2F99015E" w14:textId="1BD64D37" w:rsidR="005A33A0" w:rsidRPr="00D046B7" w:rsidRDefault="005A33A0" w:rsidP="00C8432F">
      <w:pPr>
        <w:spacing w:after="0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075CF733" w14:textId="14840631" w:rsidR="005A33A0" w:rsidRPr="00D046B7" w:rsidRDefault="005A33A0" w:rsidP="00C8432F">
      <w:pPr>
        <w:spacing w:after="0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27EE5527" w14:textId="7D457A5A" w:rsidR="005A33A0" w:rsidRPr="00D046B7" w:rsidRDefault="005A33A0" w:rsidP="00C8432F">
      <w:pPr>
        <w:spacing w:after="0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05BAE83A" w14:textId="77777777" w:rsidR="007A5FBA" w:rsidRPr="00D046B7" w:rsidRDefault="007A5FBA" w:rsidP="007A5FBA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6E6BAECB" w14:textId="1FFB25BA" w:rsidR="007A5FBA" w:rsidRPr="00C877A8" w:rsidRDefault="007A5FBA" w:rsidP="007A5FBA">
      <w:pPr>
        <w:pStyle w:val="NoSpacing"/>
        <w:rPr>
          <w:rFonts w:ascii="Garamond" w:hAnsi="Garamond" w:cs="Tahoma"/>
          <w:sz w:val="24"/>
          <w:szCs w:val="24"/>
        </w:rPr>
      </w:pPr>
      <w:r w:rsidRPr="00D046B7">
        <w:rPr>
          <w:rFonts w:ascii="Garamond" w:hAnsi="Garamond" w:cs="Tahoma"/>
          <w:sz w:val="24"/>
          <w:szCs w:val="24"/>
          <w:lang w:val="sr-Cyrl-ME"/>
        </w:rPr>
        <w:t>Broj: 02-016/2</w:t>
      </w:r>
      <w:r w:rsidR="00E43591" w:rsidRPr="00D046B7">
        <w:rPr>
          <w:rFonts w:ascii="Garamond" w:hAnsi="Garamond" w:cs="Tahoma"/>
          <w:sz w:val="24"/>
          <w:szCs w:val="24"/>
          <w:lang w:val="sr-Cyrl-ME"/>
        </w:rPr>
        <w:t>4</w:t>
      </w:r>
      <w:r w:rsidRPr="00D046B7">
        <w:rPr>
          <w:rFonts w:ascii="Garamond" w:hAnsi="Garamond" w:cs="Tahoma"/>
          <w:sz w:val="24"/>
          <w:szCs w:val="24"/>
          <w:lang w:val="sr-Cyrl-ME"/>
        </w:rPr>
        <w:t>-</w:t>
      </w:r>
      <w:r w:rsidR="00C877A8">
        <w:rPr>
          <w:rFonts w:ascii="Garamond" w:hAnsi="Garamond" w:cs="Tahoma"/>
          <w:sz w:val="24"/>
          <w:szCs w:val="24"/>
        </w:rPr>
        <w:t>8652/1</w:t>
      </w:r>
    </w:p>
    <w:p w14:paraId="341D84A7" w14:textId="4D8F3C4C" w:rsidR="007A5FBA" w:rsidRPr="00D046B7" w:rsidRDefault="007A5FBA" w:rsidP="007A5FBA">
      <w:pPr>
        <w:pStyle w:val="NoSpacing"/>
        <w:rPr>
          <w:rFonts w:ascii="Garamond" w:hAnsi="Garamond" w:cs="Tahoma"/>
          <w:sz w:val="24"/>
          <w:szCs w:val="24"/>
          <w:lang w:val="sr-Cyrl-ME"/>
        </w:rPr>
      </w:pPr>
      <w:r w:rsidRPr="00D046B7">
        <w:rPr>
          <w:rFonts w:ascii="Garamond" w:hAnsi="Garamond" w:cs="Tahoma"/>
          <w:sz w:val="24"/>
          <w:szCs w:val="24"/>
          <w:lang w:val="sr-Cyrl-ME"/>
        </w:rPr>
        <w:t xml:space="preserve">Tuzi, </w:t>
      </w:r>
      <w:r w:rsidR="00C877A8">
        <w:rPr>
          <w:rFonts w:ascii="Garamond" w:hAnsi="Garamond" w:cs="Tahoma"/>
          <w:sz w:val="24"/>
          <w:szCs w:val="24"/>
        </w:rPr>
        <w:t>23.12.</w:t>
      </w:r>
      <w:r w:rsidRPr="00D046B7">
        <w:rPr>
          <w:rFonts w:ascii="Garamond" w:hAnsi="Garamond" w:cs="Tahoma"/>
          <w:sz w:val="24"/>
          <w:szCs w:val="24"/>
          <w:lang w:val="sr-Cyrl-ME"/>
        </w:rPr>
        <w:t>202</w:t>
      </w:r>
      <w:r w:rsidR="00E43591" w:rsidRPr="00D046B7">
        <w:rPr>
          <w:rFonts w:ascii="Garamond" w:hAnsi="Garamond" w:cs="Tahoma"/>
          <w:sz w:val="24"/>
          <w:szCs w:val="24"/>
          <w:lang w:val="sr-Cyrl-ME"/>
        </w:rPr>
        <w:t>4</w:t>
      </w:r>
      <w:r w:rsidRPr="00D046B7">
        <w:rPr>
          <w:rFonts w:ascii="Garamond" w:hAnsi="Garamond" w:cs="Tahoma"/>
          <w:sz w:val="24"/>
          <w:szCs w:val="24"/>
          <w:lang w:val="sr-Cyrl-ME"/>
        </w:rPr>
        <w:t>. godine</w:t>
      </w:r>
    </w:p>
    <w:p w14:paraId="6B76CB83" w14:textId="77777777" w:rsidR="007A5FBA" w:rsidRPr="00D046B7" w:rsidRDefault="007A5FBA" w:rsidP="007A5FBA">
      <w:pPr>
        <w:pStyle w:val="NoSpacing"/>
        <w:jc w:val="both"/>
        <w:rPr>
          <w:rFonts w:ascii="Garamond" w:hAnsi="Garamond" w:cs="Times New Roman"/>
          <w:b/>
          <w:sz w:val="24"/>
          <w:szCs w:val="24"/>
          <w:lang w:val="sr-Cyrl-ME"/>
        </w:rPr>
      </w:pPr>
    </w:p>
    <w:p w14:paraId="476A606B" w14:textId="77777777" w:rsidR="007A5FBA" w:rsidRPr="00D046B7" w:rsidRDefault="007A5FBA" w:rsidP="007A5FBA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Cyrl-ME"/>
        </w:rPr>
      </w:pPr>
    </w:p>
    <w:p w14:paraId="5701BE37" w14:textId="77777777" w:rsidR="007A5FBA" w:rsidRPr="00D046B7" w:rsidRDefault="007A5FBA" w:rsidP="007A5FBA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Cyrl-ME"/>
        </w:rPr>
      </w:pPr>
    </w:p>
    <w:p w14:paraId="78EB198C" w14:textId="77777777" w:rsidR="007A5FBA" w:rsidRPr="00D046B7" w:rsidRDefault="007A5FBA" w:rsidP="007A5FBA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Cyrl-ME"/>
        </w:rPr>
      </w:pPr>
    </w:p>
    <w:p w14:paraId="6E3FFA54" w14:textId="77777777" w:rsidR="007A5FBA" w:rsidRPr="00D046B7" w:rsidRDefault="007A5FBA" w:rsidP="007A5FBA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D046B7">
        <w:rPr>
          <w:rFonts w:ascii="Garamond" w:hAnsi="Garamond" w:cs="Times New Roman"/>
          <w:b/>
          <w:bCs/>
          <w:sz w:val="24"/>
          <w:szCs w:val="24"/>
          <w:lang w:val="sr-Cyrl-ME"/>
        </w:rPr>
        <w:t>SKUPŠTINA OPŠTINE TUZI</w:t>
      </w:r>
    </w:p>
    <w:p w14:paraId="27736D11" w14:textId="77777777" w:rsidR="007A5FBA" w:rsidRPr="00D046B7" w:rsidRDefault="007A5FBA" w:rsidP="007A5FBA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D046B7">
        <w:rPr>
          <w:rFonts w:ascii="Garamond" w:hAnsi="Garamond" w:cs="Times New Roman"/>
          <w:b/>
          <w:bCs/>
          <w:sz w:val="24"/>
          <w:szCs w:val="24"/>
          <w:lang w:val="sr-Cyrl-ME"/>
        </w:rPr>
        <w:t>PREDSJEDNIK,</w:t>
      </w:r>
    </w:p>
    <w:p w14:paraId="122BE518" w14:textId="77777777" w:rsidR="007A5FBA" w:rsidRPr="00D046B7" w:rsidRDefault="007A5FBA" w:rsidP="007A5FBA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Cyrl-ME"/>
        </w:rPr>
      </w:pPr>
      <w:r w:rsidRPr="00D046B7">
        <w:rPr>
          <w:rFonts w:ascii="Garamond" w:hAnsi="Garamond" w:cs="Times New Roman"/>
          <w:b/>
          <w:bCs/>
          <w:sz w:val="24"/>
          <w:szCs w:val="24"/>
          <w:lang w:val="sr-Cyrl-ME"/>
        </w:rPr>
        <w:t>Fadil Kajoshaj</w:t>
      </w:r>
    </w:p>
    <w:p w14:paraId="39007ADF" w14:textId="77777777" w:rsidR="007A5FBA" w:rsidRPr="00D046B7" w:rsidRDefault="007A5FBA" w:rsidP="007A5FBA">
      <w:pPr>
        <w:pStyle w:val="NoSpacing"/>
        <w:jc w:val="both"/>
        <w:rPr>
          <w:rFonts w:ascii="Garamond" w:hAnsi="Garamond" w:cs="Times New Roman"/>
          <w:sz w:val="24"/>
          <w:szCs w:val="24"/>
          <w:lang w:val="sr-Cyrl-ME"/>
        </w:rPr>
      </w:pPr>
    </w:p>
    <w:p w14:paraId="310CCDD5" w14:textId="02D856EB" w:rsidR="007A5FBA" w:rsidRPr="00C877A8" w:rsidRDefault="007A5FBA" w:rsidP="00C877A8">
      <w:pPr>
        <w:rPr>
          <w:rFonts w:ascii="Garamond" w:hAnsi="Garamond"/>
          <w:sz w:val="24"/>
          <w:szCs w:val="24"/>
          <w:lang w:val="sr-Cyrl-ME"/>
        </w:rPr>
      </w:pPr>
      <w:r w:rsidRPr="00D046B7">
        <w:rPr>
          <w:rFonts w:ascii="Garamond" w:hAnsi="Garamond" w:cs="Times New Roman"/>
          <w:sz w:val="24"/>
          <w:szCs w:val="24"/>
          <w:lang w:val="sr-Cyrl-ME"/>
        </w:rPr>
        <w:t xml:space="preserve"> </w:t>
      </w:r>
    </w:p>
    <w:sectPr w:rsidR="007A5FBA" w:rsidRPr="00C877A8" w:rsidSect="00AA293A">
      <w:pgSz w:w="11906" w:h="16838"/>
      <w:pgMar w:top="1440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FD87380"/>
    <w:multiLevelType w:val="hybridMultilevel"/>
    <w:tmpl w:val="085C2100"/>
    <w:lvl w:ilvl="0" w:tplc="73A6008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997"/>
    <w:rsid w:val="00037CCE"/>
    <w:rsid w:val="00064A94"/>
    <w:rsid w:val="00071C38"/>
    <w:rsid w:val="00090B0C"/>
    <w:rsid w:val="000D3194"/>
    <w:rsid w:val="000D5B06"/>
    <w:rsid w:val="000D63CB"/>
    <w:rsid w:val="000E2B20"/>
    <w:rsid w:val="000E57CF"/>
    <w:rsid w:val="000F7E8E"/>
    <w:rsid w:val="0010195F"/>
    <w:rsid w:val="00125123"/>
    <w:rsid w:val="00166AD0"/>
    <w:rsid w:val="001710C4"/>
    <w:rsid w:val="001C2127"/>
    <w:rsid w:val="001E37F5"/>
    <w:rsid w:val="001F0AE2"/>
    <w:rsid w:val="00211A55"/>
    <w:rsid w:val="002256EA"/>
    <w:rsid w:val="00227584"/>
    <w:rsid w:val="00233A25"/>
    <w:rsid w:val="00240DED"/>
    <w:rsid w:val="00247E5D"/>
    <w:rsid w:val="00261A34"/>
    <w:rsid w:val="00272D10"/>
    <w:rsid w:val="002970D3"/>
    <w:rsid w:val="002B46B5"/>
    <w:rsid w:val="002D019F"/>
    <w:rsid w:val="002D7468"/>
    <w:rsid w:val="002E771A"/>
    <w:rsid w:val="00313D1D"/>
    <w:rsid w:val="003433A5"/>
    <w:rsid w:val="00364821"/>
    <w:rsid w:val="003E7ACF"/>
    <w:rsid w:val="003F05FF"/>
    <w:rsid w:val="003F1BE8"/>
    <w:rsid w:val="003F2B21"/>
    <w:rsid w:val="003F713C"/>
    <w:rsid w:val="00414080"/>
    <w:rsid w:val="004407C7"/>
    <w:rsid w:val="00451997"/>
    <w:rsid w:val="00451E74"/>
    <w:rsid w:val="00465F7B"/>
    <w:rsid w:val="00480C78"/>
    <w:rsid w:val="004824F7"/>
    <w:rsid w:val="004857AB"/>
    <w:rsid w:val="0048640F"/>
    <w:rsid w:val="00490187"/>
    <w:rsid w:val="00584A88"/>
    <w:rsid w:val="0059450C"/>
    <w:rsid w:val="00594627"/>
    <w:rsid w:val="005A145C"/>
    <w:rsid w:val="005A33A0"/>
    <w:rsid w:val="005A4FCA"/>
    <w:rsid w:val="005D3AF7"/>
    <w:rsid w:val="005E0EBA"/>
    <w:rsid w:val="00600D55"/>
    <w:rsid w:val="00606735"/>
    <w:rsid w:val="00610568"/>
    <w:rsid w:val="006416B4"/>
    <w:rsid w:val="00646FD0"/>
    <w:rsid w:val="00662495"/>
    <w:rsid w:val="0068486E"/>
    <w:rsid w:val="006B0BD4"/>
    <w:rsid w:val="006B2B30"/>
    <w:rsid w:val="006B6104"/>
    <w:rsid w:val="006D6555"/>
    <w:rsid w:val="006F4484"/>
    <w:rsid w:val="0070063F"/>
    <w:rsid w:val="00701ED9"/>
    <w:rsid w:val="0070525D"/>
    <w:rsid w:val="007159F1"/>
    <w:rsid w:val="007204D7"/>
    <w:rsid w:val="00760550"/>
    <w:rsid w:val="0076722B"/>
    <w:rsid w:val="00782B14"/>
    <w:rsid w:val="00793FB4"/>
    <w:rsid w:val="007A00D3"/>
    <w:rsid w:val="007A5D3B"/>
    <w:rsid w:val="007A5FBA"/>
    <w:rsid w:val="007B40A5"/>
    <w:rsid w:val="007D18AC"/>
    <w:rsid w:val="007D347E"/>
    <w:rsid w:val="007E0B69"/>
    <w:rsid w:val="007E54A0"/>
    <w:rsid w:val="007E5A54"/>
    <w:rsid w:val="007F2F18"/>
    <w:rsid w:val="007F4C8F"/>
    <w:rsid w:val="00802277"/>
    <w:rsid w:val="00802957"/>
    <w:rsid w:val="00807411"/>
    <w:rsid w:val="008506C0"/>
    <w:rsid w:val="008624F4"/>
    <w:rsid w:val="0086255F"/>
    <w:rsid w:val="008629DC"/>
    <w:rsid w:val="00864017"/>
    <w:rsid w:val="0087049F"/>
    <w:rsid w:val="00876BDC"/>
    <w:rsid w:val="0087715F"/>
    <w:rsid w:val="00883143"/>
    <w:rsid w:val="008A4817"/>
    <w:rsid w:val="008D7F14"/>
    <w:rsid w:val="008E2243"/>
    <w:rsid w:val="008E40BD"/>
    <w:rsid w:val="008F0E82"/>
    <w:rsid w:val="009051B5"/>
    <w:rsid w:val="0091386D"/>
    <w:rsid w:val="00922B81"/>
    <w:rsid w:val="00941655"/>
    <w:rsid w:val="00953103"/>
    <w:rsid w:val="009623F8"/>
    <w:rsid w:val="00965FD5"/>
    <w:rsid w:val="00987769"/>
    <w:rsid w:val="009966F4"/>
    <w:rsid w:val="009A363A"/>
    <w:rsid w:val="009B7EE7"/>
    <w:rsid w:val="009D11A5"/>
    <w:rsid w:val="00A45601"/>
    <w:rsid w:val="00A64BB1"/>
    <w:rsid w:val="00A74754"/>
    <w:rsid w:val="00A83110"/>
    <w:rsid w:val="00A9126C"/>
    <w:rsid w:val="00A96E3D"/>
    <w:rsid w:val="00AA293A"/>
    <w:rsid w:val="00AB2E83"/>
    <w:rsid w:val="00AB5A00"/>
    <w:rsid w:val="00AC7B25"/>
    <w:rsid w:val="00AD17A1"/>
    <w:rsid w:val="00B27E5C"/>
    <w:rsid w:val="00B3550E"/>
    <w:rsid w:val="00B37E4A"/>
    <w:rsid w:val="00B44EB9"/>
    <w:rsid w:val="00B534DF"/>
    <w:rsid w:val="00B53B1D"/>
    <w:rsid w:val="00B57577"/>
    <w:rsid w:val="00B87287"/>
    <w:rsid w:val="00BF2073"/>
    <w:rsid w:val="00C31E90"/>
    <w:rsid w:val="00C35DA6"/>
    <w:rsid w:val="00C62A56"/>
    <w:rsid w:val="00C6408F"/>
    <w:rsid w:val="00C65660"/>
    <w:rsid w:val="00C8432F"/>
    <w:rsid w:val="00C877A8"/>
    <w:rsid w:val="00CA3E8D"/>
    <w:rsid w:val="00CB21FB"/>
    <w:rsid w:val="00CF17E6"/>
    <w:rsid w:val="00D046B7"/>
    <w:rsid w:val="00D06B5C"/>
    <w:rsid w:val="00D279B0"/>
    <w:rsid w:val="00D338F2"/>
    <w:rsid w:val="00D51E88"/>
    <w:rsid w:val="00D74590"/>
    <w:rsid w:val="00DA22A9"/>
    <w:rsid w:val="00DA29D4"/>
    <w:rsid w:val="00DB34BD"/>
    <w:rsid w:val="00DD3109"/>
    <w:rsid w:val="00E035DC"/>
    <w:rsid w:val="00E21815"/>
    <w:rsid w:val="00E2624B"/>
    <w:rsid w:val="00E30AE9"/>
    <w:rsid w:val="00E34242"/>
    <w:rsid w:val="00E43591"/>
    <w:rsid w:val="00E47703"/>
    <w:rsid w:val="00E50594"/>
    <w:rsid w:val="00E65116"/>
    <w:rsid w:val="00EA28D6"/>
    <w:rsid w:val="00EB373A"/>
    <w:rsid w:val="00EB4867"/>
    <w:rsid w:val="00EC121C"/>
    <w:rsid w:val="00F20DA1"/>
    <w:rsid w:val="00F379F0"/>
    <w:rsid w:val="00F42105"/>
    <w:rsid w:val="00F5736C"/>
    <w:rsid w:val="00F67DD3"/>
    <w:rsid w:val="00F7743E"/>
    <w:rsid w:val="00F96FDF"/>
    <w:rsid w:val="00FA07C1"/>
    <w:rsid w:val="00FA22F6"/>
    <w:rsid w:val="00FB1353"/>
    <w:rsid w:val="00FD3897"/>
    <w:rsid w:val="00FD6D08"/>
    <w:rsid w:val="00FE7BB4"/>
    <w:rsid w:val="00FF3D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6F8A1B"/>
  <w15:docId w15:val="{07FDDC2A-5710-4329-BAB3-F6CB7CDA49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51997"/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84A8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3433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33A5"/>
    <w:rPr>
      <w:rFonts w:ascii="Tahoma" w:eastAsiaTheme="minorEastAsia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semiHidden/>
    <w:unhideWhenUsed/>
    <w:rsid w:val="003F1BE8"/>
    <w:pPr>
      <w:tabs>
        <w:tab w:val="center" w:pos="4703"/>
        <w:tab w:val="right" w:pos="9406"/>
      </w:tabs>
      <w:spacing w:after="0" w:line="240" w:lineRule="auto"/>
    </w:pPr>
    <w:rPr>
      <w:rFonts w:ascii="Times New Roman" w:eastAsiaTheme="minorHAnsi" w:hAnsi="Times New Roman" w:cs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3F1BE8"/>
    <w:rPr>
      <w:rFonts w:ascii="Times New Roman" w:hAnsi="Times New Roman" w:cs="Times New Roman"/>
      <w:sz w:val="24"/>
      <w:szCs w:val="24"/>
      <w:lang w:val="en-US"/>
    </w:rPr>
  </w:style>
  <w:style w:type="paragraph" w:styleId="NoSpacing">
    <w:name w:val="No Spacing"/>
    <w:link w:val="NoSpacingChar"/>
    <w:uiPriority w:val="1"/>
    <w:qFormat/>
    <w:rsid w:val="003F1BE8"/>
    <w:pPr>
      <w:spacing w:after="0" w:line="240" w:lineRule="auto"/>
    </w:pPr>
    <w:rPr>
      <w:rFonts w:eastAsiaTheme="minorEastAsia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166AD0"/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7538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7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28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nermina.andjelkovic</dc:creator>
  <cp:lastModifiedBy>Semina Dresaj</cp:lastModifiedBy>
  <cp:revision>3</cp:revision>
  <cp:lastPrinted>2024-12-11T08:51:00Z</cp:lastPrinted>
  <dcterms:created xsi:type="dcterms:W3CDTF">2024-12-26T12:29:00Z</dcterms:created>
  <dcterms:modified xsi:type="dcterms:W3CDTF">2024-12-27T07:53:00Z</dcterms:modified>
</cp:coreProperties>
</file>