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CC759" w14:textId="1A45EE6F" w:rsidR="004B61FD" w:rsidRPr="00506406" w:rsidRDefault="004B61FD" w:rsidP="004B61FD">
      <w:pPr>
        <w:jc w:val="both"/>
        <w:rPr>
          <w:rFonts w:ascii="Garamond" w:hAnsi="Garamond"/>
          <w:sz w:val="28"/>
          <w:szCs w:val="28"/>
        </w:rPr>
      </w:pPr>
      <w:r w:rsidRPr="00506406">
        <w:rPr>
          <w:rFonts w:ascii="Garamond" w:hAnsi="Garamond"/>
          <w:sz w:val="28"/>
          <w:szCs w:val="28"/>
          <w:lang w:val="sr-Latn-CS"/>
        </w:rPr>
        <w:t>Na osnovu</w:t>
      </w:r>
      <w:r w:rsidRPr="00506406">
        <w:rPr>
          <w:rFonts w:ascii="Garamond" w:hAnsi="Garamond"/>
          <w:color w:val="000000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color w:val="000000"/>
          <w:sz w:val="28"/>
          <w:szCs w:val="28"/>
        </w:rPr>
        <w:t>člana</w:t>
      </w:r>
      <w:proofErr w:type="spellEnd"/>
      <w:r w:rsidRPr="00506406">
        <w:rPr>
          <w:rFonts w:ascii="Garamond" w:hAnsi="Garamond"/>
          <w:color w:val="000000"/>
          <w:sz w:val="28"/>
          <w:szCs w:val="28"/>
        </w:rPr>
        <w:t xml:space="preserve"> 38 </w:t>
      </w:r>
      <w:proofErr w:type="spellStart"/>
      <w:r w:rsidRPr="00506406">
        <w:rPr>
          <w:rFonts w:ascii="Garamond" w:hAnsi="Garamond"/>
          <w:color w:val="000000"/>
          <w:sz w:val="28"/>
          <w:szCs w:val="28"/>
        </w:rPr>
        <w:t>stav</w:t>
      </w:r>
      <w:proofErr w:type="spellEnd"/>
      <w:r w:rsidRPr="00506406">
        <w:rPr>
          <w:rFonts w:ascii="Garamond" w:hAnsi="Garamond"/>
          <w:color w:val="000000"/>
          <w:sz w:val="28"/>
          <w:szCs w:val="28"/>
        </w:rPr>
        <w:t xml:space="preserve"> 1 tačka 2 </w:t>
      </w:r>
      <w:proofErr w:type="spellStart"/>
      <w:r w:rsidRPr="00506406">
        <w:rPr>
          <w:rFonts w:ascii="Garamond" w:hAnsi="Garamond"/>
          <w:color w:val="000000"/>
          <w:sz w:val="28"/>
          <w:szCs w:val="28"/>
        </w:rPr>
        <w:t>Zakona</w:t>
      </w:r>
      <w:proofErr w:type="spellEnd"/>
      <w:r w:rsidRPr="00506406">
        <w:rPr>
          <w:rFonts w:ascii="Garamond" w:hAnsi="Garamond"/>
          <w:color w:val="000000"/>
          <w:sz w:val="28"/>
          <w:szCs w:val="28"/>
        </w:rPr>
        <w:t xml:space="preserve"> o </w:t>
      </w:r>
      <w:proofErr w:type="spellStart"/>
      <w:r w:rsidRPr="00506406">
        <w:rPr>
          <w:rFonts w:ascii="Garamond" w:hAnsi="Garamond"/>
          <w:color w:val="000000"/>
          <w:sz w:val="28"/>
          <w:szCs w:val="28"/>
        </w:rPr>
        <w:t>lokalnoj</w:t>
      </w:r>
      <w:proofErr w:type="spellEnd"/>
      <w:r w:rsidRPr="00506406">
        <w:rPr>
          <w:rFonts w:ascii="Garamond" w:hAnsi="Garamond"/>
          <w:color w:val="000000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color w:val="000000"/>
          <w:sz w:val="28"/>
          <w:szCs w:val="28"/>
        </w:rPr>
        <w:t>samoupravi</w:t>
      </w:r>
      <w:proofErr w:type="spellEnd"/>
      <w:r w:rsidRPr="00506406">
        <w:rPr>
          <w:rFonts w:ascii="Garamond" w:hAnsi="Garamond"/>
          <w:color w:val="000000"/>
          <w:sz w:val="28"/>
          <w:szCs w:val="28"/>
        </w:rPr>
        <w:t xml:space="preserve"> ("Službeni list Crne Gore - </w:t>
      </w:r>
      <w:proofErr w:type="spellStart"/>
      <w:r w:rsidRPr="00506406">
        <w:rPr>
          <w:rFonts w:ascii="Garamond" w:hAnsi="Garamond"/>
          <w:color w:val="000000"/>
          <w:sz w:val="28"/>
          <w:szCs w:val="28"/>
        </w:rPr>
        <w:t>opštinski</w:t>
      </w:r>
      <w:proofErr w:type="spellEnd"/>
      <w:r w:rsidRPr="00506406">
        <w:rPr>
          <w:rFonts w:ascii="Garamond" w:hAnsi="Garamond"/>
          <w:color w:val="000000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color w:val="000000"/>
          <w:sz w:val="28"/>
          <w:szCs w:val="28"/>
        </w:rPr>
        <w:t>propisi</w:t>
      </w:r>
      <w:proofErr w:type="spellEnd"/>
      <w:r w:rsidRPr="00506406">
        <w:rPr>
          <w:rFonts w:ascii="Garamond" w:hAnsi="Garamond"/>
          <w:color w:val="000000"/>
          <w:sz w:val="28"/>
          <w:szCs w:val="28"/>
        </w:rPr>
        <w:t>", br.02/18,</w:t>
      </w:r>
      <w:r w:rsidR="00067624" w:rsidRPr="00506406">
        <w:rPr>
          <w:rFonts w:ascii="Garamond" w:hAnsi="Garamond"/>
          <w:color w:val="000000"/>
          <w:sz w:val="28"/>
          <w:szCs w:val="28"/>
        </w:rPr>
        <w:t xml:space="preserve"> </w:t>
      </w:r>
      <w:r w:rsidRPr="00506406">
        <w:rPr>
          <w:rFonts w:ascii="Garamond" w:hAnsi="Garamond"/>
          <w:color w:val="000000"/>
          <w:sz w:val="28"/>
          <w:szCs w:val="28"/>
        </w:rPr>
        <w:t>34/19,</w:t>
      </w:r>
      <w:r w:rsidR="00067624" w:rsidRPr="00506406">
        <w:rPr>
          <w:rFonts w:ascii="Garamond" w:hAnsi="Garamond"/>
          <w:color w:val="000000"/>
          <w:sz w:val="28"/>
          <w:szCs w:val="28"/>
        </w:rPr>
        <w:t xml:space="preserve"> </w:t>
      </w:r>
      <w:r w:rsidRPr="00506406">
        <w:rPr>
          <w:rFonts w:ascii="Garamond" w:hAnsi="Garamond"/>
          <w:color w:val="000000"/>
          <w:sz w:val="28"/>
          <w:szCs w:val="28"/>
        </w:rPr>
        <w:t>38/20,</w:t>
      </w:r>
      <w:r w:rsidR="00067624" w:rsidRPr="00506406">
        <w:rPr>
          <w:rFonts w:ascii="Garamond" w:hAnsi="Garamond"/>
          <w:color w:val="000000"/>
          <w:sz w:val="28"/>
          <w:szCs w:val="28"/>
        </w:rPr>
        <w:t xml:space="preserve"> </w:t>
      </w:r>
      <w:r w:rsidRPr="00506406">
        <w:rPr>
          <w:rFonts w:ascii="Garamond" w:hAnsi="Garamond"/>
          <w:color w:val="000000"/>
          <w:sz w:val="28"/>
          <w:szCs w:val="28"/>
        </w:rPr>
        <w:t xml:space="preserve">84/22), </w:t>
      </w:r>
      <w:proofErr w:type="spellStart"/>
      <w:r w:rsidRPr="00506406">
        <w:rPr>
          <w:rFonts w:ascii="Garamond" w:hAnsi="Garamond"/>
          <w:sz w:val="28"/>
          <w:szCs w:val="28"/>
        </w:rPr>
        <w:t>Skupština</w:t>
      </w:r>
      <w:proofErr w:type="spellEnd"/>
      <w:r w:rsidRPr="00506406">
        <w:rPr>
          <w:rFonts w:ascii="Garamond" w:hAnsi="Garamond"/>
          <w:sz w:val="28"/>
          <w:szCs w:val="28"/>
          <w:lang w:val="sr-Latn-CS"/>
        </w:rPr>
        <w:t xml:space="preserve"> opštine Tuzi</w:t>
      </w:r>
      <w:r w:rsidRPr="00506406">
        <w:rPr>
          <w:rFonts w:ascii="Garamond" w:hAnsi="Garamond"/>
          <w:sz w:val="28"/>
          <w:szCs w:val="28"/>
        </w:rPr>
        <w:t xml:space="preserve"> je </w:t>
      </w:r>
      <w:proofErr w:type="spellStart"/>
      <w:r w:rsidRPr="00506406">
        <w:rPr>
          <w:rFonts w:ascii="Garamond" w:hAnsi="Garamond"/>
          <w:sz w:val="28"/>
          <w:szCs w:val="28"/>
        </w:rPr>
        <w:t>na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sz w:val="28"/>
          <w:szCs w:val="28"/>
        </w:rPr>
        <w:t>sjednici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sz w:val="28"/>
          <w:szCs w:val="28"/>
        </w:rPr>
        <w:t>održanoj</w:t>
      </w:r>
      <w:proofErr w:type="spellEnd"/>
      <w:r w:rsidRPr="00506406">
        <w:rPr>
          <w:rFonts w:ascii="Garamond" w:hAnsi="Garamond"/>
          <w:sz w:val="28"/>
          <w:szCs w:val="28"/>
        </w:rPr>
        <w:t xml:space="preserve"> 05.04.2024.godine, </w:t>
      </w:r>
      <w:proofErr w:type="spellStart"/>
      <w:r w:rsidRPr="00506406">
        <w:rPr>
          <w:rFonts w:ascii="Garamond" w:hAnsi="Garamond"/>
          <w:sz w:val="28"/>
          <w:szCs w:val="28"/>
        </w:rPr>
        <w:t>donijela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</w:p>
    <w:p w14:paraId="10686A77" w14:textId="77777777" w:rsidR="004B61FD" w:rsidRPr="00506406" w:rsidRDefault="004B61FD" w:rsidP="004B61FD">
      <w:pPr>
        <w:jc w:val="both"/>
        <w:rPr>
          <w:rFonts w:ascii="Garamond" w:hAnsi="Garamond"/>
          <w:sz w:val="28"/>
          <w:szCs w:val="28"/>
        </w:rPr>
      </w:pPr>
    </w:p>
    <w:p w14:paraId="10C91580" w14:textId="22DE6B58" w:rsidR="004B61FD" w:rsidRPr="00506406" w:rsidRDefault="004B61FD" w:rsidP="00067624">
      <w:pPr>
        <w:jc w:val="center"/>
        <w:rPr>
          <w:rFonts w:ascii="Garamond" w:hAnsi="Garamond"/>
          <w:b/>
          <w:sz w:val="28"/>
          <w:szCs w:val="28"/>
        </w:rPr>
      </w:pPr>
      <w:r w:rsidRPr="00506406">
        <w:rPr>
          <w:rFonts w:ascii="Garamond" w:hAnsi="Garamond"/>
          <w:b/>
          <w:sz w:val="28"/>
          <w:szCs w:val="28"/>
        </w:rPr>
        <w:t>ODLUK</w:t>
      </w:r>
      <w:r w:rsidR="00067624" w:rsidRPr="00506406">
        <w:rPr>
          <w:rFonts w:ascii="Garamond" w:hAnsi="Garamond"/>
          <w:b/>
          <w:sz w:val="28"/>
          <w:szCs w:val="28"/>
        </w:rPr>
        <w:t>U</w:t>
      </w:r>
    </w:p>
    <w:p w14:paraId="0D4A80CE" w14:textId="77777777" w:rsidR="004B61FD" w:rsidRPr="00506406" w:rsidRDefault="004B61FD" w:rsidP="00067624">
      <w:pPr>
        <w:jc w:val="center"/>
        <w:rPr>
          <w:rFonts w:ascii="Garamond" w:hAnsi="Garamond"/>
          <w:b/>
          <w:sz w:val="28"/>
          <w:szCs w:val="28"/>
        </w:rPr>
      </w:pPr>
    </w:p>
    <w:p w14:paraId="7E3C263D" w14:textId="559D3B4F" w:rsidR="004B61FD" w:rsidRPr="00506406" w:rsidRDefault="004B61FD" w:rsidP="00067624">
      <w:pPr>
        <w:jc w:val="center"/>
        <w:rPr>
          <w:rFonts w:ascii="Garamond" w:hAnsi="Garamond"/>
          <w:b/>
          <w:sz w:val="28"/>
          <w:szCs w:val="28"/>
        </w:rPr>
      </w:pPr>
      <w:r w:rsidRPr="00506406">
        <w:rPr>
          <w:rFonts w:ascii="Garamond" w:hAnsi="Garamond"/>
          <w:b/>
          <w:sz w:val="28"/>
          <w:szCs w:val="28"/>
        </w:rPr>
        <w:t xml:space="preserve">o </w:t>
      </w:r>
      <w:proofErr w:type="spellStart"/>
      <w:r w:rsidRPr="00506406">
        <w:rPr>
          <w:rFonts w:ascii="Garamond" w:hAnsi="Garamond"/>
          <w:b/>
          <w:sz w:val="28"/>
          <w:szCs w:val="28"/>
        </w:rPr>
        <w:t>prestanku</w:t>
      </w:r>
      <w:proofErr w:type="spellEnd"/>
      <w:r w:rsidRPr="00506406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b/>
          <w:sz w:val="28"/>
          <w:szCs w:val="28"/>
        </w:rPr>
        <w:t>mandata</w:t>
      </w:r>
      <w:proofErr w:type="spellEnd"/>
      <w:r w:rsidRPr="00506406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b/>
          <w:sz w:val="28"/>
          <w:szCs w:val="28"/>
        </w:rPr>
        <w:t>članici</w:t>
      </w:r>
      <w:proofErr w:type="spellEnd"/>
      <w:r w:rsidRPr="00506406">
        <w:rPr>
          <w:rFonts w:ascii="Garamond" w:hAnsi="Garamond"/>
          <w:b/>
          <w:sz w:val="28"/>
          <w:szCs w:val="28"/>
        </w:rPr>
        <w:t xml:space="preserve"> Odbora za </w:t>
      </w:r>
      <w:proofErr w:type="spellStart"/>
      <w:r w:rsidRPr="00506406">
        <w:rPr>
          <w:rFonts w:ascii="Garamond" w:hAnsi="Garamond"/>
          <w:b/>
          <w:sz w:val="28"/>
          <w:szCs w:val="28"/>
        </w:rPr>
        <w:t>finansije</w:t>
      </w:r>
      <w:proofErr w:type="spellEnd"/>
      <w:r w:rsidRPr="00506406">
        <w:rPr>
          <w:rFonts w:ascii="Garamond" w:hAnsi="Garamond"/>
          <w:b/>
          <w:sz w:val="28"/>
          <w:szCs w:val="28"/>
        </w:rPr>
        <w:t>,</w:t>
      </w:r>
      <w:r w:rsidR="00AC75CE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b/>
          <w:sz w:val="28"/>
          <w:szCs w:val="28"/>
        </w:rPr>
        <w:t>privredu</w:t>
      </w:r>
      <w:proofErr w:type="spellEnd"/>
      <w:r w:rsidRPr="00506406">
        <w:rPr>
          <w:rFonts w:ascii="Garamond" w:hAnsi="Garamond"/>
          <w:b/>
          <w:sz w:val="28"/>
          <w:szCs w:val="28"/>
        </w:rPr>
        <w:t xml:space="preserve"> i </w:t>
      </w:r>
      <w:proofErr w:type="spellStart"/>
      <w:r w:rsidRPr="00506406">
        <w:rPr>
          <w:rFonts w:ascii="Garamond" w:hAnsi="Garamond"/>
          <w:b/>
          <w:sz w:val="28"/>
          <w:szCs w:val="28"/>
        </w:rPr>
        <w:t>razvoj</w:t>
      </w:r>
      <w:proofErr w:type="spellEnd"/>
    </w:p>
    <w:p w14:paraId="6493F655" w14:textId="7DD76EDC" w:rsidR="004B61FD" w:rsidRDefault="004B61FD" w:rsidP="00067624">
      <w:pPr>
        <w:jc w:val="center"/>
        <w:rPr>
          <w:rFonts w:ascii="Garamond" w:hAnsi="Garamond"/>
          <w:b/>
          <w:sz w:val="28"/>
          <w:szCs w:val="28"/>
        </w:rPr>
      </w:pPr>
    </w:p>
    <w:p w14:paraId="4CC4E0A3" w14:textId="37EAAAA7" w:rsidR="00506406" w:rsidRDefault="00506406" w:rsidP="00067624">
      <w:pPr>
        <w:jc w:val="center"/>
        <w:rPr>
          <w:rFonts w:ascii="Garamond" w:hAnsi="Garamond"/>
          <w:b/>
          <w:sz w:val="28"/>
          <w:szCs w:val="28"/>
        </w:rPr>
      </w:pPr>
    </w:p>
    <w:p w14:paraId="40A18F8D" w14:textId="77777777" w:rsidR="00506406" w:rsidRPr="00506406" w:rsidRDefault="00506406" w:rsidP="00067624">
      <w:pPr>
        <w:jc w:val="center"/>
        <w:rPr>
          <w:rFonts w:ascii="Garamond" w:hAnsi="Garamond"/>
          <w:b/>
          <w:sz w:val="28"/>
          <w:szCs w:val="28"/>
        </w:rPr>
      </w:pPr>
    </w:p>
    <w:p w14:paraId="1B5E049B" w14:textId="26B5BCA4" w:rsidR="004B61FD" w:rsidRPr="00506406" w:rsidRDefault="004B61FD" w:rsidP="00067624">
      <w:pPr>
        <w:jc w:val="center"/>
        <w:rPr>
          <w:rFonts w:ascii="Garamond" w:hAnsi="Garamond"/>
          <w:b/>
          <w:sz w:val="28"/>
          <w:szCs w:val="28"/>
        </w:rPr>
      </w:pPr>
      <w:proofErr w:type="spellStart"/>
      <w:r w:rsidRPr="00506406">
        <w:rPr>
          <w:rFonts w:ascii="Garamond" w:hAnsi="Garamond"/>
          <w:b/>
          <w:sz w:val="28"/>
          <w:szCs w:val="28"/>
        </w:rPr>
        <w:t>Član</w:t>
      </w:r>
      <w:proofErr w:type="spellEnd"/>
      <w:r w:rsidRPr="00506406">
        <w:rPr>
          <w:rFonts w:ascii="Garamond" w:hAnsi="Garamond"/>
          <w:b/>
          <w:sz w:val="28"/>
          <w:szCs w:val="28"/>
        </w:rPr>
        <w:t xml:space="preserve"> 1</w:t>
      </w:r>
    </w:p>
    <w:p w14:paraId="2FDD3A2A" w14:textId="2512AC88" w:rsidR="004B61FD" w:rsidRPr="00506406" w:rsidRDefault="004B61FD" w:rsidP="00067624">
      <w:pPr>
        <w:ind w:firstLine="720"/>
        <w:rPr>
          <w:rFonts w:ascii="Garamond" w:hAnsi="Garamond"/>
          <w:sz w:val="28"/>
          <w:szCs w:val="28"/>
        </w:rPr>
      </w:pPr>
      <w:r w:rsidRPr="00506406">
        <w:rPr>
          <w:rFonts w:ascii="Garamond" w:hAnsi="Garamond"/>
          <w:sz w:val="28"/>
          <w:szCs w:val="28"/>
        </w:rPr>
        <w:t xml:space="preserve">Violeti </w:t>
      </w:r>
      <w:proofErr w:type="spellStart"/>
      <w:r w:rsidRPr="00506406">
        <w:rPr>
          <w:rFonts w:ascii="Garamond" w:hAnsi="Garamond"/>
          <w:sz w:val="28"/>
          <w:szCs w:val="28"/>
        </w:rPr>
        <w:t>Vuljaj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sz w:val="28"/>
          <w:szCs w:val="28"/>
        </w:rPr>
        <w:t>prestaje</w:t>
      </w:r>
      <w:proofErr w:type="spellEnd"/>
      <w:r w:rsidRPr="00506406">
        <w:rPr>
          <w:rFonts w:ascii="Garamond" w:hAnsi="Garamond"/>
          <w:sz w:val="28"/>
          <w:szCs w:val="28"/>
        </w:rPr>
        <w:t xml:space="preserve"> mandat </w:t>
      </w:r>
      <w:proofErr w:type="spellStart"/>
      <w:r w:rsidRPr="00506406">
        <w:rPr>
          <w:rFonts w:ascii="Garamond" w:hAnsi="Garamond"/>
          <w:sz w:val="28"/>
          <w:szCs w:val="28"/>
        </w:rPr>
        <w:t>članice</w:t>
      </w:r>
      <w:proofErr w:type="spellEnd"/>
      <w:r w:rsidRPr="00506406">
        <w:rPr>
          <w:rFonts w:ascii="Garamond" w:hAnsi="Garamond"/>
          <w:sz w:val="28"/>
          <w:szCs w:val="28"/>
        </w:rPr>
        <w:t xml:space="preserve"> Odbora za </w:t>
      </w:r>
      <w:proofErr w:type="spellStart"/>
      <w:r w:rsidRPr="00506406">
        <w:rPr>
          <w:rFonts w:ascii="Garamond" w:hAnsi="Garamond"/>
          <w:sz w:val="28"/>
          <w:szCs w:val="28"/>
        </w:rPr>
        <w:t>finansije</w:t>
      </w:r>
      <w:proofErr w:type="spellEnd"/>
      <w:r w:rsidRPr="00506406">
        <w:rPr>
          <w:rFonts w:ascii="Garamond" w:hAnsi="Garamond"/>
          <w:sz w:val="28"/>
          <w:szCs w:val="28"/>
        </w:rPr>
        <w:t xml:space="preserve">, </w:t>
      </w:r>
      <w:proofErr w:type="spellStart"/>
      <w:r w:rsidRPr="00506406">
        <w:rPr>
          <w:rFonts w:ascii="Garamond" w:hAnsi="Garamond"/>
          <w:sz w:val="28"/>
          <w:szCs w:val="28"/>
        </w:rPr>
        <w:t>privredu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sz w:val="28"/>
          <w:szCs w:val="28"/>
        </w:rPr>
        <w:t>i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sz w:val="28"/>
          <w:szCs w:val="28"/>
        </w:rPr>
        <w:t>razvoj</w:t>
      </w:r>
      <w:proofErr w:type="spellEnd"/>
      <w:r w:rsidRPr="00506406">
        <w:rPr>
          <w:rFonts w:ascii="Garamond" w:hAnsi="Garamond"/>
          <w:sz w:val="28"/>
          <w:szCs w:val="28"/>
        </w:rPr>
        <w:t xml:space="preserve"> zbog </w:t>
      </w:r>
      <w:proofErr w:type="spellStart"/>
      <w:r w:rsidRPr="00506406">
        <w:rPr>
          <w:rFonts w:ascii="Garamond" w:hAnsi="Garamond"/>
          <w:sz w:val="28"/>
          <w:szCs w:val="28"/>
        </w:rPr>
        <w:t>podnošenja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sz w:val="28"/>
          <w:szCs w:val="28"/>
        </w:rPr>
        <w:t>ostavke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sz w:val="28"/>
          <w:szCs w:val="28"/>
        </w:rPr>
        <w:t>na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sz w:val="28"/>
          <w:szCs w:val="28"/>
        </w:rPr>
        <w:t>funkciju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sz w:val="28"/>
          <w:szCs w:val="28"/>
        </w:rPr>
        <w:t>odbornice</w:t>
      </w:r>
      <w:proofErr w:type="spellEnd"/>
      <w:r w:rsidRPr="00506406">
        <w:rPr>
          <w:rFonts w:ascii="Garamond" w:hAnsi="Garamond"/>
          <w:sz w:val="28"/>
          <w:szCs w:val="28"/>
        </w:rPr>
        <w:t xml:space="preserve"> u </w:t>
      </w:r>
      <w:proofErr w:type="spellStart"/>
      <w:r w:rsidRPr="00506406">
        <w:rPr>
          <w:rFonts w:ascii="Garamond" w:hAnsi="Garamond"/>
          <w:sz w:val="28"/>
          <w:szCs w:val="28"/>
        </w:rPr>
        <w:t>Skupštini</w:t>
      </w:r>
      <w:proofErr w:type="spellEnd"/>
      <w:r w:rsidRPr="00506406">
        <w:rPr>
          <w:rFonts w:ascii="Garamond" w:hAnsi="Garamond"/>
          <w:sz w:val="28"/>
          <w:szCs w:val="28"/>
        </w:rPr>
        <w:t xml:space="preserve"> </w:t>
      </w:r>
      <w:proofErr w:type="spellStart"/>
      <w:r w:rsidRPr="00506406">
        <w:rPr>
          <w:rFonts w:ascii="Garamond" w:hAnsi="Garamond"/>
          <w:sz w:val="28"/>
          <w:szCs w:val="28"/>
        </w:rPr>
        <w:t>opštine</w:t>
      </w:r>
      <w:proofErr w:type="spellEnd"/>
      <w:r w:rsidRPr="00506406">
        <w:rPr>
          <w:rFonts w:ascii="Garamond" w:hAnsi="Garamond"/>
          <w:sz w:val="28"/>
          <w:szCs w:val="28"/>
        </w:rPr>
        <w:t xml:space="preserve"> Tuzi.</w:t>
      </w:r>
    </w:p>
    <w:p w14:paraId="550D2E2E" w14:textId="77777777" w:rsidR="004B61FD" w:rsidRPr="00506406" w:rsidRDefault="004B61FD" w:rsidP="004B61FD">
      <w:pPr>
        <w:jc w:val="both"/>
        <w:rPr>
          <w:rFonts w:ascii="Garamond" w:hAnsi="Garamond"/>
          <w:sz w:val="28"/>
          <w:szCs w:val="28"/>
        </w:rPr>
      </w:pPr>
    </w:p>
    <w:p w14:paraId="75B186A4" w14:textId="77777777" w:rsidR="004B61FD" w:rsidRPr="00506406" w:rsidRDefault="004B61FD" w:rsidP="004B61FD">
      <w:pPr>
        <w:jc w:val="both"/>
        <w:rPr>
          <w:rFonts w:ascii="Garamond" w:hAnsi="Garamond"/>
          <w:sz w:val="28"/>
          <w:szCs w:val="28"/>
        </w:rPr>
      </w:pPr>
    </w:p>
    <w:p w14:paraId="368747B3" w14:textId="77777777" w:rsidR="004B61FD" w:rsidRPr="00506406" w:rsidRDefault="004B61FD" w:rsidP="00067624">
      <w:pPr>
        <w:jc w:val="center"/>
        <w:rPr>
          <w:rFonts w:ascii="Garamond" w:hAnsi="Garamond"/>
          <w:b/>
          <w:sz w:val="28"/>
          <w:szCs w:val="28"/>
          <w:lang w:val="hr-HR"/>
        </w:rPr>
      </w:pPr>
      <w:r w:rsidRPr="00506406">
        <w:rPr>
          <w:rFonts w:ascii="Garamond" w:hAnsi="Garamond"/>
          <w:b/>
          <w:sz w:val="28"/>
          <w:szCs w:val="28"/>
          <w:lang w:val="hr-HR"/>
        </w:rPr>
        <w:t>Član 2</w:t>
      </w:r>
    </w:p>
    <w:p w14:paraId="05904803" w14:textId="77777777" w:rsidR="004B61FD" w:rsidRPr="00506406" w:rsidRDefault="004B61FD" w:rsidP="00067624">
      <w:pPr>
        <w:ind w:firstLine="720"/>
        <w:jc w:val="both"/>
        <w:rPr>
          <w:rFonts w:ascii="Garamond" w:hAnsi="Garamond"/>
          <w:sz w:val="28"/>
          <w:szCs w:val="28"/>
          <w:lang w:val="hr-HR"/>
        </w:rPr>
      </w:pPr>
      <w:r w:rsidRPr="00506406">
        <w:rPr>
          <w:rFonts w:ascii="Garamond" w:hAnsi="Garamond"/>
          <w:sz w:val="28"/>
          <w:szCs w:val="28"/>
          <w:lang w:val="hr-HR"/>
        </w:rPr>
        <w:t>Ova Odluka stupa na snagu danom donošenja a objaviće se u „Službenom listu      Crne Gore-</w:t>
      </w:r>
      <w:r w:rsidRPr="00506406">
        <w:rPr>
          <w:rFonts w:ascii="Garamond" w:hAnsi="Garamond"/>
          <w:sz w:val="28"/>
          <w:szCs w:val="28"/>
          <w:lang w:val="sr-Latn-CS"/>
        </w:rPr>
        <w:t>opštinski propisi</w:t>
      </w:r>
      <w:r w:rsidRPr="00506406">
        <w:rPr>
          <w:rFonts w:ascii="Garamond" w:hAnsi="Garamond"/>
          <w:sz w:val="28"/>
          <w:szCs w:val="28"/>
          <w:lang w:val="hr-HR"/>
        </w:rPr>
        <w:t>“.</w:t>
      </w:r>
    </w:p>
    <w:p w14:paraId="0B275876" w14:textId="77777777" w:rsidR="004B61FD" w:rsidRPr="00506406" w:rsidRDefault="004B61FD" w:rsidP="004B61FD">
      <w:pPr>
        <w:jc w:val="both"/>
        <w:rPr>
          <w:rFonts w:ascii="Garamond" w:hAnsi="Garamond"/>
          <w:sz w:val="28"/>
          <w:szCs w:val="28"/>
          <w:lang w:val="hr-HR"/>
        </w:rPr>
      </w:pPr>
    </w:p>
    <w:p w14:paraId="67F3F920" w14:textId="77777777" w:rsidR="00506406" w:rsidRPr="00506406" w:rsidRDefault="00506406" w:rsidP="004B61FD">
      <w:pPr>
        <w:rPr>
          <w:rFonts w:ascii="Garamond" w:hAnsi="Garamond"/>
          <w:sz w:val="28"/>
          <w:szCs w:val="28"/>
          <w:lang w:val="sr-Latn-CS"/>
        </w:rPr>
      </w:pPr>
    </w:p>
    <w:p w14:paraId="180F235D" w14:textId="77777777" w:rsidR="00506406" w:rsidRPr="00506406" w:rsidRDefault="00506406" w:rsidP="004B61FD">
      <w:pPr>
        <w:rPr>
          <w:rFonts w:ascii="Garamond" w:hAnsi="Garamond"/>
          <w:sz w:val="28"/>
          <w:szCs w:val="28"/>
          <w:lang w:val="sr-Latn-CS"/>
        </w:rPr>
      </w:pPr>
    </w:p>
    <w:p w14:paraId="18A66BDF" w14:textId="77777777" w:rsidR="00506406" w:rsidRPr="00506406" w:rsidRDefault="00506406" w:rsidP="004B61FD">
      <w:pPr>
        <w:rPr>
          <w:rFonts w:ascii="Garamond" w:hAnsi="Garamond"/>
          <w:sz w:val="28"/>
          <w:szCs w:val="28"/>
          <w:lang w:val="sr-Latn-CS"/>
        </w:rPr>
      </w:pPr>
    </w:p>
    <w:p w14:paraId="7F795146" w14:textId="34CB851F" w:rsidR="004B61FD" w:rsidRPr="00506406" w:rsidRDefault="004B61FD" w:rsidP="004B61FD">
      <w:pPr>
        <w:rPr>
          <w:rFonts w:ascii="Garamond" w:hAnsi="Garamond"/>
          <w:sz w:val="28"/>
          <w:szCs w:val="28"/>
          <w:lang w:val="sr-Latn-CS"/>
        </w:rPr>
      </w:pPr>
      <w:r w:rsidRPr="00506406">
        <w:rPr>
          <w:rFonts w:ascii="Garamond" w:hAnsi="Garamond"/>
          <w:sz w:val="28"/>
          <w:szCs w:val="28"/>
          <w:lang w:val="sr-Latn-CS"/>
        </w:rPr>
        <w:t>Br. 02-016/24-</w:t>
      </w:r>
      <w:r w:rsidR="00195C11">
        <w:rPr>
          <w:rFonts w:ascii="Garamond" w:hAnsi="Garamond"/>
          <w:sz w:val="28"/>
          <w:szCs w:val="28"/>
          <w:lang w:val="sr-Latn-CS"/>
        </w:rPr>
        <w:t>2222/1</w:t>
      </w:r>
    </w:p>
    <w:p w14:paraId="6C2FE349" w14:textId="77777777" w:rsidR="004B61FD" w:rsidRPr="00506406" w:rsidRDefault="004B61FD" w:rsidP="004B61FD">
      <w:pPr>
        <w:rPr>
          <w:rFonts w:ascii="Garamond" w:hAnsi="Garamond"/>
          <w:sz w:val="28"/>
          <w:szCs w:val="28"/>
          <w:lang w:val="sr-Latn-CS"/>
        </w:rPr>
      </w:pPr>
      <w:r w:rsidRPr="00506406">
        <w:rPr>
          <w:rFonts w:ascii="Garamond" w:hAnsi="Garamond"/>
          <w:sz w:val="28"/>
          <w:szCs w:val="28"/>
          <w:lang w:val="sr-Latn-CS"/>
        </w:rPr>
        <w:t>Tuzi,  05.04.</w:t>
      </w:r>
      <w:r w:rsidRPr="00506406">
        <w:rPr>
          <w:rFonts w:ascii="Garamond" w:hAnsi="Garamond"/>
          <w:sz w:val="28"/>
          <w:szCs w:val="28"/>
          <w:lang w:val="sr-Latn-CS"/>
        </w:rPr>
        <w:softHyphen/>
      </w:r>
      <w:r w:rsidRPr="00506406">
        <w:rPr>
          <w:rFonts w:ascii="Garamond" w:hAnsi="Garamond"/>
          <w:sz w:val="28"/>
          <w:szCs w:val="28"/>
          <w:lang w:val="sr-Latn-CS"/>
        </w:rPr>
        <w:softHyphen/>
      </w:r>
      <w:r w:rsidRPr="00506406">
        <w:rPr>
          <w:rFonts w:ascii="Garamond" w:hAnsi="Garamond"/>
          <w:sz w:val="28"/>
          <w:szCs w:val="28"/>
          <w:lang w:val="sr-Latn-CS"/>
        </w:rPr>
        <w:softHyphen/>
      </w:r>
      <w:r w:rsidRPr="00506406">
        <w:rPr>
          <w:rFonts w:ascii="Garamond" w:hAnsi="Garamond"/>
          <w:sz w:val="28"/>
          <w:szCs w:val="28"/>
          <w:lang w:val="sr-Latn-CS"/>
        </w:rPr>
        <w:softHyphen/>
      </w:r>
      <w:r w:rsidRPr="00506406">
        <w:rPr>
          <w:rFonts w:ascii="Garamond" w:hAnsi="Garamond"/>
          <w:sz w:val="28"/>
          <w:szCs w:val="28"/>
          <w:lang w:val="sr-Latn-CS"/>
        </w:rPr>
        <w:softHyphen/>
        <w:t>2024. godine.</w:t>
      </w:r>
    </w:p>
    <w:p w14:paraId="042F6747" w14:textId="77777777" w:rsidR="004B61FD" w:rsidRPr="00506406" w:rsidRDefault="004B61FD" w:rsidP="004B61FD">
      <w:pPr>
        <w:rPr>
          <w:rFonts w:ascii="Garamond" w:hAnsi="Garamond"/>
          <w:b/>
          <w:sz w:val="28"/>
          <w:szCs w:val="28"/>
          <w:lang w:val="sr-Latn-CS"/>
        </w:rPr>
      </w:pPr>
      <w:r w:rsidRPr="00506406">
        <w:rPr>
          <w:rFonts w:ascii="Garamond" w:hAnsi="Garamond"/>
          <w:b/>
          <w:sz w:val="28"/>
          <w:szCs w:val="28"/>
          <w:lang w:val="sr-Latn-CS"/>
        </w:rPr>
        <w:t xml:space="preserve">                             </w:t>
      </w:r>
    </w:p>
    <w:p w14:paraId="2999B6BB" w14:textId="77777777" w:rsidR="004B61FD" w:rsidRPr="00506406" w:rsidRDefault="004B61FD" w:rsidP="004B61FD">
      <w:pPr>
        <w:rPr>
          <w:rFonts w:ascii="Garamond" w:hAnsi="Garamond"/>
          <w:b/>
          <w:sz w:val="28"/>
          <w:szCs w:val="28"/>
          <w:lang w:val="sr-Latn-CS"/>
        </w:rPr>
      </w:pPr>
    </w:p>
    <w:p w14:paraId="0903F6A8" w14:textId="77777777" w:rsidR="004B61FD" w:rsidRPr="00506406" w:rsidRDefault="004B61FD" w:rsidP="004B61FD">
      <w:pPr>
        <w:rPr>
          <w:rFonts w:ascii="Garamond" w:hAnsi="Garamond"/>
          <w:b/>
          <w:sz w:val="28"/>
          <w:szCs w:val="28"/>
          <w:lang w:val="sr-Latn-CS"/>
        </w:rPr>
      </w:pPr>
    </w:p>
    <w:p w14:paraId="781A52E2" w14:textId="77777777" w:rsidR="004B61FD" w:rsidRPr="00506406" w:rsidRDefault="004B61FD" w:rsidP="004B61FD">
      <w:pPr>
        <w:rPr>
          <w:rFonts w:ascii="Garamond" w:hAnsi="Garamond"/>
          <w:b/>
          <w:sz w:val="28"/>
          <w:szCs w:val="28"/>
          <w:lang w:val="sr-Latn-CS"/>
        </w:rPr>
      </w:pPr>
    </w:p>
    <w:p w14:paraId="24EAAFB9" w14:textId="77777777" w:rsidR="004B61FD" w:rsidRPr="00506406" w:rsidRDefault="004B61FD" w:rsidP="004B61FD">
      <w:pPr>
        <w:rPr>
          <w:rFonts w:ascii="Garamond" w:hAnsi="Garamond"/>
          <w:b/>
          <w:sz w:val="28"/>
          <w:szCs w:val="28"/>
          <w:lang w:val="sr-Latn-CS"/>
        </w:rPr>
      </w:pPr>
    </w:p>
    <w:p w14:paraId="5A641D5A" w14:textId="639B0C70" w:rsidR="004B61FD" w:rsidRPr="00506406" w:rsidRDefault="004B61FD" w:rsidP="004B61FD">
      <w:pPr>
        <w:jc w:val="center"/>
        <w:rPr>
          <w:rFonts w:ascii="Garamond" w:hAnsi="Garamond"/>
          <w:b/>
          <w:sz w:val="28"/>
          <w:szCs w:val="28"/>
          <w:lang w:val="hr-HR"/>
        </w:rPr>
      </w:pPr>
      <w:r w:rsidRPr="00506406">
        <w:rPr>
          <w:rFonts w:ascii="Garamond" w:hAnsi="Garamond"/>
          <w:b/>
          <w:sz w:val="28"/>
          <w:szCs w:val="28"/>
          <w:lang w:val="sr-Latn-CS"/>
        </w:rPr>
        <w:t xml:space="preserve">    </w:t>
      </w:r>
      <w:r w:rsidR="00506406" w:rsidRPr="00506406">
        <w:rPr>
          <w:rFonts w:ascii="Garamond" w:hAnsi="Garamond"/>
          <w:b/>
          <w:sz w:val="28"/>
          <w:szCs w:val="28"/>
        </w:rPr>
        <w:t>SKUPŠTINA OPŠTINE TUZI</w:t>
      </w:r>
    </w:p>
    <w:p w14:paraId="4DC6FB08" w14:textId="4E390DD0" w:rsidR="004B61FD" w:rsidRPr="00506406" w:rsidRDefault="004B61FD" w:rsidP="004B61FD">
      <w:pPr>
        <w:jc w:val="center"/>
        <w:rPr>
          <w:rFonts w:ascii="Garamond" w:hAnsi="Garamond"/>
          <w:b/>
          <w:sz w:val="28"/>
          <w:szCs w:val="28"/>
          <w:lang w:val="hr-HR"/>
        </w:rPr>
      </w:pPr>
      <w:r w:rsidRPr="00506406">
        <w:rPr>
          <w:rFonts w:ascii="Garamond" w:hAnsi="Garamond"/>
          <w:b/>
          <w:sz w:val="28"/>
          <w:szCs w:val="28"/>
          <w:lang w:val="hr-HR"/>
        </w:rPr>
        <w:t>PREDSJEDNIK,</w:t>
      </w:r>
    </w:p>
    <w:p w14:paraId="65994CFA" w14:textId="77777777" w:rsidR="004B61FD" w:rsidRPr="00506406" w:rsidRDefault="004B61FD" w:rsidP="004B61FD">
      <w:pPr>
        <w:jc w:val="center"/>
        <w:rPr>
          <w:rFonts w:ascii="Garamond" w:hAnsi="Garamond"/>
          <w:sz w:val="28"/>
          <w:szCs w:val="28"/>
          <w:lang w:val="sr-Latn-CS"/>
        </w:rPr>
      </w:pPr>
      <w:r w:rsidRPr="00506406">
        <w:rPr>
          <w:rFonts w:ascii="Garamond" w:hAnsi="Garamond"/>
          <w:b/>
          <w:sz w:val="28"/>
          <w:szCs w:val="28"/>
          <w:lang w:val="hr-HR"/>
        </w:rPr>
        <w:t>Fadil Kajoshaj</w:t>
      </w:r>
    </w:p>
    <w:p w14:paraId="452B0250" w14:textId="77777777" w:rsidR="004B61FD" w:rsidRPr="00506406" w:rsidRDefault="004B61FD" w:rsidP="004B61FD">
      <w:pPr>
        <w:rPr>
          <w:rFonts w:ascii="Garamond" w:hAnsi="Garamond"/>
          <w:sz w:val="28"/>
          <w:szCs w:val="28"/>
        </w:rPr>
      </w:pPr>
    </w:p>
    <w:p w14:paraId="1E049BB2" w14:textId="77777777" w:rsidR="004B61FD" w:rsidRPr="00506406" w:rsidRDefault="004B61FD" w:rsidP="004B61FD">
      <w:pPr>
        <w:rPr>
          <w:rFonts w:ascii="Garamond" w:hAnsi="Garamond"/>
          <w:sz w:val="28"/>
          <w:szCs w:val="28"/>
        </w:rPr>
      </w:pPr>
    </w:p>
    <w:p w14:paraId="164074C4" w14:textId="3BCD8A76" w:rsidR="00AF6681" w:rsidRPr="00506406" w:rsidRDefault="00AF6681">
      <w:pPr>
        <w:spacing w:after="160" w:line="259" w:lineRule="auto"/>
        <w:rPr>
          <w:rFonts w:ascii="Garamond" w:hAnsi="Garamond"/>
          <w:sz w:val="28"/>
          <w:szCs w:val="28"/>
        </w:rPr>
      </w:pPr>
    </w:p>
    <w:sectPr w:rsidR="00AF6681" w:rsidRPr="005064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1FD"/>
    <w:rsid w:val="00067624"/>
    <w:rsid w:val="00083ECD"/>
    <w:rsid w:val="00195C11"/>
    <w:rsid w:val="0029677E"/>
    <w:rsid w:val="004B61FD"/>
    <w:rsid w:val="00506406"/>
    <w:rsid w:val="00784815"/>
    <w:rsid w:val="00AC75CE"/>
    <w:rsid w:val="00AF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F0366"/>
  <w15:chartTrackingRefBased/>
  <w15:docId w15:val="{4BEAA689-84C1-4BC8-B4DB-85CCC46E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2024-04-09T07:35:00Z</cp:lastPrinted>
  <dcterms:created xsi:type="dcterms:W3CDTF">2024-04-09T08:01:00Z</dcterms:created>
  <dcterms:modified xsi:type="dcterms:W3CDTF">2024-04-09T08:01:00Z</dcterms:modified>
</cp:coreProperties>
</file>