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C813F" w14:textId="25DA4801" w:rsidR="00F27A14" w:rsidRDefault="00F27A14" w:rsidP="005A01E8">
      <w:pPr>
        <w:jc w:val="both"/>
        <w:rPr>
          <w:rFonts w:ascii="Garamond" w:hAnsi="Garamond"/>
        </w:rPr>
      </w:pPr>
      <w:r w:rsidRPr="005A01E8">
        <w:rPr>
          <w:rFonts w:ascii="Garamond" w:hAnsi="Garamond"/>
          <w:lang w:val="sr-Latn-CS"/>
        </w:rPr>
        <w:t>Na osnovu</w:t>
      </w:r>
      <w:r w:rsidRPr="005A01E8">
        <w:rPr>
          <w:rFonts w:ascii="Garamond" w:hAnsi="Garamond"/>
          <w:color w:val="000000"/>
        </w:rPr>
        <w:t xml:space="preserve"> </w:t>
      </w:r>
      <w:proofErr w:type="spellStart"/>
      <w:r w:rsidRPr="005A01E8">
        <w:rPr>
          <w:rFonts w:ascii="Garamond" w:hAnsi="Garamond"/>
          <w:color w:val="000000"/>
        </w:rPr>
        <w:t>člana</w:t>
      </w:r>
      <w:proofErr w:type="spellEnd"/>
      <w:r w:rsidRPr="005A01E8">
        <w:rPr>
          <w:rFonts w:ascii="Garamond" w:hAnsi="Garamond"/>
          <w:color w:val="000000"/>
        </w:rPr>
        <w:t xml:space="preserve"> 38 </w:t>
      </w:r>
      <w:proofErr w:type="spellStart"/>
      <w:r w:rsidRPr="005A01E8">
        <w:rPr>
          <w:rFonts w:ascii="Garamond" w:hAnsi="Garamond"/>
          <w:color w:val="000000"/>
        </w:rPr>
        <w:t>stav</w:t>
      </w:r>
      <w:proofErr w:type="spellEnd"/>
      <w:r w:rsidRPr="005A01E8">
        <w:rPr>
          <w:rFonts w:ascii="Garamond" w:hAnsi="Garamond"/>
          <w:color w:val="000000"/>
        </w:rPr>
        <w:t xml:space="preserve"> 1 </w:t>
      </w:r>
      <w:proofErr w:type="spellStart"/>
      <w:r w:rsidRPr="005A01E8">
        <w:rPr>
          <w:rFonts w:ascii="Garamond" w:hAnsi="Garamond"/>
          <w:color w:val="000000"/>
        </w:rPr>
        <w:t>tačka</w:t>
      </w:r>
      <w:proofErr w:type="spellEnd"/>
      <w:r w:rsidRPr="005A01E8">
        <w:rPr>
          <w:rFonts w:ascii="Garamond" w:hAnsi="Garamond"/>
          <w:color w:val="000000"/>
        </w:rPr>
        <w:t xml:space="preserve"> 22 </w:t>
      </w:r>
      <w:proofErr w:type="spellStart"/>
      <w:r w:rsidRPr="005A01E8">
        <w:rPr>
          <w:rFonts w:ascii="Garamond" w:hAnsi="Garamond"/>
          <w:color w:val="000000"/>
        </w:rPr>
        <w:t>Zakona</w:t>
      </w:r>
      <w:proofErr w:type="spellEnd"/>
      <w:r w:rsidRPr="005A01E8">
        <w:rPr>
          <w:rFonts w:ascii="Garamond" w:hAnsi="Garamond"/>
          <w:color w:val="000000"/>
        </w:rPr>
        <w:t xml:space="preserve"> o </w:t>
      </w:r>
      <w:proofErr w:type="spellStart"/>
      <w:r w:rsidRPr="005A01E8">
        <w:rPr>
          <w:rFonts w:ascii="Garamond" w:hAnsi="Garamond"/>
          <w:color w:val="000000"/>
        </w:rPr>
        <w:t>lokalnoj</w:t>
      </w:r>
      <w:proofErr w:type="spellEnd"/>
      <w:r w:rsidRPr="005A01E8">
        <w:rPr>
          <w:rFonts w:ascii="Garamond" w:hAnsi="Garamond"/>
          <w:color w:val="000000"/>
        </w:rPr>
        <w:t xml:space="preserve"> </w:t>
      </w:r>
      <w:proofErr w:type="spellStart"/>
      <w:r w:rsidRPr="005A01E8">
        <w:rPr>
          <w:rFonts w:ascii="Garamond" w:hAnsi="Garamond"/>
          <w:color w:val="000000"/>
        </w:rPr>
        <w:t>samoupravi</w:t>
      </w:r>
      <w:proofErr w:type="spellEnd"/>
      <w:r w:rsidRPr="005A01E8">
        <w:rPr>
          <w:rFonts w:ascii="Garamond" w:hAnsi="Garamond"/>
          <w:color w:val="000000"/>
        </w:rPr>
        <w:t xml:space="preserve"> ("Službeni list Crne Gore - </w:t>
      </w:r>
      <w:proofErr w:type="spellStart"/>
      <w:r w:rsidRPr="005A01E8">
        <w:rPr>
          <w:rFonts w:ascii="Garamond" w:hAnsi="Garamond"/>
          <w:color w:val="000000"/>
        </w:rPr>
        <w:t>opštinski</w:t>
      </w:r>
      <w:proofErr w:type="spellEnd"/>
      <w:r w:rsidRPr="005A01E8">
        <w:rPr>
          <w:rFonts w:ascii="Garamond" w:hAnsi="Garamond"/>
          <w:color w:val="000000"/>
        </w:rPr>
        <w:t xml:space="preserve"> </w:t>
      </w:r>
      <w:proofErr w:type="spellStart"/>
      <w:r w:rsidRPr="005A01E8">
        <w:rPr>
          <w:rFonts w:ascii="Garamond" w:hAnsi="Garamond"/>
          <w:color w:val="000000"/>
        </w:rPr>
        <w:t>propisi</w:t>
      </w:r>
      <w:proofErr w:type="spellEnd"/>
      <w:r w:rsidRPr="005A01E8">
        <w:rPr>
          <w:rFonts w:ascii="Garamond" w:hAnsi="Garamond"/>
          <w:color w:val="000000"/>
        </w:rPr>
        <w:t>", br.</w:t>
      </w:r>
      <w:r w:rsidR="006C4C7D" w:rsidRPr="005A01E8">
        <w:rPr>
          <w:rFonts w:ascii="Garamond" w:hAnsi="Garamond"/>
          <w:color w:val="000000"/>
        </w:rPr>
        <w:t xml:space="preserve"> </w:t>
      </w:r>
      <w:r w:rsidRPr="005A01E8">
        <w:rPr>
          <w:rFonts w:ascii="Garamond" w:hAnsi="Garamond"/>
          <w:color w:val="000000"/>
        </w:rPr>
        <w:t>02/18,</w:t>
      </w:r>
      <w:r w:rsidR="006C4C7D" w:rsidRPr="005A01E8">
        <w:rPr>
          <w:rFonts w:ascii="Garamond" w:hAnsi="Garamond"/>
          <w:color w:val="000000"/>
        </w:rPr>
        <w:t xml:space="preserve"> </w:t>
      </w:r>
      <w:r w:rsidRPr="005A01E8">
        <w:rPr>
          <w:rFonts w:ascii="Garamond" w:hAnsi="Garamond"/>
          <w:color w:val="000000"/>
        </w:rPr>
        <w:t>34/19,</w:t>
      </w:r>
      <w:r w:rsidR="006C4C7D" w:rsidRPr="005A01E8">
        <w:rPr>
          <w:rFonts w:ascii="Garamond" w:hAnsi="Garamond"/>
          <w:color w:val="000000"/>
        </w:rPr>
        <w:t xml:space="preserve"> </w:t>
      </w:r>
      <w:r w:rsidRPr="005A01E8">
        <w:rPr>
          <w:rFonts w:ascii="Garamond" w:hAnsi="Garamond"/>
          <w:color w:val="000000"/>
        </w:rPr>
        <w:t>38/20,</w:t>
      </w:r>
      <w:r w:rsidR="006C4C7D" w:rsidRPr="005A01E8">
        <w:rPr>
          <w:rFonts w:ascii="Garamond" w:hAnsi="Garamond"/>
          <w:color w:val="000000"/>
        </w:rPr>
        <w:t xml:space="preserve"> </w:t>
      </w:r>
      <w:r w:rsidRPr="005A01E8">
        <w:rPr>
          <w:rFonts w:ascii="Garamond" w:hAnsi="Garamond"/>
          <w:color w:val="000000"/>
        </w:rPr>
        <w:t>50/22,</w:t>
      </w:r>
      <w:r w:rsidR="006C4C7D" w:rsidRPr="005A01E8">
        <w:rPr>
          <w:rFonts w:ascii="Garamond" w:hAnsi="Garamond"/>
          <w:color w:val="000000"/>
        </w:rPr>
        <w:t xml:space="preserve"> </w:t>
      </w:r>
      <w:r w:rsidRPr="005A01E8">
        <w:rPr>
          <w:rFonts w:ascii="Garamond" w:hAnsi="Garamond"/>
          <w:color w:val="000000"/>
        </w:rPr>
        <w:t xml:space="preserve">84/22), </w:t>
      </w:r>
      <w:proofErr w:type="spellStart"/>
      <w:r w:rsidRPr="005A01E8">
        <w:rPr>
          <w:rFonts w:ascii="Garamond" w:hAnsi="Garamond"/>
        </w:rPr>
        <w:t>Skupština</w:t>
      </w:r>
      <w:proofErr w:type="spellEnd"/>
      <w:r w:rsidRPr="005A01E8">
        <w:rPr>
          <w:rFonts w:ascii="Garamond" w:hAnsi="Garamond"/>
          <w:lang w:val="sr-Latn-CS"/>
        </w:rPr>
        <w:t xml:space="preserve"> opštine Tuzi</w:t>
      </w:r>
      <w:r w:rsidRPr="005A01E8">
        <w:rPr>
          <w:rFonts w:ascii="Garamond" w:hAnsi="Garamond"/>
        </w:rPr>
        <w:t xml:space="preserve"> je </w:t>
      </w:r>
      <w:proofErr w:type="spellStart"/>
      <w:r w:rsidRPr="005A01E8">
        <w:rPr>
          <w:rFonts w:ascii="Garamond" w:hAnsi="Garamond"/>
        </w:rPr>
        <w:t>na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sjednici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održanoj</w:t>
      </w:r>
      <w:proofErr w:type="spellEnd"/>
      <w:r w:rsidRPr="005A01E8">
        <w:rPr>
          <w:rFonts w:ascii="Garamond" w:hAnsi="Garamond"/>
        </w:rPr>
        <w:t xml:space="preserve"> 28.12.2023. godine, </w:t>
      </w:r>
      <w:proofErr w:type="spellStart"/>
      <w:r w:rsidRPr="005A01E8">
        <w:rPr>
          <w:rFonts w:ascii="Garamond" w:hAnsi="Garamond"/>
        </w:rPr>
        <w:t>donijela</w:t>
      </w:r>
      <w:proofErr w:type="spellEnd"/>
      <w:r w:rsidRPr="005A01E8">
        <w:rPr>
          <w:rFonts w:ascii="Garamond" w:hAnsi="Garamond"/>
        </w:rPr>
        <w:t xml:space="preserve"> </w:t>
      </w:r>
    </w:p>
    <w:p w14:paraId="420905A9" w14:textId="77777777" w:rsidR="00E96B42" w:rsidRPr="005A01E8" w:rsidRDefault="00E96B42" w:rsidP="005A01E8">
      <w:pPr>
        <w:jc w:val="both"/>
        <w:rPr>
          <w:rFonts w:ascii="Garamond" w:hAnsi="Garamond"/>
        </w:rPr>
      </w:pPr>
    </w:p>
    <w:p w14:paraId="1DA72E3F" w14:textId="77777777" w:rsidR="00F27A14" w:rsidRPr="005A01E8" w:rsidRDefault="00F27A14" w:rsidP="005A01E8">
      <w:pPr>
        <w:jc w:val="both"/>
        <w:rPr>
          <w:rFonts w:ascii="Garamond" w:hAnsi="Garamond"/>
        </w:rPr>
      </w:pPr>
    </w:p>
    <w:p w14:paraId="31A5F0FE" w14:textId="77777777" w:rsidR="00F27A14" w:rsidRPr="005A01E8" w:rsidRDefault="00F27A14" w:rsidP="005A01E8">
      <w:pPr>
        <w:jc w:val="center"/>
        <w:rPr>
          <w:rFonts w:ascii="Garamond" w:hAnsi="Garamond"/>
          <w:b/>
        </w:rPr>
      </w:pPr>
      <w:r w:rsidRPr="005A01E8">
        <w:rPr>
          <w:rFonts w:ascii="Garamond" w:hAnsi="Garamond"/>
          <w:b/>
        </w:rPr>
        <w:t>ODLUKU</w:t>
      </w:r>
    </w:p>
    <w:p w14:paraId="461B0C67" w14:textId="77777777" w:rsidR="00F27A14" w:rsidRPr="005A01E8" w:rsidRDefault="00F27A14" w:rsidP="005A01E8">
      <w:pPr>
        <w:jc w:val="center"/>
        <w:rPr>
          <w:rFonts w:ascii="Garamond" w:hAnsi="Garamond"/>
          <w:b/>
        </w:rPr>
      </w:pPr>
    </w:p>
    <w:p w14:paraId="16B793E0" w14:textId="337A0D6A" w:rsidR="00F27A14" w:rsidRPr="005A01E8" w:rsidRDefault="00F27A14" w:rsidP="005A01E8">
      <w:pPr>
        <w:jc w:val="center"/>
        <w:rPr>
          <w:rFonts w:ascii="Garamond" w:hAnsi="Garamond"/>
        </w:rPr>
      </w:pPr>
      <w:bookmarkStart w:id="0" w:name="_Hlk155686824"/>
      <w:r w:rsidRPr="005A01E8">
        <w:rPr>
          <w:rFonts w:ascii="Garamond" w:hAnsi="Garamond"/>
          <w:b/>
        </w:rPr>
        <w:t xml:space="preserve">o </w:t>
      </w:r>
      <w:proofErr w:type="spellStart"/>
      <w:r w:rsidRPr="005A01E8">
        <w:rPr>
          <w:rFonts w:ascii="Garamond" w:hAnsi="Garamond"/>
          <w:b/>
        </w:rPr>
        <w:t>prestanku</w:t>
      </w:r>
      <w:proofErr w:type="spellEnd"/>
      <w:r w:rsidRPr="005A01E8">
        <w:rPr>
          <w:rFonts w:ascii="Garamond" w:hAnsi="Garamond"/>
          <w:b/>
        </w:rPr>
        <w:t xml:space="preserve"> </w:t>
      </w:r>
      <w:proofErr w:type="spellStart"/>
      <w:r w:rsidRPr="005A01E8">
        <w:rPr>
          <w:rFonts w:ascii="Garamond" w:hAnsi="Garamond"/>
          <w:b/>
        </w:rPr>
        <w:t>mandata</w:t>
      </w:r>
      <w:proofErr w:type="spellEnd"/>
      <w:r w:rsidRPr="005A01E8">
        <w:rPr>
          <w:rFonts w:ascii="Garamond" w:hAnsi="Garamond"/>
          <w:b/>
        </w:rPr>
        <w:t xml:space="preserve"> članu </w:t>
      </w:r>
      <w:proofErr w:type="spellStart"/>
      <w:r w:rsidRPr="005A01E8">
        <w:rPr>
          <w:rFonts w:ascii="Garamond" w:hAnsi="Garamond"/>
          <w:b/>
        </w:rPr>
        <w:t>Odbora</w:t>
      </w:r>
      <w:proofErr w:type="spellEnd"/>
      <w:r w:rsidRPr="005A01E8">
        <w:rPr>
          <w:rFonts w:ascii="Garamond" w:hAnsi="Garamond"/>
          <w:b/>
        </w:rPr>
        <w:t xml:space="preserve"> </w:t>
      </w:r>
      <w:proofErr w:type="spellStart"/>
      <w:r w:rsidRPr="005A01E8">
        <w:rPr>
          <w:rFonts w:ascii="Garamond" w:hAnsi="Garamond"/>
          <w:b/>
        </w:rPr>
        <w:t>direktora</w:t>
      </w:r>
      <w:proofErr w:type="spellEnd"/>
      <w:r w:rsidRPr="005A01E8">
        <w:rPr>
          <w:rFonts w:ascii="Garamond" w:hAnsi="Garamond"/>
          <w:b/>
        </w:rPr>
        <w:t xml:space="preserve"> </w:t>
      </w:r>
      <w:proofErr w:type="spellStart"/>
      <w:r w:rsidRPr="005A01E8">
        <w:rPr>
          <w:rFonts w:ascii="Garamond" w:hAnsi="Garamond"/>
          <w:b/>
        </w:rPr>
        <w:t>Društva</w:t>
      </w:r>
      <w:proofErr w:type="spellEnd"/>
      <w:r w:rsidRPr="005A01E8">
        <w:rPr>
          <w:rFonts w:ascii="Garamond" w:hAnsi="Garamond"/>
          <w:b/>
        </w:rPr>
        <w:t xml:space="preserve"> </w:t>
      </w:r>
      <w:proofErr w:type="spellStart"/>
      <w:r w:rsidRPr="005A01E8">
        <w:rPr>
          <w:rFonts w:ascii="Garamond" w:hAnsi="Garamond"/>
          <w:b/>
        </w:rPr>
        <w:t>sa</w:t>
      </w:r>
      <w:proofErr w:type="spellEnd"/>
      <w:r w:rsidRPr="005A01E8">
        <w:rPr>
          <w:rFonts w:ascii="Garamond" w:hAnsi="Garamond"/>
          <w:b/>
        </w:rPr>
        <w:t xml:space="preserve"> </w:t>
      </w:r>
      <w:proofErr w:type="spellStart"/>
      <w:r w:rsidRPr="005A01E8">
        <w:rPr>
          <w:rFonts w:ascii="Garamond" w:hAnsi="Garamond"/>
          <w:b/>
        </w:rPr>
        <w:t>ograničenom</w:t>
      </w:r>
      <w:proofErr w:type="spellEnd"/>
      <w:r w:rsidRPr="005A01E8">
        <w:rPr>
          <w:rFonts w:ascii="Garamond" w:hAnsi="Garamond"/>
          <w:b/>
        </w:rPr>
        <w:t xml:space="preserve"> </w:t>
      </w:r>
      <w:proofErr w:type="spellStart"/>
      <w:r w:rsidRPr="005A01E8">
        <w:rPr>
          <w:rFonts w:ascii="Garamond" w:hAnsi="Garamond"/>
          <w:b/>
        </w:rPr>
        <w:t>odgovornošću</w:t>
      </w:r>
      <w:proofErr w:type="spellEnd"/>
      <w:r w:rsidRPr="005A01E8">
        <w:rPr>
          <w:rFonts w:ascii="Garamond" w:hAnsi="Garamond"/>
          <w:b/>
        </w:rPr>
        <w:t xml:space="preserve"> “</w:t>
      </w:r>
      <w:proofErr w:type="spellStart"/>
      <w:r w:rsidRPr="005A01E8">
        <w:rPr>
          <w:rFonts w:ascii="Garamond" w:hAnsi="Garamond"/>
          <w:b/>
        </w:rPr>
        <w:t>Pijace</w:t>
      </w:r>
      <w:proofErr w:type="spellEnd"/>
      <w:r w:rsidRPr="005A01E8">
        <w:rPr>
          <w:rFonts w:ascii="Garamond" w:hAnsi="Garamond"/>
          <w:b/>
        </w:rPr>
        <w:t>/</w:t>
      </w:r>
      <w:proofErr w:type="spellStart"/>
      <w:r w:rsidRPr="005A01E8">
        <w:rPr>
          <w:rFonts w:ascii="Garamond" w:hAnsi="Garamond"/>
          <w:b/>
        </w:rPr>
        <w:t>Tregu</w:t>
      </w:r>
      <w:proofErr w:type="spellEnd"/>
      <w:r w:rsidRPr="005A01E8">
        <w:rPr>
          <w:rFonts w:ascii="Garamond" w:hAnsi="Garamond"/>
          <w:b/>
        </w:rPr>
        <w:t>” Tuzi</w:t>
      </w:r>
      <w:r w:rsidRPr="005A01E8">
        <w:rPr>
          <w:rFonts w:ascii="Garamond" w:hAnsi="Garamond"/>
        </w:rPr>
        <w:t>.</w:t>
      </w:r>
    </w:p>
    <w:bookmarkEnd w:id="0"/>
    <w:p w14:paraId="1BB0C4A8" w14:textId="5D5C2811" w:rsidR="00F27A14" w:rsidRPr="005A01E8" w:rsidRDefault="005A01E8" w:rsidP="005A01E8">
      <w:pPr>
        <w:tabs>
          <w:tab w:val="left" w:pos="3979"/>
        </w:tabs>
        <w:jc w:val="both"/>
        <w:rPr>
          <w:rFonts w:ascii="Garamond" w:hAnsi="Garamond"/>
          <w:b/>
        </w:rPr>
      </w:pPr>
      <w:r w:rsidRPr="005A01E8">
        <w:rPr>
          <w:rFonts w:ascii="Garamond" w:hAnsi="Garamond"/>
          <w:b/>
        </w:rPr>
        <w:tab/>
      </w:r>
    </w:p>
    <w:p w14:paraId="6775110F" w14:textId="1C92C745" w:rsidR="00F27A14" w:rsidRDefault="00F27A14" w:rsidP="005A01E8">
      <w:pPr>
        <w:jc w:val="both"/>
        <w:rPr>
          <w:rFonts w:ascii="Garamond" w:hAnsi="Garamond"/>
          <w:b/>
        </w:rPr>
      </w:pPr>
      <w:r w:rsidRPr="005A01E8">
        <w:rPr>
          <w:rFonts w:ascii="Garamond" w:hAnsi="Garamond"/>
          <w:b/>
        </w:rPr>
        <w:t xml:space="preserve"> </w:t>
      </w:r>
    </w:p>
    <w:p w14:paraId="45F3679A" w14:textId="77777777" w:rsidR="00E96B42" w:rsidRPr="005A01E8" w:rsidRDefault="00E96B42" w:rsidP="005A01E8">
      <w:pPr>
        <w:jc w:val="both"/>
        <w:rPr>
          <w:rFonts w:ascii="Garamond" w:hAnsi="Garamond"/>
          <w:b/>
        </w:rPr>
      </w:pPr>
    </w:p>
    <w:p w14:paraId="111C56DA" w14:textId="77777777" w:rsidR="00F27A14" w:rsidRPr="005A01E8" w:rsidRDefault="00F27A14" w:rsidP="005A01E8">
      <w:pPr>
        <w:jc w:val="center"/>
        <w:rPr>
          <w:rFonts w:ascii="Garamond" w:hAnsi="Garamond"/>
          <w:b/>
        </w:rPr>
      </w:pPr>
      <w:proofErr w:type="spellStart"/>
      <w:r w:rsidRPr="005A01E8">
        <w:rPr>
          <w:rFonts w:ascii="Garamond" w:hAnsi="Garamond"/>
          <w:b/>
        </w:rPr>
        <w:t>Član</w:t>
      </w:r>
      <w:proofErr w:type="spellEnd"/>
      <w:r w:rsidRPr="005A01E8">
        <w:rPr>
          <w:rFonts w:ascii="Garamond" w:hAnsi="Garamond"/>
          <w:b/>
        </w:rPr>
        <w:t xml:space="preserve"> 1</w:t>
      </w:r>
    </w:p>
    <w:p w14:paraId="3AEBC8D0" w14:textId="77777777" w:rsidR="00F27A14" w:rsidRPr="005A01E8" w:rsidRDefault="00F27A14" w:rsidP="005A01E8">
      <w:pPr>
        <w:ind w:firstLine="720"/>
        <w:jc w:val="both"/>
        <w:rPr>
          <w:rFonts w:ascii="Garamond" w:hAnsi="Garamond"/>
        </w:rPr>
      </w:pPr>
      <w:proofErr w:type="spellStart"/>
      <w:r w:rsidRPr="005A01E8">
        <w:rPr>
          <w:rFonts w:ascii="Garamond" w:hAnsi="Garamond"/>
        </w:rPr>
        <w:t>Mirsadu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Đokoviću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prestaje</w:t>
      </w:r>
      <w:proofErr w:type="spellEnd"/>
      <w:r w:rsidRPr="005A01E8">
        <w:rPr>
          <w:rFonts w:ascii="Garamond" w:hAnsi="Garamond"/>
        </w:rPr>
        <w:t xml:space="preserve"> mandat u </w:t>
      </w:r>
      <w:proofErr w:type="spellStart"/>
      <w:r w:rsidRPr="005A01E8">
        <w:rPr>
          <w:rFonts w:ascii="Garamond" w:hAnsi="Garamond"/>
        </w:rPr>
        <w:t>članstvu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Odbora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direktora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Društva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sa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ograničenom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odgovornošću</w:t>
      </w:r>
      <w:proofErr w:type="spellEnd"/>
      <w:r w:rsidRPr="005A01E8">
        <w:rPr>
          <w:rFonts w:ascii="Garamond" w:hAnsi="Garamond"/>
        </w:rPr>
        <w:t xml:space="preserve"> “</w:t>
      </w:r>
      <w:proofErr w:type="spellStart"/>
      <w:r w:rsidRPr="005A01E8">
        <w:rPr>
          <w:rFonts w:ascii="Garamond" w:hAnsi="Garamond"/>
        </w:rPr>
        <w:t>Pijace</w:t>
      </w:r>
      <w:proofErr w:type="spellEnd"/>
      <w:r w:rsidRPr="005A01E8">
        <w:rPr>
          <w:rFonts w:ascii="Garamond" w:hAnsi="Garamond"/>
        </w:rPr>
        <w:t>/</w:t>
      </w:r>
      <w:proofErr w:type="spellStart"/>
      <w:r w:rsidRPr="005A01E8">
        <w:rPr>
          <w:rFonts w:ascii="Garamond" w:hAnsi="Garamond"/>
        </w:rPr>
        <w:t>Tregu</w:t>
      </w:r>
      <w:proofErr w:type="spellEnd"/>
      <w:r w:rsidRPr="005A01E8">
        <w:rPr>
          <w:rFonts w:ascii="Garamond" w:hAnsi="Garamond"/>
        </w:rPr>
        <w:t xml:space="preserve">” Tuzi zbog </w:t>
      </w:r>
      <w:proofErr w:type="spellStart"/>
      <w:r w:rsidRPr="005A01E8">
        <w:rPr>
          <w:rFonts w:ascii="Garamond" w:hAnsi="Garamond"/>
        </w:rPr>
        <w:t>podnošenja</w:t>
      </w:r>
      <w:proofErr w:type="spellEnd"/>
      <w:r w:rsidRPr="005A01E8">
        <w:rPr>
          <w:rFonts w:ascii="Garamond" w:hAnsi="Garamond"/>
        </w:rPr>
        <w:t xml:space="preserve"> </w:t>
      </w:r>
      <w:proofErr w:type="spellStart"/>
      <w:r w:rsidRPr="005A01E8">
        <w:rPr>
          <w:rFonts w:ascii="Garamond" w:hAnsi="Garamond"/>
        </w:rPr>
        <w:t>ostavke</w:t>
      </w:r>
      <w:proofErr w:type="spellEnd"/>
      <w:r w:rsidRPr="005A01E8">
        <w:rPr>
          <w:rFonts w:ascii="Garamond" w:hAnsi="Garamond"/>
        </w:rPr>
        <w:t>.</w:t>
      </w:r>
    </w:p>
    <w:p w14:paraId="0283A7DC" w14:textId="77777777" w:rsidR="00F27A14" w:rsidRPr="005A01E8" w:rsidRDefault="00F27A14" w:rsidP="005A01E8">
      <w:pPr>
        <w:jc w:val="both"/>
        <w:rPr>
          <w:rFonts w:ascii="Garamond" w:hAnsi="Garamond"/>
        </w:rPr>
      </w:pPr>
    </w:p>
    <w:p w14:paraId="0FCB63AA" w14:textId="77777777" w:rsidR="00F27A14" w:rsidRPr="005A01E8" w:rsidRDefault="00F27A14" w:rsidP="005A01E8">
      <w:pPr>
        <w:jc w:val="both"/>
        <w:rPr>
          <w:rFonts w:ascii="Garamond" w:hAnsi="Garamond"/>
        </w:rPr>
      </w:pPr>
    </w:p>
    <w:p w14:paraId="08BB21D8" w14:textId="77777777" w:rsidR="00F27A14" w:rsidRPr="005A01E8" w:rsidRDefault="00F27A14" w:rsidP="005A01E8">
      <w:pPr>
        <w:jc w:val="center"/>
        <w:rPr>
          <w:rFonts w:ascii="Garamond" w:hAnsi="Garamond"/>
          <w:b/>
          <w:lang w:val="hr-HR"/>
        </w:rPr>
      </w:pPr>
      <w:r w:rsidRPr="005A01E8">
        <w:rPr>
          <w:rFonts w:ascii="Garamond" w:hAnsi="Garamond"/>
          <w:b/>
          <w:lang w:val="hr-HR"/>
        </w:rPr>
        <w:t>Član 2</w:t>
      </w:r>
    </w:p>
    <w:p w14:paraId="49ED87C7" w14:textId="5BDB1525" w:rsidR="00F27A14" w:rsidRPr="005A01E8" w:rsidRDefault="00F27A14" w:rsidP="005A01E8">
      <w:pPr>
        <w:ind w:firstLine="720"/>
        <w:jc w:val="both"/>
        <w:rPr>
          <w:rFonts w:ascii="Garamond" w:hAnsi="Garamond"/>
          <w:lang w:val="hr-HR"/>
        </w:rPr>
      </w:pPr>
      <w:r w:rsidRPr="005A01E8">
        <w:rPr>
          <w:rFonts w:ascii="Garamond" w:hAnsi="Garamond"/>
          <w:lang w:val="hr-HR"/>
        </w:rPr>
        <w:t>Ova Odluka stupa na snagu danom donošenja a objaviće se u „Službenom listu</w:t>
      </w:r>
      <w:r w:rsidR="005A01E8">
        <w:rPr>
          <w:rFonts w:ascii="Garamond" w:hAnsi="Garamond"/>
          <w:lang w:val="hr-HR"/>
        </w:rPr>
        <w:t xml:space="preserve"> </w:t>
      </w:r>
      <w:r w:rsidRPr="005A01E8">
        <w:rPr>
          <w:rFonts w:ascii="Garamond" w:hAnsi="Garamond"/>
          <w:lang w:val="hr-HR"/>
        </w:rPr>
        <w:t>Crne Gore-</w:t>
      </w:r>
      <w:r w:rsidRPr="005A01E8">
        <w:rPr>
          <w:rFonts w:ascii="Garamond" w:hAnsi="Garamond"/>
          <w:lang w:val="sr-Latn-CS"/>
        </w:rPr>
        <w:t>opštinski propisi</w:t>
      </w:r>
      <w:r w:rsidRPr="005A01E8">
        <w:rPr>
          <w:rFonts w:ascii="Garamond" w:hAnsi="Garamond"/>
          <w:lang w:val="hr-HR"/>
        </w:rPr>
        <w:t>“.</w:t>
      </w:r>
    </w:p>
    <w:p w14:paraId="387EC6B8" w14:textId="77777777" w:rsidR="00F27A14" w:rsidRPr="005A01E8" w:rsidRDefault="00F27A14" w:rsidP="005A01E8">
      <w:pPr>
        <w:jc w:val="both"/>
        <w:rPr>
          <w:rFonts w:ascii="Garamond" w:hAnsi="Garamond"/>
          <w:lang w:val="hr-HR"/>
        </w:rPr>
      </w:pPr>
    </w:p>
    <w:p w14:paraId="40419936" w14:textId="77777777" w:rsidR="00E96B42" w:rsidRDefault="00E96B42" w:rsidP="005A01E8">
      <w:pPr>
        <w:jc w:val="both"/>
        <w:rPr>
          <w:rFonts w:ascii="Garamond" w:hAnsi="Garamond"/>
          <w:lang w:val="sr-Latn-CS"/>
        </w:rPr>
      </w:pPr>
    </w:p>
    <w:p w14:paraId="14A5B74F" w14:textId="6F2B002E" w:rsidR="00E96B42" w:rsidRDefault="00E96B42" w:rsidP="005A01E8">
      <w:pPr>
        <w:jc w:val="both"/>
        <w:rPr>
          <w:rFonts w:ascii="Garamond" w:hAnsi="Garamond"/>
          <w:lang w:val="sr-Latn-CS"/>
        </w:rPr>
      </w:pPr>
    </w:p>
    <w:p w14:paraId="5FB2D21B" w14:textId="6A333723" w:rsidR="00E96B42" w:rsidRDefault="00E96B42" w:rsidP="005A01E8">
      <w:pPr>
        <w:jc w:val="both"/>
        <w:rPr>
          <w:rFonts w:ascii="Garamond" w:hAnsi="Garamond"/>
          <w:lang w:val="sr-Latn-CS"/>
        </w:rPr>
      </w:pPr>
    </w:p>
    <w:p w14:paraId="49D7380B" w14:textId="77777777" w:rsidR="00E96B42" w:rsidRDefault="00E96B42" w:rsidP="005A01E8">
      <w:pPr>
        <w:jc w:val="both"/>
        <w:rPr>
          <w:rFonts w:ascii="Garamond" w:hAnsi="Garamond"/>
          <w:lang w:val="sr-Latn-CS"/>
        </w:rPr>
      </w:pPr>
    </w:p>
    <w:p w14:paraId="31E49C2A" w14:textId="77777777" w:rsidR="00E96B42" w:rsidRDefault="00E96B42" w:rsidP="005A01E8">
      <w:pPr>
        <w:jc w:val="both"/>
        <w:rPr>
          <w:rFonts w:ascii="Garamond" w:hAnsi="Garamond"/>
          <w:lang w:val="sr-Latn-CS"/>
        </w:rPr>
      </w:pPr>
    </w:p>
    <w:p w14:paraId="02C82ED3" w14:textId="34761A88" w:rsidR="005A01E8" w:rsidRPr="005A01E8" w:rsidRDefault="005A01E8" w:rsidP="005A01E8">
      <w:pPr>
        <w:jc w:val="both"/>
        <w:rPr>
          <w:rFonts w:ascii="Garamond" w:hAnsi="Garamond"/>
          <w:lang w:val="sr-Latn-CS"/>
        </w:rPr>
      </w:pPr>
      <w:r w:rsidRPr="005A01E8">
        <w:rPr>
          <w:rFonts w:ascii="Garamond" w:hAnsi="Garamond"/>
          <w:lang w:val="sr-Latn-CS"/>
        </w:rPr>
        <w:t>Br. 02-016/23-85</w:t>
      </w:r>
      <w:r w:rsidRPr="005A01E8">
        <w:rPr>
          <w:rFonts w:ascii="Garamond" w:hAnsi="Garamond"/>
          <w:lang w:val="sr-Latn-CS"/>
        </w:rPr>
        <w:t>70</w:t>
      </w:r>
      <w:r w:rsidRPr="005A01E8">
        <w:rPr>
          <w:rFonts w:ascii="Garamond" w:hAnsi="Garamond"/>
          <w:lang w:val="sr-Latn-CS"/>
        </w:rPr>
        <w:t>/1</w:t>
      </w:r>
    </w:p>
    <w:p w14:paraId="54B90714" w14:textId="77777777" w:rsidR="005A01E8" w:rsidRPr="005A01E8" w:rsidRDefault="005A01E8" w:rsidP="005A01E8">
      <w:pPr>
        <w:jc w:val="both"/>
        <w:rPr>
          <w:rFonts w:ascii="Garamond" w:hAnsi="Garamond"/>
          <w:lang w:val="sr-Latn-CS"/>
        </w:rPr>
      </w:pPr>
      <w:r w:rsidRPr="005A01E8">
        <w:rPr>
          <w:rFonts w:ascii="Garamond" w:hAnsi="Garamond"/>
          <w:lang w:val="sr-Latn-CS"/>
        </w:rPr>
        <w:t>Tuzi, 28.12.</w:t>
      </w:r>
      <w:r w:rsidRPr="005A01E8">
        <w:rPr>
          <w:rFonts w:ascii="Garamond" w:hAnsi="Garamond"/>
          <w:lang w:val="sr-Latn-CS"/>
        </w:rPr>
        <w:softHyphen/>
      </w:r>
      <w:r w:rsidRPr="005A01E8">
        <w:rPr>
          <w:rFonts w:ascii="Garamond" w:hAnsi="Garamond"/>
          <w:lang w:val="sr-Latn-CS"/>
        </w:rPr>
        <w:softHyphen/>
      </w:r>
      <w:r w:rsidRPr="005A01E8">
        <w:rPr>
          <w:rFonts w:ascii="Garamond" w:hAnsi="Garamond"/>
          <w:lang w:val="sr-Latn-CS"/>
        </w:rPr>
        <w:softHyphen/>
      </w:r>
      <w:r w:rsidRPr="005A01E8">
        <w:rPr>
          <w:rFonts w:ascii="Garamond" w:hAnsi="Garamond"/>
          <w:lang w:val="sr-Latn-CS"/>
        </w:rPr>
        <w:softHyphen/>
      </w:r>
      <w:r w:rsidRPr="005A01E8">
        <w:rPr>
          <w:rFonts w:ascii="Garamond" w:hAnsi="Garamond"/>
          <w:lang w:val="sr-Latn-CS"/>
        </w:rPr>
        <w:softHyphen/>
        <w:t>2023. godine</w:t>
      </w:r>
    </w:p>
    <w:p w14:paraId="59516D79" w14:textId="77777777" w:rsidR="005A01E8" w:rsidRPr="005A01E8" w:rsidRDefault="005A01E8" w:rsidP="005A01E8">
      <w:pPr>
        <w:jc w:val="both"/>
        <w:rPr>
          <w:rFonts w:ascii="Garamond" w:hAnsi="Garamond"/>
          <w:b/>
          <w:lang w:val="sr-Latn-CS"/>
        </w:rPr>
      </w:pPr>
    </w:p>
    <w:p w14:paraId="23E19852" w14:textId="77777777" w:rsidR="005A01E8" w:rsidRPr="005A01E8" w:rsidRDefault="005A01E8" w:rsidP="005A01E8">
      <w:pPr>
        <w:jc w:val="both"/>
        <w:rPr>
          <w:rFonts w:ascii="Garamond" w:hAnsi="Garamond"/>
          <w:b/>
          <w:lang w:val="sr-Latn-CS"/>
        </w:rPr>
      </w:pPr>
    </w:p>
    <w:p w14:paraId="209D41B5" w14:textId="77777777" w:rsidR="005A01E8" w:rsidRPr="005A01E8" w:rsidRDefault="005A01E8" w:rsidP="005A01E8">
      <w:pPr>
        <w:jc w:val="center"/>
        <w:rPr>
          <w:rFonts w:ascii="Garamond" w:hAnsi="Garamond"/>
          <w:b/>
          <w:lang w:val="sr-Latn-CS"/>
        </w:rPr>
      </w:pPr>
    </w:p>
    <w:p w14:paraId="4BEE6DE8" w14:textId="77777777" w:rsidR="005A01E8" w:rsidRPr="005A01E8" w:rsidRDefault="005A01E8" w:rsidP="005A01E8">
      <w:pPr>
        <w:jc w:val="center"/>
        <w:rPr>
          <w:rFonts w:ascii="Garamond" w:hAnsi="Garamond"/>
          <w:b/>
          <w:lang w:val="hr-HR"/>
        </w:rPr>
      </w:pPr>
      <w:r w:rsidRPr="005A01E8">
        <w:rPr>
          <w:rFonts w:ascii="Garamond" w:hAnsi="Garamond"/>
          <w:b/>
        </w:rPr>
        <w:t>SKUPŠTINA OPŠTINE TUZI</w:t>
      </w:r>
    </w:p>
    <w:p w14:paraId="14FB3D1E" w14:textId="77777777" w:rsidR="005A01E8" w:rsidRPr="005A01E8" w:rsidRDefault="005A01E8" w:rsidP="005A01E8">
      <w:pPr>
        <w:jc w:val="center"/>
        <w:rPr>
          <w:rFonts w:ascii="Garamond" w:hAnsi="Garamond"/>
          <w:b/>
          <w:lang w:val="hr-HR"/>
        </w:rPr>
      </w:pPr>
      <w:r w:rsidRPr="005A01E8">
        <w:rPr>
          <w:rFonts w:ascii="Garamond" w:hAnsi="Garamond"/>
          <w:b/>
          <w:lang w:val="hr-HR"/>
        </w:rPr>
        <w:t>PREDSJEDNIK,</w:t>
      </w:r>
    </w:p>
    <w:p w14:paraId="05646797" w14:textId="77777777" w:rsidR="005A01E8" w:rsidRPr="005A01E8" w:rsidRDefault="005A01E8" w:rsidP="005A01E8">
      <w:pPr>
        <w:jc w:val="center"/>
        <w:rPr>
          <w:rFonts w:ascii="Garamond" w:hAnsi="Garamond"/>
          <w:b/>
          <w:lang w:val="hr-HR"/>
        </w:rPr>
      </w:pPr>
      <w:r w:rsidRPr="005A01E8">
        <w:rPr>
          <w:rFonts w:ascii="Garamond" w:hAnsi="Garamond"/>
          <w:b/>
          <w:lang w:val="hr-HR"/>
        </w:rPr>
        <w:t>Fadil Kajoshaj</w:t>
      </w:r>
    </w:p>
    <w:p w14:paraId="77EA9A5F" w14:textId="77777777" w:rsidR="00992A0A" w:rsidRPr="005A01E8" w:rsidRDefault="00992A0A" w:rsidP="005A01E8">
      <w:pPr>
        <w:jc w:val="both"/>
        <w:rPr>
          <w:rFonts w:ascii="Garamond" w:hAnsi="Garamond"/>
        </w:rPr>
      </w:pPr>
    </w:p>
    <w:sectPr w:rsidR="00992A0A" w:rsidRPr="005A01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14"/>
    <w:rsid w:val="00402DC7"/>
    <w:rsid w:val="005A01E8"/>
    <w:rsid w:val="006C4C7D"/>
    <w:rsid w:val="00992A0A"/>
    <w:rsid w:val="00E96B42"/>
    <w:rsid w:val="00F2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4450A"/>
  <w15:chartTrackingRefBased/>
  <w15:docId w15:val="{78647F03-007F-42ED-9330-15D2B0EF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2024-01-09T08:59:00Z</cp:lastPrinted>
  <dcterms:created xsi:type="dcterms:W3CDTF">2024-01-09T08:58:00Z</dcterms:created>
  <dcterms:modified xsi:type="dcterms:W3CDTF">2024-01-09T09:00:00Z</dcterms:modified>
</cp:coreProperties>
</file>