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0CD3CE53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3C9F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38/20)</w:t>
      </w:r>
      <w:r w:rsidR="0035618B" w:rsidRPr="00D43C9F">
        <w:rPr>
          <w:rFonts w:ascii="Garamond" w:hAnsi="Garamond" w:cs="Times New Roman"/>
          <w:sz w:val="24"/>
          <w:szCs w:val="24"/>
          <w:lang w:val="sq-AL"/>
        </w:rPr>
        <w:t xml:space="preserve">, nenit 38 të Ligjit mbi organizimin territorial të Malit të Zi </w:t>
      </w:r>
      <w:r w:rsidRPr="00D43C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618B" w:rsidRPr="00D43C9F">
        <w:rPr>
          <w:rFonts w:ascii="Garamond" w:hAnsi="Garamond" w:cs="Times New Roman"/>
          <w:sz w:val="24"/>
          <w:szCs w:val="24"/>
          <w:lang w:val="sq-AL"/>
        </w:rPr>
        <w:t xml:space="preserve">(„Fleta zyrtare e Malit të Zi”, nr. 54/11, 26/12, 27/13, 62/13, 12/14, 03/16, 31/17, 86/18, 03/20) </w:t>
      </w:r>
      <w:r w:rsidRPr="00D43C9F">
        <w:rPr>
          <w:rFonts w:ascii="Garamond" w:hAnsi="Garamond" w:cs="Times New Roman"/>
          <w:sz w:val="24"/>
          <w:szCs w:val="24"/>
          <w:lang w:val="sq-AL"/>
        </w:rPr>
        <w:t>dhe me nenin 53 paragrafi 1 pika 2 e Statutit të Komunës së Tuzit („Fleta zyrtare e Malit të Zi – dispozitat komunale”, nr. 24/19, 05/20</w:t>
      </w:r>
      <w:r w:rsidR="005C4C2A" w:rsidRPr="00D43C9F">
        <w:rPr>
          <w:rFonts w:ascii="Garamond" w:hAnsi="Garamond" w:cs="Times New Roman"/>
          <w:sz w:val="24"/>
          <w:szCs w:val="24"/>
          <w:lang w:val="sq-AL"/>
        </w:rPr>
        <w:t>,</w:t>
      </w:r>
      <w:r w:rsidR="005C4C2A" w:rsidRPr="00D43C9F">
        <w:rPr>
          <w:rFonts w:ascii="Garamond" w:hAnsi="Garamond" w:cs="Times New Roman"/>
          <w:sz w:val="24"/>
          <w:szCs w:val="24"/>
          <w:lang w:val="sr-Latn-ME"/>
        </w:rPr>
        <w:t xml:space="preserve"> 51/22, 55/22</w:t>
      </w:r>
      <w:r w:rsidRPr="00D43C9F">
        <w:rPr>
          <w:rFonts w:ascii="Garamond" w:hAnsi="Garamond" w:cs="Times New Roman"/>
          <w:sz w:val="24"/>
          <w:szCs w:val="24"/>
          <w:lang w:val="sq-AL"/>
        </w:rPr>
        <w:t>)</w:t>
      </w:r>
      <w:r w:rsidRPr="00D43C9F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D43C9F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D43C9F" w:rsidRPr="00D43C9F">
        <w:rPr>
          <w:rFonts w:ascii="Garamond" w:hAnsi="Garamond" w:cs="Times New Roman"/>
          <w:sz w:val="24"/>
          <w:szCs w:val="24"/>
          <w:lang w:val="sq-AL"/>
        </w:rPr>
        <w:t>25.</w:t>
      </w:r>
      <w:r w:rsidR="005C4C2A" w:rsidRPr="00D43C9F">
        <w:rPr>
          <w:rFonts w:ascii="Garamond" w:hAnsi="Garamond" w:cs="Times New Roman"/>
          <w:sz w:val="24"/>
          <w:szCs w:val="24"/>
          <w:lang w:val="sq-AL"/>
        </w:rPr>
        <w:t>10.2023</w:t>
      </w:r>
      <w:r w:rsidRPr="00D43C9F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3C9F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1C7952" w14:textId="77777777" w:rsidR="0035618B" w:rsidRPr="00D43C9F" w:rsidRDefault="004C7816" w:rsidP="0035618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43C9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verifikimin e Vendimit </w:t>
      </w:r>
      <w:r w:rsidR="00395CC2" w:rsidRPr="00D43C9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</w:t>
      </w:r>
      <w:r w:rsidR="0035618B" w:rsidRPr="00D43C9F">
        <w:rPr>
          <w:rFonts w:ascii="Garamond" w:hAnsi="Garamond" w:cs="Times New Roman"/>
          <w:b/>
          <w:bCs/>
          <w:sz w:val="24"/>
          <w:szCs w:val="24"/>
          <w:lang w:val="sq-AL"/>
        </w:rPr>
        <w:t>ndryshimin e Vendimit mbi themelimin e Këshillit organizativ për krijimin e kushteve për fillimin e punës të Komunës së sapoformuar të Tuzit</w:t>
      </w:r>
    </w:p>
    <w:p w14:paraId="0E7D1D83" w14:textId="7467090A" w:rsidR="004C7816" w:rsidRPr="00D43C9F" w:rsidRDefault="004C7816" w:rsidP="00395CC2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70E1E854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9AD222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3C9F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6F7DB807" w:rsidR="004C7816" w:rsidRPr="00D43C9F" w:rsidRDefault="004C7816" w:rsidP="008E5950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3C9F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2D3CC6" w:rsidRPr="00D43C9F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="0035618B" w:rsidRPr="00D43C9F">
        <w:rPr>
          <w:rFonts w:ascii="Garamond" w:hAnsi="Garamond" w:cs="Times New Roman"/>
          <w:sz w:val="24"/>
          <w:szCs w:val="24"/>
          <w:lang w:val="sq-AL"/>
        </w:rPr>
        <w:t xml:space="preserve">ndryshimin e </w:t>
      </w:r>
      <w:bookmarkStart w:id="0" w:name="_Hlk147144299"/>
      <w:r w:rsidR="0035618B" w:rsidRPr="00D43C9F">
        <w:rPr>
          <w:rFonts w:ascii="Garamond" w:hAnsi="Garamond" w:cs="Times New Roman"/>
          <w:sz w:val="24"/>
          <w:szCs w:val="24"/>
          <w:lang w:val="sq-AL"/>
        </w:rPr>
        <w:t>Vendimit mbi themelimin e Këshillit organizativ për krijimin e kushteve për fillimin e punës të Komunës së sapoformuar të Tuzit</w:t>
      </w:r>
      <w:r w:rsidRPr="00D43C9F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0624E5" w:rsidRPr="00D43C9F">
        <w:rPr>
          <w:rFonts w:ascii="Garamond" w:hAnsi="Garamond" w:cs="Times New Roman"/>
          <w:sz w:val="24"/>
          <w:szCs w:val="24"/>
          <w:lang w:val="sq-AL"/>
        </w:rPr>
        <w:t>01-</w:t>
      </w:r>
      <w:r w:rsidR="005C4C2A" w:rsidRPr="00D43C9F">
        <w:rPr>
          <w:rFonts w:ascii="Garamond" w:hAnsi="Garamond" w:cs="Times New Roman"/>
          <w:sz w:val="24"/>
          <w:szCs w:val="24"/>
          <w:lang w:val="sq-AL"/>
        </w:rPr>
        <w:t>040</w:t>
      </w:r>
      <w:r w:rsidR="000624E5" w:rsidRPr="00D43C9F">
        <w:rPr>
          <w:rFonts w:ascii="Garamond" w:hAnsi="Garamond" w:cs="Times New Roman"/>
          <w:sz w:val="24"/>
          <w:szCs w:val="24"/>
          <w:lang w:val="sq-AL"/>
        </w:rPr>
        <w:t>/2</w:t>
      </w:r>
      <w:r w:rsidR="005C4C2A" w:rsidRPr="00D43C9F">
        <w:rPr>
          <w:rFonts w:ascii="Garamond" w:hAnsi="Garamond" w:cs="Times New Roman"/>
          <w:sz w:val="24"/>
          <w:szCs w:val="24"/>
          <w:lang w:val="sq-AL"/>
        </w:rPr>
        <w:t xml:space="preserve">3-5876/1 </w:t>
      </w:r>
      <w:r w:rsidR="000624E5" w:rsidRPr="00D43C9F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0B5A89" w:rsidRPr="00D43C9F">
        <w:rPr>
          <w:rFonts w:ascii="Garamond" w:hAnsi="Garamond" w:cs="Times New Roman"/>
          <w:sz w:val="24"/>
          <w:szCs w:val="24"/>
          <w:lang w:val="sq-AL"/>
        </w:rPr>
        <w:t>15.09.2023</w:t>
      </w:r>
      <w:bookmarkEnd w:id="0"/>
      <w:r w:rsidRPr="00D43C9F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3C9F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D43C9F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3C9F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6EC80534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7C9ECB" w14:textId="69E491CF" w:rsidR="006B14B4" w:rsidRPr="00D43C9F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BA97A8" w14:textId="1158B943" w:rsidR="006B14B4" w:rsidRPr="00D43C9F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C7FFC8" w14:textId="77777777" w:rsidR="006B14B4" w:rsidRPr="00D43C9F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8BBD196" w14:textId="5F11F739" w:rsidR="000B5A89" w:rsidRPr="00D43C9F" w:rsidRDefault="000B5A89" w:rsidP="000B5A89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D43C9F">
        <w:rPr>
          <w:rFonts w:ascii="Garamond" w:hAnsi="Garamond" w:cs="Tahoma"/>
          <w:sz w:val="24"/>
          <w:szCs w:val="24"/>
          <w:lang w:val="sr-Cyrl-CS"/>
        </w:rPr>
        <w:t>Broj: 0</w:t>
      </w:r>
      <w:r w:rsidRPr="00D43C9F">
        <w:rPr>
          <w:rFonts w:ascii="Garamond" w:hAnsi="Garamond" w:cs="Tahoma"/>
          <w:sz w:val="24"/>
          <w:szCs w:val="24"/>
          <w:lang w:val="sr-Latn-CS"/>
        </w:rPr>
        <w:t>2-016/23-</w:t>
      </w:r>
      <w:r w:rsidR="00D43C9F" w:rsidRPr="00D43C9F">
        <w:rPr>
          <w:rFonts w:ascii="Garamond" w:hAnsi="Garamond" w:cs="Tahoma"/>
          <w:sz w:val="24"/>
          <w:szCs w:val="24"/>
          <w:lang w:val="sr-Latn-CS"/>
        </w:rPr>
        <w:t>6</w:t>
      </w:r>
      <w:r w:rsidR="008503E9">
        <w:rPr>
          <w:rFonts w:ascii="Garamond" w:hAnsi="Garamond" w:cs="Tahoma"/>
          <w:sz w:val="24"/>
          <w:szCs w:val="24"/>
          <w:lang w:val="sr-Latn-CS"/>
        </w:rPr>
        <w:t>8</w:t>
      </w:r>
      <w:r w:rsidR="00D43C9F" w:rsidRPr="00D43C9F">
        <w:rPr>
          <w:rFonts w:ascii="Garamond" w:hAnsi="Garamond" w:cs="Tahoma"/>
          <w:sz w:val="24"/>
          <w:szCs w:val="24"/>
          <w:lang w:val="sr-Latn-CS"/>
        </w:rPr>
        <w:t>98/1</w:t>
      </w:r>
    </w:p>
    <w:p w14:paraId="28640D42" w14:textId="3AE9CAC5" w:rsidR="000B5A89" w:rsidRPr="00D43C9F" w:rsidRDefault="000B5A89" w:rsidP="000B5A89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D43C9F">
        <w:rPr>
          <w:rFonts w:ascii="Garamond" w:hAnsi="Garamond" w:cs="Tahoma"/>
          <w:sz w:val="24"/>
          <w:szCs w:val="24"/>
        </w:rPr>
        <w:t>Tuzi</w:t>
      </w:r>
      <w:r w:rsidRPr="00D43C9F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D43C9F" w:rsidRPr="00D43C9F">
        <w:rPr>
          <w:rFonts w:ascii="Garamond" w:hAnsi="Garamond" w:cs="Tahoma"/>
          <w:sz w:val="24"/>
          <w:szCs w:val="24"/>
        </w:rPr>
        <w:t>25.10.</w:t>
      </w:r>
      <w:r w:rsidRPr="00D43C9F">
        <w:rPr>
          <w:rFonts w:ascii="Garamond" w:hAnsi="Garamond" w:cs="Tahoma"/>
          <w:sz w:val="24"/>
          <w:szCs w:val="24"/>
        </w:rPr>
        <w:t>2023</w:t>
      </w:r>
      <w:r w:rsidRPr="00D43C9F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D43C9F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EF2DCD6" w14:textId="69E219FE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B63DB3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43C9F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43C9F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D43C9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3C9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D43C9F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D43C9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04028C" w14:textId="3614B079" w:rsidR="000B5A89" w:rsidRPr="00D43C9F" w:rsidRDefault="000B5A89" w:rsidP="005E7FB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0B5A89" w:rsidRPr="00D43C9F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0B5A89"/>
    <w:rsid w:val="00184394"/>
    <w:rsid w:val="001B40AC"/>
    <w:rsid w:val="00275423"/>
    <w:rsid w:val="002D3CC6"/>
    <w:rsid w:val="0035618B"/>
    <w:rsid w:val="00395CC2"/>
    <w:rsid w:val="003A6112"/>
    <w:rsid w:val="00404ED1"/>
    <w:rsid w:val="00450979"/>
    <w:rsid w:val="00473E34"/>
    <w:rsid w:val="004C7816"/>
    <w:rsid w:val="00521B7C"/>
    <w:rsid w:val="00553B1F"/>
    <w:rsid w:val="00567E38"/>
    <w:rsid w:val="005971AF"/>
    <w:rsid w:val="005C4C2A"/>
    <w:rsid w:val="005D7936"/>
    <w:rsid w:val="005E1A64"/>
    <w:rsid w:val="005E7FBD"/>
    <w:rsid w:val="006B14B4"/>
    <w:rsid w:val="007D36EB"/>
    <w:rsid w:val="008503E9"/>
    <w:rsid w:val="008D703D"/>
    <w:rsid w:val="008E5950"/>
    <w:rsid w:val="00942747"/>
    <w:rsid w:val="009B3048"/>
    <w:rsid w:val="009B7C65"/>
    <w:rsid w:val="009D06EB"/>
    <w:rsid w:val="009D6306"/>
    <w:rsid w:val="00B22A96"/>
    <w:rsid w:val="00CC0957"/>
    <w:rsid w:val="00D4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B5A8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2023-10-27T10:25:00Z</cp:lastPrinted>
  <dcterms:created xsi:type="dcterms:W3CDTF">2023-10-27T08:49:00Z</dcterms:created>
  <dcterms:modified xsi:type="dcterms:W3CDTF">2023-10-27T10:26:00Z</dcterms:modified>
</cp:coreProperties>
</file>