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D20" w14:textId="02A114C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Në bazë të nenit </w:t>
      </w:r>
      <w:r w:rsidR="003F0D5E"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38 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paragrafi 1 pika </w:t>
      </w:r>
      <w:r w:rsidR="003F0D5E" w:rsidRPr="00A91101">
        <w:rPr>
          <w:rFonts w:ascii="Garamond" w:hAnsi="Garamond" w:cs="Times New Roman"/>
          <w:bCs/>
          <w:sz w:val="28"/>
          <w:szCs w:val="28"/>
          <w:lang w:val="sq-AL"/>
        </w:rPr>
        <w:t>2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 të </w:t>
      </w:r>
      <w:bookmarkStart w:id="0" w:name="_Hlk140742621"/>
      <w:r w:rsidR="003F0D5E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Ligjit mbi vetëqeverisjen lokale (</w:t>
      </w:r>
      <w:r w:rsidR="00A91101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„</w:t>
      </w:r>
      <w:r w:rsidR="003F0D5E" w:rsidRPr="00A91101">
        <w:rPr>
          <w:rFonts w:ascii="Garamond" w:hAnsi="Garamond" w:cs="Times New Roman"/>
          <w:color w:val="000000"/>
          <w:sz w:val="28"/>
          <w:szCs w:val="28"/>
          <w:lang w:val="sq-AL"/>
        </w:rPr>
        <w:t>Fleta zyrtare e Malit të Zi”, nr. 2/18, 34/19, 38/20, 50/22, 84/22)</w:t>
      </w:r>
      <w:bookmarkEnd w:id="0"/>
      <w:r w:rsidRPr="00A91101">
        <w:rPr>
          <w:rFonts w:ascii="Garamond" w:hAnsi="Garamond" w:cs="Times New Roman"/>
          <w:bCs/>
          <w:sz w:val="28"/>
          <w:szCs w:val="28"/>
          <w:lang w:val="sq-AL"/>
        </w:rPr>
        <w:t xml:space="preserve">, Kuvendi i Komunës së Tuzit, në seancën e mbajtur më </w:t>
      </w:r>
      <w:r w:rsidR="003F3611">
        <w:rPr>
          <w:rFonts w:ascii="Garamond" w:hAnsi="Garamond" w:cs="Times New Roman"/>
          <w:bCs/>
          <w:sz w:val="28"/>
          <w:szCs w:val="28"/>
          <w:lang w:val="sq-AL"/>
        </w:rPr>
        <w:t>20.07.</w:t>
      </w:r>
      <w:r w:rsidR="00124C4D" w:rsidRPr="00A91101">
        <w:rPr>
          <w:rFonts w:ascii="Garamond" w:hAnsi="Garamond" w:cs="Times New Roman"/>
          <w:bCs/>
          <w:sz w:val="28"/>
          <w:szCs w:val="28"/>
          <w:lang w:val="sq-AL"/>
        </w:rPr>
        <w:t>2023</w:t>
      </w:r>
      <w:r w:rsidRPr="00A91101">
        <w:rPr>
          <w:rFonts w:ascii="Garamond" w:hAnsi="Garamond" w:cs="Times New Roman"/>
          <w:bCs/>
          <w:sz w:val="28"/>
          <w:szCs w:val="28"/>
          <w:lang w:val="sq-AL"/>
        </w:rPr>
        <w:t>, ka sjellë</w:t>
      </w:r>
    </w:p>
    <w:p w14:paraId="6118CC97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737054C3" w14:textId="77777777" w:rsidR="00C27E05" w:rsidRPr="00A91101" w:rsidRDefault="00C27E05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6DA024" w14:textId="21ADB02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F4B98A5" w14:textId="77777777" w:rsidR="00635ABF" w:rsidRPr="00A91101" w:rsidRDefault="00635ABF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A9766DC" w14:textId="1CA7031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mbi </w:t>
      </w:r>
      <w:r w:rsidR="009C06D7"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pushimin e mandatit të 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>anëtar</w:t>
      </w:r>
      <w:r w:rsidR="009C06D7"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it 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të Bordit të drejtorëve të shoqërisë me </w:t>
      </w:r>
      <w:r w:rsidR="004B0116" w:rsidRPr="00A91101">
        <w:rPr>
          <w:rFonts w:ascii="Garamond" w:hAnsi="Garamond" w:cs="Times New Roman"/>
          <w:b/>
          <w:sz w:val="28"/>
          <w:szCs w:val="28"/>
          <w:lang w:val="sq-AL"/>
        </w:rPr>
        <w:t>përgjegjësi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 të kufizuar „</w:t>
      </w:r>
      <w:proofErr w:type="spellStart"/>
      <w:r w:rsidR="00A918E3" w:rsidRPr="00C27E05">
        <w:rPr>
          <w:rFonts w:ascii="Garamond" w:hAnsi="Garamond" w:cs="Times New Roman"/>
          <w:b/>
          <w:sz w:val="28"/>
          <w:szCs w:val="28"/>
          <w:lang w:val="sq-AL"/>
        </w:rPr>
        <w:t>Pijace</w:t>
      </w:r>
      <w:proofErr w:type="spellEnd"/>
      <w:r w:rsidR="00A918E3" w:rsidRPr="00C27E05">
        <w:rPr>
          <w:rFonts w:ascii="Garamond" w:hAnsi="Garamond" w:cs="Times New Roman"/>
          <w:b/>
          <w:sz w:val="28"/>
          <w:szCs w:val="28"/>
          <w:lang w:val="sq-AL"/>
        </w:rPr>
        <w:t>/Tregu</w:t>
      </w:r>
      <w:r w:rsidR="00F210D0" w:rsidRPr="00A91101">
        <w:rPr>
          <w:rFonts w:ascii="Garamond" w:hAnsi="Garamond" w:cs="Times New Roman"/>
          <w:b/>
          <w:sz w:val="28"/>
          <w:szCs w:val="28"/>
          <w:lang w:val="sq-AL"/>
        </w:rPr>
        <w:t>”</w:t>
      </w:r>
      <w:r w:rsidRPr="00A91101">
        <w:rPr>
          <w:rFonts w:ascii="Garamond" w:hAnsi="Garamond" w:cs="Times New Roman"/>
          <w:b/>
          <w:sz w:val="28"/>
          <w:szCs w:val="28"/>
          <w:lang w:val="sq-AL"/>
        </w:rPr>
        <w:t xml:space="preserve"> Tuz</w:t>
      </w:r>
    </w:p>
    <w:p w14:paraId="6D51B6B3" w14:textId="7777777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71D4E43" w14:textId="77777777" w:rsidR="00C27E05" w:rsidRPr="00A91101" w:rsidRDefault="00C27E05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4B51C58" w14:textId="77777777" w:rsidR="00A91101" w:rsidRPr="00A91101" w:rsidRDefault="00A91101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2DAD461" w14:textId="36173E13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5012880C" w14:textId="40F2010B" w:rsidR="00DF1B0B" w:rsidRPr="00152CF5" w:rsidRDefault="00A918E3" w:rsidP="00C27E05">
      <w:pPr>
        <w:pStyle w:val="NoSpacing"/>
        <w:ind w:firstLine="708"/>
        <w:jc w:val="both"/>
        <w:rPr>
          <w:rFonts w:ascii="Garamond" w:hAnsi="Garamond" w:cs="Times New Roman"/>
          <w:sz w:val="28"/>
          <w:szCs w:val="28"/>
          <w:lang w:val="sq-AL"/>
        </w:rPr>
      </w:pPr>
      <w:proofErr w:type="spellStart"/>
      <w:r w:rsidRPr="00CD4185">
        <w:rPr>
          <w:rFonts w:ascii="Garamond" w:hAnsi="Garamond" w:cs="Times New Roman"/>
          <w:b/>
          <w:bCs/>
          <w:sz w:val="28"/>
          <w:szCs w:val="28"/>
          <w:lang w:val="sq-AL"/>
        </w:rPr>
        <w:t>Demir</w:t>
      </w:r>
      <w:proofErr w:type="spellEnd"/>
      <w:r w:rsidRPr="00CD4185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proofErr w:type="spellStart"/>
      <w:r w:rsidRPr="00CD4185">
        <w:rPr>
          <w:rFonts w:ascii="Garamond" w:hAnsi="Garamond" w:cs="Times New Roman"/>
          <w:b/>
          <w:bCs/>
          <w:sz w:val="28"/>
          <w:szCs w:val="28"/>
          <w:lang w:val="sq-AL"/>
        </w:rPr>
        <w:t>Dresheviq</w:t>
      </w:r>
      <w:proofErr w:type="spellEnd"/>
      <w:r w:rsidRPr="00152CF5">
        <w:rPr>
          <w:rFonts w:ascii="Garamond" w:hAnsi="Garamond" w:cs="Times New Roman"/>
          <w:sz w:val="28"/>
          <w:szCs w:val="28"/>
          <w:lang w:val="sq-AL"/>
        </w:rPr>
        <w:t xml:space="preserve"> i p</w:t>
      </w:r>
      <w:r w:rsidR="009C06D7" w:rsidRPr="00152CF5">
        <w:rPr>
          <w:rFonts w:ascii="Garamond" w:hAnsi="Garamond" w:cs="Times New Roman"/>
          <w:sz w:val="28"/>
          <w:szCs w:val="28"/>
          <w:lang w:val="sq-AL"/>
        </w:rPr>
        <w:t>ushon mandati i anëtar</w:t>
      </w:r>
      <w:r w:rsidR="00152CF5" w:rsidRPr="00152CF5">
        <w:rPr>
          <w:rFonts w:ascii="Garamond" w:hAnsi="Garamond" w:cs="Times New Roman"/>
          <w:sz w:val="28"/>
          <w:szCs w:val="28"/>
          <w:lang w:val="sq-AL"/>
        </w:rPr>
        <w:t xml:space="preserve">it </w:t>
      </w:r>
      <w:r w:rsidR="009C06D7" w:rsidRPr="00152CF5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DF1B0B" w:rsidRPr="00152CF5">
        <w:rPr>
          <w:rFonts w:ascii="Garamond" w:hAnsi="Garamond" w:cs="Times New Roman"/>
          <w:sz w:val="28"/>
          <w:szCs w:val="28"/>
          <w:lang w:val="sq-AL"/>
        </w:rPr>
        <w:t xml:space="preserve">Bordit të drejtorëve të </w:t>
      </w:r>
      <w:r w:rsidR="00F210D0" w:rsidRPr="00152CF5">
        <w:rPr>
          <w:rFonts w:ascii="Garamond" w:hAnsi="Garamond" w:cs="Times New Roman"/>
          <w:sz w:val="28"/>
          <w:szCs w:val="28"/>
          <w:lang w:val="sq-AL"/>
        </w:rPr>
        <w:t>S</w:t>
      </w:r>
      <w:r w:rsidR="00DF1B0B" w:rsidRPr="00152CF5">
        <w:rPr>
          <w:rFonts w:ascii="Garamond" w:hAnsi="Garamond" w:cs="Times New Roman"/>
          <w:sz w:val="28"/>
          <w:szCs w:val="28"/>
          <w:lang w:val="sq-AL"/>
        </w:rPr>
        <w:t xml:space="preserve">hoqërisë me përgjegjësi të kufizuar </w:t>
      </w:r>
      <w:r w:rsidR="00193A03" w:rsidRPr="00152CF5">
        <w:rPr>
          <w:rFonts w:ascii="Garamond" w:hAnsi="Garamond" w:cs="Times New Roman"/>
          <w:sz w:val="28"/>
          <w:szCs w:val="28"/>
          <w:lang w:val="sq-AL"/>
        </w:rPr>
        <w:t>„</w:t>
      </w:r>
      <w:proofErr w:type="spellStart"/>
      <w:r w:rsidR="00152CF5" w:rsidRPr="00152CF5">
        <w:rPr>
          <w:rFonts w:ascii="Garamond" w:hAnsi="Garamond" w:cs="Times New Roman"/>
          <w:sz w:val="28"/>
          <w:szCs w:val="28"/>
          <w:lang w:val="sq-AL"/>
        </w:rPr>
        <w:t>Pijace</w:t>
      </w:r>
      <w:proofErr w:type="spellEnd"/>
      <w:r w:rsidR="00152CF5" w:rsidRPr="00152CF5">
        <w:rPr>
          <w:rFonts w:ascii="Garamond" w:hAnsi="Garamond" w:cs="Times New Roman"/>
          <w:sz w:val="28"/>
          <w:szCs w:val="28"/>
          <w:lang w:val="sq-AL"/>
        </w:rPr>
        <w:t>/Tregu</w:t>
      </w:r>
      <w:r w:rsidR="00F210D0" w:rsidRPr="00152CF5">
        <w:rPr>
          <w:rFonts w:ascii="Garamond" w:hAnsi="Garamond" w:cs="Times New Roman"/>
          <w:sz w:val="28"/>
          <w:szCs w:val="28"/>
          <w:lang w:val="sq-AL"/>
        </w:rPr>
        <w:t xml:space="preserve">” </w:t>
      </w:r>
      <w:r w:rsidR="0058643C" w:rsidRPr="00152CF5">
        <w:rPr>
          <w:rFonts w:ascii="Garamond" w:hAnsi="Garamond" w:cs="Times New Roman"/>
          <w:sz w:val="28"/>
          <w:szCs w:val="28"/>
          <w:lang w:val="sq-AL"/>
        </w:rPr>
        <w:t>për shkak të dorëzimit të dorëheqjes</w:t>
      </w:r>
      <w:r w:rsidR="00F210D0" w:rsidRPr="00152CF5">
        <w:rPr>
          <w:rFonts w:ascii="Garamond" w:hAnsi="Garamond" w:cs="Times New Roman"/>
          <w:sz w:val="28"/>
          <w:szCs w:val="28"/>
          <w:lang w:val="sq-AL"/>
        </w:rPr>
        <w:t>:</w:t>
      </w:r>
    </w:p>
    <w:p w14:paraId="3648A9A8" w14:textId="1CA1517F" w:rsidR="00F210D0" w:rsidRPr="00A91101" w:rsidRDefault="00F210D0" w:rsidP="00DF1B0B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289731A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4E11A1C8" w14:textId="77777777" w:rsidR="00DF1B0B" w:rsidRPr="00A91101" w:rsidRDefault="00DF1B0B" w:rsidP="00DF1B0B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DF0FB8" w14:textId="4FF99D60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91101">
        <w:rPr>
          <w:rFonts w:ascii="Garamond" w:hAnsi="Garamond" w:cs="Times New Roman"/>
          <w:sz w:val="28"/>
          <w:szCs w:val="28"/>
          <w:lang w:val="sq-AL"/>
        </w:rPr>
        <w:tab/>
        <w:t xml:space="preserve">Ky vendim hyn në fuqi </w:t>
      </w:r>
      <w:r w:rsidR="000B3862" w:rsidRPr="00A91101">
        <w:rPr>
          <w:rFonts w:ascii="Garamond" w:hAnsi="Garamond" w:cs="Times New Roman"/>
          <w:sz w:val="28"/>
          <w:szCs w:val="28"/>
          <w:lang w:val="sq-AL"/>
        </w:rPr>
        <w:t xml:space="preserve">me ditën e publikimit </w:t>
      </w:r>
      <w:r w:rsidRPr="00A91101">
        <w:rPr>
          <w:rFonts w:ascii="Garamond" w:hAnsi="Garamond" w:cs="Times New Roman"/>
          <w:sz w:val="28"/>
          <w:szCs w:val="28"/>
          <w:lang w:val="sq-AL"/>
        </w:rPr>
        <w:t>në "Fletën zyrtare të Malit të Zi -  dispozitat komunale".</w:t>
      </w:r>
    </w:p>
    <w:p w14:paraId="1B6ACD41" w14:textId="77777777" w:rsidR="00DF1B0B" w:rsidRPr="00A91101" w:rsidRDefault="00DF1B0B" w:rsidP="00DF1B0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B50EE0F" w14:textId="77777777" w:rsidR="00DF1B0B" w:rsidRPr="00A91101" w:rsidRDefault="00DF1B0B" w:rsidP="00DF1B0B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q-AL"/>
        </w:rPr>
      </w:pPr>
    </w:p>
    <w:p w14:paraId="1A9AB846" w14:textId="7094FDEC" w:rsidR="00C27E05" w:rsidRPr="00A91101" w:rsidRDefault="00C27E05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1EDE3F39" w14:textId="4F2C242E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6B74D492" w14:textId="7C0BD966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6DA021B4" w14:textId="77777777" w:rsidR="00A91101" w:rsidRPr="00A91101" w:rsidRDefault="00A91101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31A61191" w14:textId="018EC86E" w:rsidR="006C5784" w:rsidRPr="00A91101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A91101">
        <w:rPr>
          <w:rFonts w:ascii="Garamond" w:hAnsi="Garamond"/>
          <w:sz w:val="28"/>
          <w:szCs w:val="28"/>
          <w:lang w:val="sq-AL"/>
        </w:rPr>
        <w:t>Numër: 02-016/23-</w:t>
      </w:r>
      <w:r w:rsidR="003F3611">
        <w:rPr>
          <w:rFonts w:ascii="Garamond" w:hAnsi="Garamond"/>
          <w:sz w:val="28"/>
          <w:szCs w:val="28"/>
          <w:lang w:val="sq-AL"/>
        </w:rPr>
        <w:t>4823/1</w:t>
      </w:r>
    </w:p>
    <w:p w14:paraId="4AFCB53A" w14:textId="3ACCF411" w:rsidR="006C5784" w:rsidRPr="00A91101" w:rsidRDefault="006C5784" w:rsidP="006C5784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A91101">
        <w:rPr>
          <w:rFonts w:ascii="Garamond" w:hAnsi="Garamond"/>
          <w:sz w:val="28"/>
          <w:szCs w:val="28"/>
          <w:lang w:val="sq-AL"/>
        </w:rPr>
        <w:t xml:space="preserve">Tuz, më </w:t>
      </w:r>
      <w:r w:rsidR="003F3611">
        <w:rPr>
          <w:rFonts w:ascii="Garamond" w:hAnsi="Garamond"/>
          <w:sz w:val="28"/>
          <w:szCs w:val="28"/>
          <w:lang w:val="sq-AL"/>
        </w:rPr>
        <w:t>20.07.</w:t>
      </w:r>
      <w:r w:rsidRPr="00A91101">
        <w:rPr>
          <w:rFonts w:ascii="Garamond" w:hAnsi="Garamond"/>
          <w:sz w:val="28"/>
          <w:szCs w:val="28"/>
          <w:lang w:val="sq-AL"/>
        </w:rPr>
        <w:t>2023</w:t>
      </w:r>
    </w:p>
    <w:p w14:paraId="5BC14BD5" w14:textId="77777777" w:rsidR="006C5784" w:rsidRPr="00A91101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871B73" w14:textId="77777777" w:rsidR="006C5784" w:rsidRPr="00A91101" w:rsidRDefault="006C5784" w:rsidP="006C578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C0614CE" w14:textId="77777777" w:rsidR="006C5784" w:rsidRPr="00A91101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05901D8" w14:textId="77777777" w:rsidR="006C5784" w:rsidRPr="00A91101" w:rsidRDefault="006C5784" w:rsidP="006C578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CF58A20" w14:textId="01A8A19A" w:rsidR="00DF1B0B" w:rsidRPr="00A91101" w:rsidRDefault="006C5784" w:rsidP="006C5784">
      <w:pPr>
        <w:pStyle w:val="ListParagraph"/>
        <w:tabs>
          <w:tab w:val="left" w:pos="3855"/>
        </w:tabs>
        <w:spacing w:after="0"/>
        <w:ind w:left="0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A91101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59E7A2FA" w14:textId="135127CB" w:rsidR="00367AC2" w:rsidRPr="00A91101" w:rsidRDefault="00367AC2" w:rsidP="00DF1B0B">
      <w:pPr>
        <w:rPr>
          <w:rFonts w:ascii="Garamond" w:hAnsi="Garamond"/>
          <w:sz w:val="28"/>
          <w:szCs w:val="28"/>
          <w:lang w:val="sq-AL"/>
        </w:rPr>
      </w:pPr>
    </w:p>
    <w:sectPr w:rsidR="00367AC2" w:rsidRPr="00A91101" w:rsidSect="00F826C7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1A3C"/>
    <w:multiLevelType w:val="hybridMultilevel"/>
    <w:tmpl w:val="DC705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A20B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B3862"/>
    <w:rsid w:val="000D1A52"/>
    <w:rsid w:val="00124C4D"/>
    <w:rsid w:val="00152CF5"/>
    <w:rsid w:val="001629EE"/>
    <w:rsid w:val="00175B06"/>
    <w:rsid w:val="00186621"/>
    <w:rsid w:val="00193A03"/>
    <w:rsid w:val="00196D61"/>
    <w:rsid w:val="001F2A96"/>
    <w:rsid w:val="001F5DEE"/>
    <w:rsid w:val="00237CB9"/>
    <w:rsid w:val="00272F40"/>
    <w:rsid w:val="002B08FB"/>
    <w:rsid w:val="002B59F6"/>
    <w:rsid w:val="002B60BC"/>
    <w:rsid w:val="002E6704"/>
    <w:rsid w:val="003352EE"/>
    <w:rsid w:val="00340666"/>
    <w:rsid w:val="00367AC2"/>
    <w:rsid w:val="00371E26"/>
    <w:rsid w:val="003A044C"/>
    <w:rsid w:val="003D23D4"/>
    <w:rsid w:val="003F0D5E"/>
    <w:rsid w:val="003F2090"/>
    <w:rsid w:val="003F3611"/>
    <w:rsid w:val="00440884"/>
    <w:rsid w:val="00475039"/>
    <w:rsid w:val="004942AB"/>
    <w:rsid w:val="004B0116"/>
    <w:rsid w:val="0056561C"/>
    <w:rsid w:val="0058643C"/>
    <w:rsid w:val="005A3883"/>
    <w:rsid w:val="005F4A49"/>
    <w:rsid w:val="00612B1D"/>
    <w:rsid w:val="00635ABF"/>
    <w:rsid w:val="0063646D"/>
    <w:rsid w:val="0067525A"/>
    <w:rsid w:val="006C5784"/>
    <w:rsid w:val="006E363A"/>
    <w:rsid w:val="00771AE4"/>
    <w:rsid w:val="00773191"/>
    <w:rsid w:val="00790DFB"/>
    <w:rsid w:val="007F37C3"/>
    <w:rsid w:val="00842F89"/>
    <w:rsid w:val="00863C20"/>
    <w:rsid w:val="008B3A9D"/>
    <w:rsid w:val="008E28E8"/>
    <w:rsid w:val="009372D2"/>
    <w:rsid w:val="009B6AD8"/>
    <w:rsid w:val="009C06D7"/>
    <w:rsid w:val="009D4D2A"/>
    <w:rsid w:val="009F4F06"/>
    <w:rsid w:val="00A334E7"/>
    <w:rsid w:val="00A43407"/>
    <w:rsid w:val="00A91101"/>
    <w:rsid w:val="00A918E3"/>
    <w:rsid w:val="00AB0879"/>
    <w:rsid w:val="00AE54DB"/>
    <w:rsid w:val="00B4138B"/>
    <w:rsid w:val="00BE3200"/>
    <w:rsid w:val="00C27E05"/>
    <w:rsid w:val="00C31D4A"/>
    <w:rsid w:val="00C664E8"/>
    <w:rsid w:val="00CD4185"/>
    <w:rsid w:val="00CF5F0F"/>
    <w:rsid w:val="00D32AD9"/>
    <w:rsid w:val="00DD4B8E"/>
    <w:rsid w:val="00DF1B0B"/>
    <w:rsid w:val="00E00CFD"/>
    <w:rsid w:val="00E15254"/>
    <w:rsid w:val="00E439D4"/>
    <w:rsid w:val="00E904CA"/>
    <w:rsid w:val="00ED04BF"/>
    <w:rsid w:val="00EE4E6A"/>
    <w:rsid w:val="00F210D0"/>
    <w:rsid w:val="00F66E4B"/>
    <w:rsid w:val="00F826C7"/>
    <w:rsid w:val="00FA0EAD"/>
    <w:rsid w:val="00FA591E"/>
    <w:rsid w:val="00FB3399"/>
    <w:rsid w:val="00FC72BB"/>
    <w:rsid w:val="00F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  <w:style w:type="paragraph" w:customStyle="1" w:styleId="T30X">
    <w:name w:val="T30X"/>
    <w:basedOn w:val="Normal"/>
    <w:uiPriority w:val="99"/>
    <w:rsid w:val="003352E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Drita Rukaj</cp:lastModifiedBy>
  <cp:revision>2</cp:revision>
  <cp:lastPrinted>2023-07-26T08:15:00Z</cp:lastPrinted>
  <dcterms:created xsi:type="dcterms:W3CDTF">2023-07-26T08:15:00Z</dcterms:created>
  <dcterms:modified xsi:type="dcterms:W3CDTF">2023-07-26T08:15:00Z</dcterms:modified>
</cp:coreProperties>
</file>