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BF50B" w14:textId="759974C6" w:rsidR="00E92914" w:rsidRDefault="00E92914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1B21D0BC" wp14:editId="5279BDF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24750" cy="1088517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1088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754B19DC" w14:textId="5646F619" w:rsidR="00056CC2" w:rsidRPr="00626C40" w:rsidRDefault="00A267B9" w:rsidP="00056CC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lastRenderedPageBreak/>
        <w:t>Na osnovu člana 59 Zakona o lokalnoj samoupravi (</w:t>
      </w:r>
      <w:r w:rsidR="008C6A43" w:rsidRPr="00056CC2">
        <w:rPr>
          <w:rFonts w:ascii="Garamond" w:hAnsi="Garamond" w:cs="Times New Roman"/>
          <w:sz w:val="28"/>
          <w:szCs w:val="28"/>
          <w:lang w:val="sr-Cyrl-ME"/>
        </w:rPr>
        <w:t>„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8C6A43" w:rsidRPr="00056CC2">
        <w:rPr>
          <w:rFonts w:ascii="Garamond" w:hAnsi="Garamond" w:cs="Times New Roman"/>
          <w:sz w:val="28"/>
          <w:szCs w:val="28"/>
          <w:lang w:val="sr-Cyrl-ME"/>
        </w:rPr>
        <w:t>”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, br. 02/18, 34/19, 38/20</w:t>
      </w:r>
      <w:r w:rsidR="00056CC2">
        <w:rPr>
          <w:rFonts w:ascii="Garamond" w:hAnsi="Garamond" w:cs="Times New Roman"/>
          <w:sz w:val="28"/>
          <w:szCs w:val="28"/>
        </w:rPr>
        <w:t>, 50/22, 84/22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)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 xml:space="preserve">, </w:t>
      </w:r>
      <w:proofErr w:type="spellStart"/>
      <w:r w:rsidR="00A477EF" w:rsidRPr="00056CC2">
        <w:rPr>
          <w:rFonts w:ascii="Garamond" w:hAnsi="Garamond"/>
          <w:sz w:val="28"/>
          <w:szCs w:val="28"/>
        </w:rPr>
        <w:t>člana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26 </w:t>
      </w:r>
      <w:proofErr w:type="spellStart"/>
      <w:r w:rsidR="00A477EF" w:rsidRPr="00056CC2">
        <w:rPr>
          <w:rFonts w:ascii="Garamond" w:hAnsi="Garamond"/>
          <w:sz w:val="28"/>
          <w:szCs w:val="28"/>
        </w:rPr>
        <w:t>stav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="00A477EF" w:rsidRPr="00056CC2">
        <w:rPr>
          <w:rFonts w:ascii="Garamond" w:hAnsi="Garamond"/>
          <w:sz w:val="28"/>
          <w:szCs w:val="28"/>
        </w:rPr>
        <w:t>Zakona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="00A477EF" w:rsidRPr="00056CC2">
        <w:rPr>
          <w:rFonts w:ascii="Garamond" w:hAnsi="Garamond"/>
          <w:sz w:val="28"/>
          <w:szCs w:val="28"/>
        </w:rPr>
        <w:t>komunalnim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djelatnostima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(„</w:t>
      </w:r>
      <w:proofErr w:type="spellStart"/>
      <w:r w:rsidR="00A477EF" w:rsidRPr="00056CC2">
        <w:rPr>
          <w:rFonts w:ascii="Garamond" w:hAnsi="Garamond"/>
          <w:sz w:val="28"/>
          <w:szCs w:val="28"/>
        </w:rPr>
        <w:t>Službeni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list CG“, br. 55/16, 74/16, 2/18 </w:t>
      </w:r>
      <w:proofErr w:type="spellStart"/>
      <w:r w:rsidR="00A477EF" w:rsidRPr="00056CC2">
        <w:rPr>
          <w:rFonts w:ascii="Garamond" w:hAnsi="Garamond"/>
          <w:sz w:val="28"/>
          <w:szCs w:val="28"/>
        </w:rPr>
        <w:t>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66/19) </w:t>
      </w:r>
      <w:proofErr w:type="spellStart"/>
      <w:r w:rsidR="00A477EF" w:rsidRPr="00056CC2">
        <w:rPr>
          <w:rFonts w:ascii="Garamond" w:hAnsi="Garamond"/>
          <w:sz w:val="28"/>
          <w:szCs w:val="28"/>
        </w:rPr>
        <w:t>člana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r w:rsidR="00056CC2" w:rsidRPr="00056CC2">
        <w:rPr>
          <w:rFonts w:ascii="Garamond" w:hAnsi="Garamond"/>
          <w:sz w:val="28"/>
          <w:szCs w:val="28"/>
        </w:rPr>
        <w:t xml:space="preserve">9 </w:t>
      </w:r>
      <w:proofErr w:type="spellStart"/>
      <w:r w:rsidR="00056CC2" w:rsidRPr="00056CC2">
        <w:rPr>
          <w:rFonts w:ascii="Garamond" w:hAnsi="Garamond"/>
          <w:sz w:val="28"/>
          <w:szCs w:val="28"/>
        </w:rPr>
        <w:t>stav</w:t>
      </w:r>
      <w:proofErr w:type="spellEnd"/>
      <w:r w:rsidR="00056CC2"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="00056CC2" w:rsidRPr="00056CC2">
        <w:rPr>
          <w:rFonts w:ascii="Garamond" w:hAnsi="Garamond"/>
          <w:sz w:val="28"/>
          <w:szCs w:val="28"/>
        </w:rPr>
        <w:t>alineja</w:t>
      </w:r>
      <w:proofErr w:type="spellEnd"/>
      <w:r w:rsidR="00056CC2" w:rsidRPr="00056CC2">
        <w:rPr>
          <w:rFonts w:ascii="Garamond" w:hAnsi="Garamond"/>
          <w:sz w:val="28"/>
          <w:szCs w:val="28"/>
        </w:rPr>
        <w:t xml:space="preserve"> 7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Odluke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osnivanju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Društva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sa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ograničenom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odgovornošću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„</w:t>
      </w:r>
      <w:proofErr w:type="spellStart"/>
      <w:r w:rsidR="00A477EF" w:rsidRPr="00056CC2">
        <w:rPr>
          <w:rFonts w:ascii="Garamond" w:hAnsi="Garamond"/>
          <w:sz w:val="28"/>
          <w:szCs w:val="28"/>
        </w:rPr>
        <w:t>Pijace</w:t>
      </w:r>
      <w:proofErr w:type="spellEnd"/>
      <w:r w:rsidR="00A477EF" w:rsidRPr="00056CC2">
        <w:rPr>
          <w:rFonts w:ascii="Garamond" w:hAnsi="Garamond"/>
          <w:sz w:val="28"/>
          <w:szCs w:val="28"/>
        </w:rPr>
        <w:t>/</w:t>
      </w:r>
      <w:proofErr w:type="spellStart"/>
      <w:r w:rsidR="00A477EF" w:rsidRPr="00056CC2">
        <w:rPr>
          <w:rFonts w:ascii="Garamond" w:hAnsi="Garamond"/>
          <w:sz w:val="28"/>
          <w:szCs w:val="28"/>
        </w:rPr>
        <w:t>Tregu</w:t>
      </w:r>
      <w:proofErr w:type="spellEnd"/>
      <w:r w:rsidR="00A477EF" w:rsidRPr="00056CC2">
        <w:rPr>
          <w:rFonts w:ascii="Garamond" w:hAnsi="Garamond"/>
          <w:sz w:val="28"/>
          <w:szCs w:val="28"/>
        </w:rPr>
        <w:t>” Tuzi</w:t>
      </w:r>
      <w:r w:rsidR="002C355D" w:rsidRPr="00056CC2">
        <w:rPr>
          <w:rFonts w:ascii="Garamond" w:hAnsi="Garamond"/>
          <w:sz w:val="28"/>
          <w:szCs w:val="28"/>
        </w:rPr>
        <w:t xml:space="preserve"> </w:t>
      </w:r>
      <w:r w:rsidR="00A477EF" w:rsidRPr="00056CC2">
        <w:rPr>
          <w:rFonts w:ascii="Garamond" w:hAnsi="Garamond"/>
          <w:sz w:val="28"/>
          <w:szCs w:val="28"/>
        </w:rPr>
        <w:t>(„</w:t>
      </w:r>
      <w:proofErr w:type="spellStart"/>
      <w:r w:rsidR="00A477EF" w:rsidRPr="00056CC2">
        <w:rPr>
          <w:rFonts w:ascii="Garamond" w:hAnsi="Garamond"/>
          <w:sz w:val="28"/>
          <w:szCs w:val="28"/>
        </w:rPr>
        <w:t>Službeni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list </w:t>
      </w:r>
      <w:proofErr w:type="spellStart"/>
      <w:r w:rsidR="00A477EF" w:rsidRPr="00056CC2">
        <w:rPr>
          <w:rFonts w:ascii="Garamond" w:hAnsi="Garamond"/>
          <w:sz w:val="28"/>
          <w:szCs w:val="28"/>
        </w:rPr>
        <w:t>Crne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Gore –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Opštinski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propisi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”, br. 40/21), </w:t>
      </w:r>
      <w:r w:rsidR="00056CC2" w:rsidRPr="00626C40">
        <w:rPr>
          <w:rFonts w:ascii="Garamond" w:hAnsi="Garamond" w:cs="Times New Roman"/>
          <w:sz w:val="28"/>
          <w:szCs w:val="28"/>
          <w:lang w:val="sr-Latn-BA"/>
        </w:rPr>
        <w:t>na sjednici Skupštine opštine Tuzi održanoj __</w:t>
      </w:r>
      <w:r w:rsidR="00056CC2">
        <w:rPr>
          <w:rFonts w:ascii="Garamond" w:hAnsi="Garamond" w:cs="Times New Roman"/>
          <w:sz w:val="28"/>
          <w:szCs w:val="28"/>
          <w:lang w:val="sr-Latn-BA"/>
        </w:rPr>
        <w:t>.12</w:t>
      </w:r>
      <w:r w:rsidR="00056CC2" w:rsidRPr="00626C40">
        <w:rPr>
          <w:rFonts w:ascii="Garamond" w:hAnsi="Garamond" w:cs="Times New Roman"/>
          <w:sz w:val="28"/>
          <w:szCs w:val="28"/>
          <w:lang w:val="sr-Latn-BA"/>
        </w:rPr>
        <w:t>.2022. godine, donijeta je</w:t>
      </w:r>
    </w:p>
    <w:p w14:paraId="409BDA00" w14:textId="5D2BFAEA" w:rsidR="00A267B9" w:rsidRPr="00056CC2" w:rsidRDefault="00A267B9" w:rsidP="00A267B9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6B4B4F5" w14:textId="77777777" w:rsidR="00451E74" w:rsidRPr="00056CC2" w:rsidRDefault="00451E74" w:rsidP="00451E74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416C8D1" w14:textId="0D051B2E" w:rsidR="000D63CB" w:rsidRPr="00056CC2" w:rsidRDefault="00451E74" w:rsidP="00EB4867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 xml:space="preserve">O D L U K </w:t>
      </w:r>
      <w:r w:rsidR="00066754" w:rsidRPr="00056CC2">
        <w:rPr>
          <w:rFonts w:ascii="Garamond" w:hAnsi="Garamond" w:cs="Times New Roman"/>
          <w:b/>
          <w:sz w:val="28"/>
          <w:szCs w:val="28"/>
          <w:lang w:val="sr-Cyrl-ME"/>
        </w:rPr>
        <w:t>U</w:t>
      </w:r>
    </w:p>
    <w:p w14:paraId="055E50DA" w14:textId="21F4AD6C" w:rsidR="006D7B01" w:rsidRPr="00056CC2" w:rsidRDefault="001753F8" w:rsidP="00165E26">
      <w:pPr>
        <w:pStyle w:val="N03Y"/>
        <w:rPr>
          <w:rFonts w:ascii="Garamond" w:hAnsi="Garamond"/>
          <w:lang w:val="sr-Cyrl-ME"/>
        </w:rPr>
      </w:pPr>
      <w:bookmarkStart w:id="0" w:name="_Hlk92957503"/>
      <w:r w:rsidRPr="00056CC2">
        <w:rPr>
          <w:rFonts w:ascii="Garamond" w:hAnsi="Garamond"/>
          <w:lang w:val="sr-Cyrl-ME"/>
        </w:rPr>
        <w:t xml:space="preserve">o davanju saglasnosti na </w:t>
      </w:r>
      <w:r w:rsidR="00165E26" w:rsidRPr="00056CC2">
        <w:rPr>
          <w:rFonts w:ascii="Garamond" w:hAnsi="Garamond"/>
          <w:lang w:val="sr-Cyrl-ME"/>
        </w:rPr>
        <w:t xml:space="preserve">Program obavljanja </w:t>
      </w:r>
      <w:bookmarkEnd w:id="0"/>
      <w:r w:rsidR="006D7B01" w:rsidRPr="00056CC2">
        <w:rPr>
          <w:rFonts w:ascii="Garamond" w:hAnsi="Garamond"/>
          <w:lang w:val="sr-Cyrl-ME"/>
        </w:rPr>
        <w:t>komunalnih djelatnosti Društva sa ograničenom odgovornošću „</w:t>
      </w:r>
      <w:r w:rsidR="00165E26" w:rsidRPr="00056CC2">
        <w:rPr>
          <w:rFonts w:ascii="Garamond" w:hAnsi="Garamond"/>
          <w:lang w:val="sr-Cyrl-ME"/>
        </w:rPr>
        <w:t>Pijace</w:t>
      </w:r>
      <w:r w:rsidR="006D7B01" w:rsidRPr="00056CC2">
        <w:rPr>
          <w:rFonts w:ascii="Garamond" w:hAnsi="Garamond"/>
          <w:lang w:val="sr-Cyrl-ME"/>
        </w:rPr>
        <w:t xml:space="preserve"> / </w:t>
      </w:r>
      <w:r w:rsidR="00165E26" w:rsidRPr="00056CC2">
        <w:rPr>
          <w:rFonts w:ascii="Garamond" w:hAnsi="Garamond"/>
          <w:lang w:val="sr-Cyrl-ME"/>
        </w:rPr>
        <w:t>Tregu</w:t>
      </w:r>
      <w:r w:rsidR="006D7B01" w:rsidRPr="00056CC2">
        <w:rPr>
          <w:rFonts w:ascii="Garamond" w:hAnsi="Garamond"/>
          <w:lang w:val="sr-Cyrl-ME"/>
        </w:rPr>
        <w:t>” Tuzi za 202</w:t>
      </w:r>
      <w:r w:rsidR="00056CC2">
        <w:rPr>
          <w:rFonts w:ascii="Garamond" w:hAnsi="Garamond"/>
        </w:rPr>
        <w:t>3</w:t>
      </w:r>
      <w:r w:rsidR="006D7B01" w:rsidRPr="00056CC2">
        <w:rPr>
          <w:rFonts w:ascii="Garamond" w:hAnsi="Garamond"/>
          <w:lang w:val="sr-Cyrl-ME"/>
        </w:rPr>
        <w:t>.godinu</w:t>
      </w:r>
    </w:p>
    <w:p w14:paraId="7825B7BE" w14:textId="0E506C20" w:rsidR="00451E74" w:rsidRPr="00056CC2" w:rsidRDefault="00451E74" w:rsidP="006D7B01">
      <w:pPr>
        <w:pStyle w:val="N03Y"/>
        <w:rPr>
          <w:rFonts w:ascii="Garamond" w:hAnsi="Garamond"/>
          <w:b w:val="0"/>
          <w:lang w:val="sr-Cyrl-ME"/>
        </w:rPr>
      </w:pPr>
    </w:p>
    <w:p w14:paraId="3A1DA4D3" w14:textId="65557377" w:rsidR="00451E74" w:rsidRPr="00056CC2" w:rsidRDefault="00451E74" w:rsidP="00DE6C59">
      <w:pPr>
        <w:spacing w:after="0"/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>Član 1</w:t>
      </w:r>
    </w:p>
    <w:p w14:paraId="4D698728" w14:textId="6EBE334D" w:rsidR="002F2CC0" w:rsidRPr="00056CC2" w:rsidRDefault="006D7B01" w:rsidP="002F2CC0">
      <w:pPr>
        <w:pStyle w:val="T30X"/>
        <w:ind w:firstLine="720"/>
        <w:rPr>
          <w:rFonts w:ascii="Garamond" w:hAnsi="Garamond"/>
          <w:sz w:val="28"/>
          <w:szCs w:val="28"/>
        </w:rPr>
      </w:pPr>
      <w:r w:rsidRPr="00056CC2">
        <w:rPr>
          <w:rFonts w:ascii="Garamond" w:hAnsi="Garamond"/>
          <w:sz w:val="28"/>
          <w:szCs w:val="28"/>
          <w:lang w:val="sr-Cyrl-ME"/>
        </w:rPr>
        <w:t xml:space="preserve">Daje se saglasnost na </w:t>
      </w:r>
      <w:r w:rsidR="003464BA" w:rsidRPr="00056CC2">
        <w:rPr>
          <w:rFonts w:ascii="Garamond" w:hAnsi="Garamond"/>
          <w:sz w:val="28"/>
          <w:szCs w:val="28"/>
          <w:lang w:val="sr-Cyrl-ME"/>
        </w:rPr>
        <w:t>Program obavljanja komunalnih djelatnosti Društva sa ograničenom odgovornošću „Pijace / Tregu” Tuzi za 202</w:t>
      </w:r>
      <w:r w:rsidR="00056CC2">
        <w:rPr>
          <w:rFonts w:ascii="Garamond" w:hAnsi="Garamond"/>
          <w:sz w:val="28"/>
          <w:szCs w:val="28"/>
        </w:rPr>
        <w:t>3</w:t>
      </w:r>
      <w:r w:rsidR="003464BA" w:rsidRPr="00056CC2">
        <w:rPr>
          <w:rFonts w:ascii="Garamond" w:hAnsi="Garamond"/>
          <w:sz w:val="28"/>
          <w:szCs w:val="28"/>
          <w:lang w:val="sr-Cyrl-ME"/>
        </w:rPr>
        <w:t>. godinu</w:t>
      </w:r>
      <w:r w:rsidRPr="00056CC2">
        <w:rPr>
          <w:rFonts w:ascii="Garamond" w:hAnsi="Garamond"/>
          <w:sz w:val="28"/>
          <w:szCs w:val="28"/>
          <w:lang w:val="sr-Cyrl-ME"/>
        </w:rPr>
        <w:t xml:space="preserve">, br. </w:t>
      </w:r>
      <w:r w:rsidR="00056CC2">
        <w:rPr>
          <w:rFonts w:ascii="Garamond" w:hAnsi="Garamond"/>
          <w:sz w:val="28"/>
          <w:szCs w:val="28"/>
        </w:rPr>
        <w:t>1365</w:t>
      </w:r>
      <w:r w:rsidRPr="00056CC2">
        <w:rPr>
          <w:rFonts w:ascii="Garamond" w:hAnsi="Garamond"/>
          <w:sz w:val="28"/>
          <w:szCs w:val="28"/>
          <w:lang w:val="sr-Cyrl-ME"/>
        </w:rPr>
        <w:t>/22</w:t>
      </w:r>
      <w:r w:rsidR="00056CC2">
        <w:rPr>
          <w:rFonts w:ascii="Garamond" w:hAnsi="Garamond"/>
          <w:sz w:val="28"/>
          <w:szCs w:val="28"/>
        </w:rPr>
        <w:t>-1</w:t>
      </w:r>
      <w:r w:rsidRPr="00056CC2">
        <w:rPr>
          <w:rFonts w:ascii="Garamond" w:hAnsi="Garamond"/>
          <w:sz w:val="28"/>
          <w:szCs w:val="28"/>
          <w:lang w:val="sr-Cyrl-ME"/>
        </w:rPr>
        <w:t xml:space="preserve"> od </w:t>
      </w:r>
      <w:r w:rsidR="00056CC2">
        <w:rPr>
          <w:rFonts w:ascii="Garamond" w:hAnsi="Garamond"/>
          <w:sz w:val="28"/>
          <w:szCs w:val="28"/>
        </w:rPr>
        <w:t>15.12</w:t>
      </w:r>
      <w:r w:rsidRPr="00056CC2">
        <w:rPr>
          <w:rFonts w:ascii="Garamond" w:hAnsi="Garamond"/>
          <w:sz w:val="28"/>
          <w:szCs w:val="28"/>
          <w:lang w:val="sr-Cyrl-ME"/>
        </w:rPr>
        <w:t xml:space="preserve">.2022. godine, </w:t>
      </w:r>
      <w:r w:rsidR="002F2CC0" w:rsidRPr="00056CC2">
        <w:rPr>
          <w:rFonts w:ascii="Garamond" w:hAnsi="Garamond"/>
          <w:sz w:val="28"/>
          <w:szCs w:val="28"/>
        </w:rPr>
        <w:t>koj</w:t>
      </w:r>
      <w:r w:rsidR="00056CC2">
        <w:rPr>
          <w:rFonts w:ascii="Garamond" w:hAnsi="Garamond"/>
          <w:sz w:val="28"/>
          <w:szCs w:val="28"/>
        </w:rPr>
        <w:t>i</w:t>
      </w:r>
      <w:r w:rsidR="002F2CC0" w:rsidRPr="00056CC2">
        <w:rPr>
          <w:rFonts w:ascii="Garamond" w:hAnsi="Garamond"/>
          <w:sz w:val="28"/>
          <w:szCs w:val="28"/>
        </w:rPr>
        <w:t xml:space="preserve"> je </w:t>
      </w:r>
      <w:proofErr w:type="spellStart"/>
      <w:r w:rsidR="002F2CC0" w:rsidRPr="00056CC2">
        <w:rPr>
          <w:rFonts w:ascii="Garamond" w:hAnsi="Garamond"/>
          <w:sz w:val="28"/>
          <w:szCs w:val="28"/>
        </w:rPr>
        <w:t>donio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056CC2">
        <w:rPr>
          <w:rFonts w:ascii="Garamond" w:hAnsi="Garamond"/>
          <w:sz w:val="28"/>
          <w:szCs w:val="28"/>
        </w:rPr>
        <w:t>Odbor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056CC2">
        <w:rPr>
          <w:rFonts w:ascii="Garamond" w:hAnsi="Garamond"/>
          <w:sz w:val="28"/>
          <w:szCs w:val="28"/>
        </w:rPr>
        <w:t>direktora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d.o.o. </w:t>
      </w:r>
      <w:r w:rsidR="00CC79DD" w:rsidRPr="00056CC2">
        <w:rPr>
          <w:rFonts w:ascii="Garamond" w:hAnsi="Garamond"/>
          <w:sz w:val="28"/>
          <w:szCs w:val="28"/>
        </w:rPr>
        <w:t>„</w:t>
      </w:r>
      <w:proofErr w:type="spellStart"/>
      <w:r w:rsidR="002F2CC0" w:rsidRPr="00056CC2">
        <w:rPr>
          <w:rFonts w:ascii="Garamond" w:hAnsi="Garamond"/>
          <w:sz w:val="28"/>
          <w:szCs w:val="28"/>
        </w:rPr>
        <w:t>Pijace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/ </w:t>
      </w:r>
      <w:proofErr w:type="spellStart"/>
      <w:r w:rsidR="002F2CC0" w:rsidRPr="00056CC2">
        <w:rPr>
          <w:rFonts w:ascii="Garamond" w:hAnsi="Garamond"/>
          <w:sz w:val="28"/>
          <w:szCs w:val="28"/>
        </w:rPr>
        <w:t>Tregu</w:t>
      </w:r>
      <w:proofErr w:type="spellEnd"/>
      <w:r w:rsidR="00CC79DD" w:rsidRPr="00056CC2">
        <w:rPr>
          <w:rFonts w:ascii="Garamond" w:hAnsi="Garamond"/>
          <w:sz w:val="28"/>
          <w:szCs w:val="28"/>
        </w:rPr>
        <w:t xml:space="preserve">” </w:t>
      </w:r>
      <w:r w:rsidR="002F2CC0" w:rsidRPr="00056CC2">
        <w:rPr>
          <w:rFonts w:ascii="Garamond" w:hAnsi="Garamond"/>
          <w:sz w:val="28"/>
          <w:szCs w:val="28"/>
        </w:rPr>
        <w:t xml:space="preserve">Tuzi </w:t>
      </w:r>
      <w:proofErr w:type="spellStart"/>
      <w:r w:rsidR="002F2CC0" w:rsidRPr="00056CC2">
        <w:rPr>
          <w:rFonts w:ascii="Garamond" w:hAnsi="Garamond"/>
          <w:sz w:val="28"/>
          <w:szCs w:val="28"/>
        </w:rPr>
        <w:t>na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056CC2">
        <w:rPr>
          <w:rFonts w:ascii="Garamond" w:hAnsi="Garamond"/>
          <w:sz w:val="28"/>
          <w:szCs w:val="28"/>
        </w:rPr>
        <w:t>sjednici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056CC2">
        <w:rPr>
          <w:rFonts w:ascii="Garamond" w:hAnsi="Garamond"/>
          <w:sz w:val="28"/>
          <w:szCs w:val="28"/>
        </w:rPr>
        <w:t>održanoj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dana </w:t>
      </w:r>
      <w:r w:rsidR="00056CC2">
        <w:rPr>
          <w:rFonts w:ascii="Garamond" w:hAnsi="Garamond"/>
          <w:sz w:val="28"/>
          <w:szCs w:val="28"/>
        </w:rPr>
        <w:t>15.12</w:t>
      </w:r>
      <w:r w:rsidR="002F2CC0" w:rsidRPr="00056CC2">
        <w:rPr>
          <w:rFonts w:ascii="Garamond" w:hAnsi="Garamond"/>
          <w:sz w:val="28"/>
          <w:szCs w:val="28"/>
        </w:rPr>
        <w:t xml:space="preserve">.2022. </w:t>
      </w:r>
      <w:proofErr w:type="spellStart"/>
      <w:r w:rsidR="002F2CC0" w:rsidRPr="00056CC2">
        <w:rPr>
          <w:rFonts w:ascii="Garamond" w:hAnsi="Garamond"/>
          <w:sz w:val="28"/>
          <w:szCs w:val="28"/>
        </w:rPr>
        <w:t>godine</w:t>
      </w:r>
      <w:proofErr w:type="spellEnd"/>
      <w:r w:rsidR="002F2CC0" w:rsidRPr="00056CC2">
        <w:rPr>
          <w:rFonts w:ascii="Garamond" w:hAnsi="Garamond"/>
          <w:sz w:val="28"/>
          <w:szCs w:val="28"/>
        </w:rPr>
        <w:t>.</w:t>
      </w:r>
    </w:p>
    <w:p w14:paraId="58451F6F" w14:textId="6472F9B2" w:rsidR="006D7B01" w:rsidRPr="00056CC2" w:rsidRDefault="006D7B01" w:rsidP="006D7B01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</w:p>
    <w:p w14:paraId="72CA56F2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3ECBE5F" w14:textId="778FD0A6" w:rsidR="00451E74" w:rsidRPr="00056CC2" w:rsidRDefault="00451E74" w:rsidP="00DE6C59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>Član 2</w:t>
      </w:r>
    </w:p>
    <w:p w14:paraId="5C504808" w14:textId="777B254E" w:rsidR="00451E74" w:rsidRPr="00056CC2" w:rsidRDefault="00451E74" w:rsidP="00066754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proofErr w:type="spellStart"/>
      <w:r w:rsidR="00056CC2">
        <w:rPr>
          <w:rFonts w:ascii="Garamond" w:hAnsi="Garamond" w:cs="Times New Roman"/>
          <w:sz w:val="28"/>
          <w:szCs w:val="28"/>
        </w:rPr>
        <w:t>osmog</w:t>
      </w:r>
      <w:proofErr w:type="spellEnd"/>
      <w:r w:rsidR="00056CC2">
        <w:rPr>
          <w:rFonts w:ascii="Garamond" w:hAnsi="Garamond" w:cs="Times New Roman"/>
          <w:sz w:val="28"/>
          <w:szCs w:val="28"/>
        </w:rPr>
        <w:t xml:space="preserve"> dana od dana </w:t>
      </w:r>
      <w:proofErr w:type="spellStart"/>
      <w:r w:rsidR="002F2CC0" w:rsidRPr="00056CC2">
        <w:rPr>
          <w:rFonts w:ascii="Garamond" w:hAnsi="Garamond" w:cs="Times New Roman"/>
          <w:sz w:val="28"/>
          <w:szCs w:val="28"/>
        </w:rPr>
        <w:t>objavljivanja</w:t>
      </w:r>
      <w:proofErr w:type="spellEnd"/>
      <w:r w:rsidR="002F2CC0" w:rsidRPr="00056CC2">
        <w:rPr>
          <w:rFonts w:ascii="Garamond" w:hAnsi="Garamond" w:cs="Times New Roman"/>
          <w:sz w:val="28"/>
          <w:szCs w:val="28"/>
        </w:rPr>
        <w:t xml:space="preserve"> 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u „Službenom listu CG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A657A0" w:rsidRPr="00056CC2">
        <w:rPr>
          <w:rFonts w:ascii="Garamond" w:hAnsi="Garamond" w:cs="Times New Roman"/>
          <w:sz w:val="28"/>
          <w:szCs w:val="28"/>
          <w:lang w:val="sr-Cyrl-ME"/>
        </w:rPr>
        <w:t>–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>o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pštinski</w:t>
      </w:r>
      <w:r w:rsidR="00A657A0"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propisi</w:t>
      </w:r>
      <w:r w:rsidR="005E477A" w:rsidRPr="00056CC2">
        <w:rPr>
          <w:rFonts w:ascii="Garamond" w:hAnsi="Garamond" w:cs="Times New Roman"/>
          <w:sz w:val="28"/>
          <w:szCs w:val="28"/>
          <w:lang w:val="sr-Cyrl-ME"/>
        </w:rPr>
        <w:t>”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0EE84F20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130278A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F69935A" w14:textId="77777777" w:rsidR="00451E74" w:rsidRPr="00056CC2" w:rsidRDefault="00451E74" w:rsidP="00056CC2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A4C7035" w14:textId="6EA5860F" w:rsidR="00056CC2" w:rsidRPr="00056CC2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>Broj: 02-030/22-</w:t>
      </w:r>
    </w:p>
    <w:p w14:paraId="21796A76" w14:textId="3CA6C2C3" w:rsidR="00056CC2" w:rsidRPr="00056CC2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>Tuzi, ___.12.2022. godine</w:t>
      </w:r>
    </w:p>
    <w:p w14:paraId="49F5F61A" w14:textId="77777777" w:rsidR="00056CC2" w:rsidRPr="00056CC2" w:rsidRDefault="00056CC2" w:rsidP="00056CC2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BEF16FD" w14:textId="77777777" w:rsidR="00056CC2" w:rsidRPr="00056CC2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E51D60F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448DB186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AE044BD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8B9BF14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68E459D9" w14:textId="03F37C65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2EF7EA7C" w14:textId="77EB6EEF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1E0BC980" w14:textId="453E04F2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7750A2C2" w14:textId="6B80ED6D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4C215FAA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1B57D624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77263B3B" w14:textId="6E5359DC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  <w:r w:rsidRPr="00056CC2">
        <w:rPr>
          <w:rFonts w:ascii="Garamond" w:hAnsi="Garamond"/>
          <w:sz w:val="28"/>
          <w:szCs w:val="28"/>
        </w:rPr>
        <w:lastRenderedPageBreak/>
        <w:t>O b r a z l o ž e</w:t>
      </w:r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n</w:t>
      </w:r>
      <w:r w:rsidRPr="00056CC2">
        <w:rPr>
          <w:rFonts w:ascii="Garamond" w:hAnsi="Garamond"/>
          <w:sz w:val="28"/>
          <w:szCs w:val="28"/>
        </w:rPr>
        <w:t>j</w:t>
      </w:r>
      <w:proofErr w:type="spellEnd"/>
      <w:r w:rsidRPr="00056CC2">
        <w:rPr>
          <w:rFonts w:ascii="Garamond" w:hAnsi="Garamond"/>
          <w:sz w:val="28"/>
          <w:szCs w:val="28"/>
        </w:rPr>
        <w:t xml:space="preserve"> e</w:t>
      </w:r>
    </w:p>
    <w:p w14:paraId="10BB2FDC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7827D446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2B077AF7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056CC2">
        <w:rPr>
          <w:rFonts w:ascii="Garamond" w:hAnsi="Garamond"/>
          <w:b/>
          <w:bCs/>
          <w:sz w:val="28"/>
          <w:szCs w:val="28"/>
        </w:rPr>
        <w:t>PRAVNI OSNOV:</w:t>
      </w:r>
    </w:p>
    <w:p w14:paraId="5905212F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056CC2">
        <w:rPr>
          <w:rFonts w:ascii="Garamond" w:hAnsi="Garamond"/>
          <w:sz w:val="28"/>
          <w:szCs w:val="28"/>
        </w:rPr>
        <w:t>Članom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38 </w:t>
      </w:r>
      <w:proofErr w:type="spellStart"/>
      <w:r w:rsidRPr="00056CC2">
        <w:rPr>
          <w:rFonts w:ascii="Garamond" w:hAnsi="Garamond"/>
          <w:sz w:val="28"/>
          <w:szCs w:val="28"/>
        </w:rPr>
        <w:t>stav</w:t>
      </w:r>
      <w:proofErr w:type="spellEnd"/>
      <w:r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Pr="00056CC2">
        <w:rPr>
          <w:rFonts w:ascii="Garamond" w:hAnsi="Garamond"/>
          <w:sz w:val="28"/>
          <w:szCs w:val="28"/>
        </w:rPr>
        <w:t>tačka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2 </w:t>
      </w:r>
      <w:proofErr w:type="spellStart"/>
      <w:r w:rsidRPr="00056CC2">
        <w:rPr>
          <w:rFonts w:ascii="Garamond" w:hAnsi="Garamond"/>
          <w:sz w:val="28"/>
          <w:szCs w:val="28"/>
        </w:rPr>
        <w:t>Zakona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Pr="00056CC2">
        <w:rPr>
          <w:rFonts w:ascii="Garamond" w:hAnsi="Garamond"/>
          <w:sz w:val="28"/>
          <w:szCs w:val="28"/>
        </w:rPr>
        <w:t>lokalnoj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samoupravi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propisano</w:t>
      </w:r>
      <w:proofErr w:type="spellEnd"/>
      <w:r w:rsidRPr="00056CC2">
        <w:rPr>
          <w:rFonts w:ascii="Garamond" w:hAnsi="Garamond"/>
          <w:sz w:val="28"/>
          <w:szCs w:val="28"/>
        </w:rPr>
        <w:t xml:space="preserve"> je da </w:t>
      </w:r>
      <w:proofErr w:type="spellStart"/>
      <w:r w:rsidRPr="00056CC2">
        <w:rPr>
          <w:rFonts w:ascii="Garamond" w:hAnsi="Garamond"/>
          <w:sz w:val="28"/>
          <w:szCs w:val="28"/>
        </w:rPr>
        <w:t>Skupština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donosi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propise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druge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opšte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akte</w:t>
      </w:r>
      <w:proofErr w:type="spellEnd"/>
      <w:r w:rsidRPr="00056CC2">
        <w:rPr>
          <w:rFonts w:ascii="Garamond" w:hAnsi="Garamond"/>
          <w:sz w:val="28"/>
          <w:szCs w:val="28"/>
        </w:rPr>
        <w:t>.</w:t>
      </w:r>
    </w:p>
    <w:p w14:paraId="34D6DE8B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eastAsiaTheme="minorHAnsi" w:hAnsi="Garamond"/>
          <w:sz w:val="28"/>
          <w:szCs w:val="28"/>
        </w:rPr>
      </w:pPr>
      <w:proofErr w:type="spellStart"/>
      <w:r w:rsidRPr="00056CC2">
        <w:rPr>
          <w:rFonts w:ascii="Garamond" w:hAnsi="Garamond"/>
          <w:sz w:val="28"/>
          <w:szCs w:val="28"/>
        </w:rPr>
        <w:t>Članom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26 </w:t>
      </w:r>
      <w:proofErr w:type="spellStart"/>
      <w:r w:rsidRPr="00056CC2">
        <w:rPr>
          <w:rFonts w:ascii="Garamond" w:hAnsi="Garamond"/>
          <w:sz w:val="28"/>
          <w:szCs w:val="28"/>
        </w:rPr>
        <w:t>stav</w:t>
      </w:r>
      <w:proofErr w:type="spellEnd"/>
      <w:r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Pr="00056CC2">
        <w:rPr>
          <w:rFonts w:ascii="Garamond" w:hAnsi="Garamond"/>
          <w:sz w:val="28"/>
          <w:szCs w:val="28"/>
        </w:rPr>
        <w:t>Zakona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Pr="00056CC2">
        <w:rPr>
          <w:rFonts w:ascii="Garamond" w:hAnsi="Garamond"/>
          <w:sz w:val="28"/>
          <w:szCs w:val="28"/>
        </w:rPr>
        <w:t>komunalnim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djelatnostima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propisano</w:t>
      </w:r>
      <w:proofErr w:type="spellEnd"/>
      <w:r w:rsidRPr="00056CC2">
        <w:rPr>
          <w:rFonts w:ascii="Garamond" w:hAnsi="Garamond"/>
          <w:sz w:val="28"/>
          <w:szCs w:val="28"/>
        </w:rPr>
        <w:t xml:space="preserve"> je da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komunalne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djelatnosti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obavljaju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se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na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osnovu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godišnjih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programa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obavljanja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komunalnih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djelatnosti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,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koje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na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predlog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vršilaca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komunalnih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djelatnosti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donosi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skupština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jedinice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lokalne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samouprave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do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kraja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tekuće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, za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narednu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godinu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>.</w:t>
      </w:r>
    </w:p>
    <w:p w14:paraId="32244580" w14:textId="6967E4DA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056CC2">
        <w:rPr>
          <w:rFonts w:ascii="Garamond" w:eastAsiaTheme="minorHAnsi" w:hAnsi="Garamond"/>
          <w:sz w:val="28"/>
          <w:szCs w:val="28"/>
        </w:rPr>
        <w:t>Članom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r w:rsidRPr="00056CC2">
        <w:rPr>
          <w:rFonts w:ascii="Garamond" w:hAnsi="Garamond"/>
          <w:sz w:val="28"/>
          <w:szCs w:val="28"/>
        </w:rPr>
        <w:t xml:space="preserve">9 </w:t>
      </w:r>
      <w:proofErr w:type="spellStart"/>
      <w:r w:rsidRPr="00056CC2">
        <w:rPr>
          <w:rFonts w:ascii="Garamond" w:hAnsi="Garamond"/>
          <w:sz w:val="28"/>
          <w:szCs w:val="28"/>
        </w:rPr>
        <w:t>stav</w:t>
      </w:r>
      <w:proofErr w:type="spellEnd"/>
      <w:r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Pr="00056CC2">
        <w:rPr>
          <w:rFonts w:ascii="Garamond" w:hAnsi="Garamond"/>
          <w:sz w:val="28"/>
          <w:szCs w:val="28"/>
        </w:rPr>
        <w:t>alineja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7 </w:t>
      </w:r>
      <w:proofErr w:type="spellStart"/>
      <w:r w:rsidRPr="00056CC2">
        <w:rPr>
          <w:rFonts w:ascii="Garamond" w:hAnsi="Garamond"/>
          <w:sz w:val="28"/>
          <w:szCs w:val="28"/>
        </w:rPr>
        <w:t>Odluke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Pr="00056CC2">
        <w:rPr>
          <w:rFonts w:ascii="Garamond" w:hAnsi="Garamond"/>
          <w:sz w:val="28"/>
          <w:szCs w:val="28"/>
        </w:rPr>
        <w:t>osnivanju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„</w:t>
      </w:r>
      <w:proofErr w:type="spellStart"/>
      <w:r w:rsidRPr="00056CC2">
        <w:rPr>
          <w:rFonts w:ascii="Garamond" w:hAnsi="Garamond"/>
          <w:sz w:val="28"/>
          <w:szCs w:val="28"/>
        </w:rPr>
        <w:t>Pijace</w:t>
      </w:r>
      <w:proofErr w:type="spellEnd"/>
      <w:r w:rsidRPr="00056CC2">
        <w:rPr>
          <w:rFonts w:ascii="Garamond" w:hAnsi="Garamond"/>
          <w:sz w:val="28"/>
          <w:szCs w:val="28"/>
        </w:rPr>
        <w:t>/</w:t>
      </w:r>
      <w:proofErr w:type="spellStart"/>
      <w:r w:rsidRPr="00056CC2">
        <w:rPr>
          <w:rFonts w:ascii="Garamond" w:hAnsi="Garamond"/>
          <w:sz w:val="28"/>
          <w:szCs w:val="28"/>
        </w:rPr>
        <w:t>Tregu</w:t>
      </w:r>
      <w:proofErr w:type="spellEnd"/>
      <w:r w:rsidRPr="00056CC2">
        <w:rPr>
          <w:rFonts w:ascii="Garamond" w:hAnsi="Garamond"/>
          <w:sz w:val="28"/>
          <w:szCs w:val="28"/>
        </w:rPr>
        <w:t xml:space="preserve">” Tuzi </w:t>
      </w:r>
      <w:proofErr w:type="spellStart"/>
      <w:r w:rsidRPr="00056CC2">
        <w:rPr>
          <w:rFonts w:ascii="Garamond" w:hAnsi="Garamond"/>
          <w:sz w:val="28"/>
          <w:szCs w:val="28"/>
        </w:rPr>
        <w:t>propisano</w:t>
      </w:r>
      <w:proofErr w:type="spellEnd"/>
      <w:r w:rsidRPr="00056CC2">
        <w:rPr>
          <w:rFonts w:ascii="Garamond" w:hAnsi="Garamond"/>
          <w:sz w:val="28"/>
          <w:szCs w:val="28"/>
        </w:rPr>
        <w:t xml:space="preserve"> da </w:t>
      </w:r>
      <w:proofErr w:type="spellStart"/>
      <w:r w:rsidRPr="00056CC2">
        <w:rPr>
          <w:rFonts w:ascii="Garamond" w:hAnsi="Garamond"/>
          <w:sz w:val="28"/>
          <w:szCs w:val="28"/>
        </w:rPr>
        <w:t>odbor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proofErr w:type="gramStart"/>
      <w:r w:rsidRPr="00056CC2">
        <w:rPr>
          <w:rFonts w:ascii="Garamond" w:hAnsi="Garamond"/>
          <w:sz w:val="28"/>
          <w:szCs w:val="28"/>
        </w:rPr>
        <w:t>direktora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 </w:t>
      </w:r>
      <w:proofErr w:type="spellStart"/>
      <w:r w:rsidRPr="00056CC2">
        <w:rPr>
          <w:rFonts w:ascii="Garamond" w:hAnsi="Garamond"/>
          <w:sz w:val="28"/>
          <w:szCs w:val="28"/>
        </w:rPr>
        <w:t>donosi</w:t>
      </w:r>
      <w:proofErr w:type="spellEnd"/>
      <w:proofErr w:type="gram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godišnji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plan </w:t>
      </w:r>
      <w:proofErr w:type="spellStart"/>
      <w:r w:rsidRPr="00056CC2">
        <w:rPr>
          <w:rFonts w:ascii="Garamond" w:hAnsi="Garamond"/>
          <w:sz w:val="28"/>
          <w:szCs w:val="28"/>
        </w:rPr>
        <w:t>rada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uz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saglasnost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osnivača</w:t>
      </w:r>
      <w:proofErr w:type="spellEnd"/>
      <w:r w:rsidRPr="00056CC2">
        <w:rPr>
          <w:rFonts w:ascii="Garamond" w:hAnsi="Garamond"/>
          <w:sz w:val="28"/>
          <w:szCs w:val="28"/>
        </w:rPr>
        <w:t>.</w:t>
      </w:r>
    </w:p>
    <w:p w14:paraId="348B1286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56525C0C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056CC2">
        <w:rPr>
          <w:rFonts w:ascii="Garamond" w:hAnsi="Garamond"/>
          <w:b/>
          <w:bCs/>
          <w:sz w:val="28"/>
          <w:szCs w:val="28"/>
        </w:rPr>
        <w:t>RAZLOZI ZA DONOŠENJE:</w:t>
      </w:r>
    </w:p>
    <w:p w14:paraId="30A20922" w14:textId="51B697D9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056CC2">
        <w:rPr>
          <w:rFonts w:ascii="Garamond" w:hAnsi="Garamond"/>
          <w:sz w:val="28"/>
          <w:szCs w:val="28"/>
        </w:rPr>
        <w:t>Razlozi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za </w:t>
      </w:r>
      <w:proofErr w:type="spellStart"/>
      <w:r w:rsidRPr="00056CC2">
        <w:rPr>
          <w:rFonts w:ascii="Garamond" w:hAnsi="Garamond"/>
          <w:sz w:val="28"/>
          <w:szCs w:val="28"/>
        </w:rPr>
        <w:t>donošenje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ove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Odluke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sadržani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u </w:t>
      </w:r>
      <w:proofErr w:type="spellStart"/>
      <w:r w:rsidRPr="00056CC2">
        <w:rPr>
          <w:rFonts w:ascii="Garamond" w:hAnsi="Garamond"/>
          <w:sz w:val="28"/>
          <w:szCs w:val="28"/>
        </w:rPr>
        <w:t>usklađivanju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poslovanja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društva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zakonskim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i </w:t>
      </w:r>
      <w:proofErr w:type="spellStart"/>
      <w:r w:rsidRPr="00056CC2">
        <w:rPr>
          <w:rFonts w:ascii="Garamond" w:hAnsi="Garamond"/>
          <w:sz w:val="28"/>
          <w:szCs w:val="28"/>
        </w:rPr>
        <w:t>podzakonskim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propisima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gramStart"/>
      <w:r w:rsidRPr="00056CC2">
        <w:rPr>
          <w:rFonts w:ascii="Garamond" w:hAnsi="Garamond"/>
          <w:sz w:val="28"/>
          <w:szCs w:val="28"/>
        </w:rPr>
        <w:t>a</w:t>
      </w:r>
      <w:proofErr w:type="gram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imajući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u </w:t>
      </w:r>
      <w:proofErr w:type="spellStart"/>
      <w:r w:rsidRPr="00056CC2">
        <w:rPr>
          <w:rFonts w:ascii="Garamond" w:hAnsi="Garamond"/>
          <w:sz w:val="28"/>
          <w:szCs w:val="28"/>
        </w:rPr>
        <w:t>vidu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da je </w:t>
      </w:r>
      <w:proofErr w:type="spellStart"/>
      <w:r w:rsidRPr="00056CC2">
        <w:rPr>
          <w:rFonts w:ascii="Garamond" w:hAnsi="Garamond"/>
          <w:sz w:val="28"/>
          <w:szCs w:val="28"/>
        </w:rPr>
        <w:t>Odbor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direktora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d.o.o. „</w:t>
      </w:r>
      <w:proofErr w:type="spellStart"/>
      <w:r w:rsidRPr="00056CC2">
        <w:rPr>
          <w:rFonts w:ascii="Garamond" w:hAnsi="Garamond"/>
          <w:sz w:val="28"/>
          <w:szCs w:val="28"/>
        </w:rPr>
        <w:t>Pijace</w:t>
      </w:r>
      <w:proofErr w:type="spellEnd"/>
      <w:r w:rsidRPr="00056CC2">
        <w:rPr>
          <w:rFonts w:ascii="Garamond" w:hAnsi="Garamond"/>
          <w:sz w:val="28"/>
          <w:szCs w:val="28"/>
        </w:rPr>
        <w:t xml:space="preserve">/ </w:t>
      </w:r>
      <w:proofErr w:type="spellStart"/>
      <w:r w:rsidRPr="00056CC2">
        <w:rPr>
          <w:rFonts w:ascii="Garamond" w:hAnsi="Garamond"/>
          <w:sz w:val="28"/>
          <w:szCs w:val="28"/>
        </w:rPr>
        <w:t>Tregu</w:t>
      </w:r>
      <w:proofErr w:type="spellEnd"/>
      <w:r w:rsidRPr="00056CC2">
        <w:rPr>
          <w:rFonts w:ascii="Garamond" w:hAnsi="Garamond"/>
          <w:sz w:val="28"/>
          <w:szCs w:val="28"/>
        </w:rPr>
        <w:t xml:space="preserve">” Tuzi </w:t>
      </w:r>
      <w:proofErr w:type="spellStart"/>
      <w:r w:rsidRPr="00056CC2">
        <w:rPr>
          <w:rFonts w:ascii="Garamond" w:hAnsi="Garamond"/>
          <w:sz w:val="28"/>
          <w:szCs w:val="28"/>
        </w:rPr>
        <w:t>donio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Odluku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kojim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se </w:t>
      </w:r>
      <w:proofErr w:type="spellStart"/>
      <w:r w:rsidRPr="00056CC2">
        <w:rPr>
          <w:rFonts w:ascii="Garamond" w:hAnsi="Garamond"/>
          <w:sz w:val="28"/>
          <w:szCs w:val="28"/>
        </w:rPr>
        <w:t>usvaja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r w:rsidRPr="00056CC2">
        <w:rPr>
          <w:rFonts w:ascii="Garamond" w:hAnsi="Garamond"/>
          <w:bCs/>
          <w:sz w:val="28"/>
          <w:szCs w:val="28"/>
        </w:rPr>
        <w:t xml:space="preserve">Program </w:t>
      </w:r>
      <w:proofErr w:type="spellStart"/>
      <w:r w:rsidRPr="00056CC2">
        <w:rPr>
          <w:rFonts w:ascii="Garamond" w:hAnsi="Garamond"/>
          <w:bCs/>
          <w:sz w:val="28"/>
          <w:szCs w:val="28"/>
        </w:rPr>
        <w:t>obavljanja</w:t>
      </w:r>
      <w:proofErr w:type="spellEnd"/>
      <w:r w:rsidRPr="00056CC2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bCs/>
          <w:sz w:val="28"/>
          <w:szCs w:val="28"/>
        </w:rPr>
        <w:t>komunalnih</w:t>
      </w:r>
      <w:proofErr w:type="spellEnd"/>
      <w:r w:rsidRPr="00056CC2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bCs/>
          <w:sz w:val="28"/>
          <w:szCs w:val="28"/>
        </w:rPr>
        <w:t>djelatnosti</w:t>
      </w:r>
      <w:proofErr w:type="spellEnd"/>
      <w:r w:rsidRPr="00056CC2">
        <w:rPr>
          <w:rFonts w:ascii="Garamond" w:hAnsi="Garamond"/>
          <w:bCs/>
          <w:sz w:val="28"/>
          <w:szCs w:val="28"/>
        </w:rPr>
        <w:t xml:space="preserve"> DOO „</w:t>
      </w:r>
      <w:proofErr w:type="spellStart"/>
      <w:r w:rsidRPr="00056CC2">
        <w:rPr>
          <w:rFonts w:ascii="Garamond" w:hAnsi="Garamond"/>
          <w:bCs/>
          <w:sz w:val="28"/>
          <w:szCs w:val="28"/>
        </w:rPr>
        <w:t>Pijace</w:t>
      </w:r>
      <w:proofErr w:type="spellEnd"/>
      <w:r w:rsidRPr="00056CC2">
        <w:rPr>
          <w:rFonts w:ascii="Garamond" w:hAnsi="Garamond"/>
          <w:bCs/>
          <w:sz w:val="28"/>
          <w:szCs w:val="28"/>
        </w:rPr>
        <w:t>/</w:t>
      </w:r>
      <w:proofErr w:type="spellStart"/>
      <w:r w:rsidRPr="00056CC2">
        <w:rPr>
          <w:rFonts w:ascii="Garamond" w:hAnsi="Garamond"/>
          <w:bCs/>
          <w:sz w:val="28"/>
          <w:szCs w:val="28"/>
        </w:rPr>
        <w:t>Tregu</w:t>
      </w:r>
      <w:proofErr w:type="spellEnd"/>
      <w:r w:rsidRPr="00056CC2">
        <w:rPr>
          <w:rFonts w:ascii="Garamond" w:hAnsi="Garamond"/>
          <w:bCs/>
          <w:sz w:val="28"/>
          <w:szCs w:val="28"/>
        </w:rPr>
        <w:t>” Tuzi za 202</w:t>
      </w:r>
      <w:r>
        <w:rPr>
          <w:rFonts w:ascii="Garamond" w:hAnsi="Garamond"/>
          <w:bCs/>
          <w:sz w:val="28"/>
          <w:szCs w:val="28"/>
        </w:rPr>
        <w:t>3</w:t>
      </w:r>
      <w:r w:rsidRPr="00056CC2">
        <w:rPr>
          <w:rFonts w:ascii="Garamond" w:hAnsi="Garamond"/>
          <w:bCs/>
          <w:sz w:val="28"/>
          <w:szCs w:val="28"/>
        </w:rPr>
        <w:t>.godinu,</w:t>
      </w:r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predlaže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se </w:t>
      </w:r>
      <w:proofErr w:type="spellStart"/>
      <w:r w:rsidRPr="00056CC2">
        <w:rPr>
          <w:rFonts w:ascii="Garamond" w:hAnsi="Garamond"/>
          <w:sz w:val="28"/>
          <w:szCs w:val="28"/>
        </w:rPr>
        <w:t>Skupštini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opštine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Tuzi </w:t>
      </w:r>
      <w:proofErr w:type="spellStart"/>
      <w:r w:rsidRPr="00056CC2">
        <w:rPr>
          <w:rFonts w:ascii="Garamond" w:hAnsi="Garamond"/>
          <w:sz w:val="28"/>
          <w:szCs w:val="28"/>
        </w:rPr>
        <w:t>donošenje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navedenog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akta</w:t>
      </w:r>
      <w:proofErr w:type="spellEnd"/>
      <w:r w:rsidRPr="00056CC2">
        <w:rPr>
          <w:rFonts w:ascii="Garamond" w:hAnsi="Garamond"/>
          <w:sz w:val="28"/>
          <w:szCs w:val="28"/>
        </w:rPr>
        <w:t xml:space="preserve">. </w:t>
      </w:r>
    </w:p>
    <w:p w14:paraId="53452FD9" w14:textId="77777777" w:rsidR="00056CC2" w:rsidRPr="00056CC2" w:rsidRDefault="00056CC2" w:rsidP="00056CC2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</w:rPr>
      </w:pPr>
    </w:p>
    <w:p w14:paraId="20497126" w14:textId="77777777" w:rsidR="00056CC2" w:rsidRPr="00056CC2" w:rsidRDefault="00056CC2" w:rsidP="00056CC2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</w:rPr>
      </w:pPr>
    </w:p>
    <w:p w14:paraId="3C868610" w14:textId="77777777" w:rsidR="00056CC2" w:rsidRPr="00056CC2" w:rsidRDefault="00056CC2" w:rsidP="00056CC2">
      <w:pPr>
        <w:rPr>
          <w:rFonts w:ascii="Garamond" w:hAnsi="Garamond"/>
          <w:sz w:val="28"/>
          <w:szCs w:val="28"/>
        </w:rPr>
      </w:pPr>
    </w:p>
    <w:p w14:paraId="51A36AB4" w14:textId="237A2F4F" w:rsidR="00E92914" w:rsidRDefault="00E92914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2175BD79" w14:textId="1213F874" w:rsidR="00451E74" w:rsidRPr="00056CC2" w:rsidRDefault="00E92914" w:rsidP="00056CC2">
      <w:pPr>
        <w:spacing w:after="0" w:line="240" w:lineRule="auto"/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59264" behindDoc="0" locked="0" layoutInCell="1" allowOverlap="1" wp14:anchorId="232F33C3" wp14:editId="02AF160F">
            <wp:simplePos x="0" y="0"/>
            <wp:positionH relativeFrom="page">
              <wp:align>right</wp:align>
            </wp:positionH>
            <wp:positionV relativeFrom="margin">
              <wp:posOffset>-981075</wp:posOffset>
            </wp:positionV>
            <wp:extent cx="7667625" cy="1108900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108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1E74" w:rsidRPr="00056CC2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56CC2"/>
    <w:rsid w:val="00064A94"/>
    <w:rsid w:val="00066754"/>
    <w:rsid w:val="0007033F"/>
    <w:rsid w:val="00090B0C"/>
    <w:rsid w:val="00095D70"/>
    <w:rsid w:val="000A224C"/>
    <w:rsid w:val="000B352A"/>
    <w:rsid w:val="000D3194"/>
    <w:rsid w:val="000D5B06"/>
    <w:rsid w:val="000D63CB"/>
    <w:rsid w:val="000E57CF"/>
    <w:rsid w:val="000F7E8E"/>
    <w:rsid w:val="001022F3"/>
    <w:rsid w:val="00125123"/>
    <w:rsid w:val="00165E26"/>
    <w:rsid w:val="001753F8"/>
    <w:rsid w:val="001A41E2"/>
    <w:rsid w:val="001C2127"/>
    <w:rsid w:val="001C22F7"/>
    <w:rsid w:val="001E37F5"/>
    <w:rsid w:val="00211A55"/>
    <w:rsid w:val="002256EA"/>
    <w:rsid w:val="00227584"/>
    <w:rsid w:val="00233069"/>
    <w:rsid w:val="00233A25"/>
    <w:rsid w:val="00240DED"/>
    <w:rsid w:val="00247E5D"/>
    <w:rsid w:val="00261A34"/>
    <w:rsid w:val="0027052C"/>
    <w:rsid w:val="002B46B5"/>
    <w:rsid w:val="002C355D"/>
    <w:rsid w:val="002D15EB"/>
    <w:rsid w:val="002E771A"/>
    <w:rsid w:val="002F2CC0"/>
    <w:rsid w:val="00313D1D"/>
    <w:rsid w:val="003433A5"/>
    <w:rsid w:val="003464BA"/>
    <w:rsid w:val="00376F5C"/>
    <w:rsid w:val="003B2C52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25F2B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D7B01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544E7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07E8C"/>
    <w:rsid w:val="0091386D"/>
    <w:rsid w:val="009222FA"/>
    <w:rsid w:val="00953103"/>
    <w:rsid w:val="009623F8"/>
    <w:rsid w:val="00965FD5"/>
    <w:rsid w:val="00985717"/>
    <w:rsid w:val="00987769"/>
    <w:rsid w:val="009A363A"/>
    <w:rsid w:val="009B6D1F"/>
    <w:rsid w:val="009B7EE7"/>
    <w:rsid w:val="009D11A5"/>
    <w:rsid w:val="00A267B9"/>
    <w:rsid w:val="00A45601"/>
    <w:rsid w:val="00A477EF"/>
    <w:rsid w:val="00A64BB1"/>
    <w:rsid w:val="00A657A0"/>
    <w:rsid w:val="00A74754"/>
    <w:rsid w:val="00A83110"/>
    <w:rsid w:val="00A9126C"/>
    <w:rsid w:val="00A96E3D"/>
    <w:rsid w:val="00AA293A"/>
    <w:rsid w:val="00AB5A00"/>
    <w:rsid w:val="00AD17A1"/>
    <w:rsid w:val="00AF243F"/>
    <w:rsid w:val="00B27E5C"/>
    <w:rsid w:val="00B3550E"/>
    <w:rsid w:val="00B37E4A"/>
    <w:rsid w:val="00B44EB9"/>
    <w:rsid w:val="00B57577"/>
    <w:rsid w:val="00C31E90"/>
    <w:rsid w:val="00C35DA6"/>
    <w:rsid w:val="00C62A56"/>
    <w:rsid w:val="00C6408F"/>
    <w:rsid w:val="00C65660"/>
    <w:rsid w:val="00CA0062"/>
    <w:rsid w:val="00CA3E8D"/>
    <w:rsid w:val="00CB13BC"/>
    <w:rsid w:val="00CB21FB"/>
    <w:rsid w:val="00CC31A2"/>
    <w:rsid w:val="00CC79DD"/>
    <w:rsid w:val="00CF3F68"/>
    <w:rsid w:val="00D04E25"/>
    <w:rsid w:val="00D06B5C"/>
    <w:rsid w:val="00D13BC8"/>
    <w:rsid w:val="00D279B0"/>
    <w:rsid w:val="00D51E88"/>
    <w:rsid w:val="00D74590"/>
    <w:rsid w:val="00DA22A9"/>
    <w:rsid w:val="00DA29D4"/>
    <w:rsid w:val="00DB34BD"/>
    <w:rsid w:val="00DD3109"/>
    <w:rsid w:val="00DE6C59"/>
    <w:rsid w:val="00E035DC"/>
    <w:rsid w:val="00E22BFB"/>
    <w:rsid w:val="00E2624B"/>
    <w:rsid w:val="00E47703"/>
    <w:rsid w:val="00E50594"/>
    <w:rsid w:val="00E92914"/>
    <w:rsid w:val="00EA28D6"/>
    <w:rsid w:val="00EB373A"/>
    <w:rsid w:val="00EB4867"/>
    <w:rsid w:val="00F20DA1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6D7B0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056CC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56CC2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Semina Dresaj</cp:lastModifiedBy>
  <cp:revision>2</cp:revision>
  <cp:lastPrinted>2022-02-23T11:09:00Z</cp:lastPrinted>
  <dcterms:created xsi:type="dcterms:W3CDTF">2022-12-16T11:56:00Z</dcterms:created>
  <dcterms:modified xsi:type="dcterms:W3CDTF">2022-12-16T11:56:00Z</dcterms:modified>
</cp:coreProperties>
</file>