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35EF9" w14:textId="778FB749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B301E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EB301E" w:rsidRPr="00EB301E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EB301E">
        <w:rPr>
          <w:rFonts w:ascii="Garamond" w:hAnsi="Garamond" w:cs="Times New Roman"/>
          <w:sz w:val="28"/>
          <w:szCs w:val="28"/>
          <w:lang w:val="sq-AL"/>
        </w:rPr>
        <w:t>) dhe me nenin 53 paragrafi 1 pika 2 e Statutit të Komunës së Tuzit („Fleta zyrtare e Malit të Zi – dispozitat komunale”, nr. 24/19, 05/20)</w:t>
      </w:r>
      <w:r w:rsidRPr="00EB301E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EB301E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1E7C0E">
        <w:rPr>
          <w:rFonts w:ascii="Garamond" w:hAnsi="Garamond" w:cs="Times New Roman"/>
          <w:sz w:val="28"/>
          <w:szCs w:val="28"/>
          <w:lang w:val="sq-AL"/>
        </w:rPr>
        <w:t>27.</w:t>
      </w:r>
      <w:r w:rsidR="00275423" w:rsidRPr="00EB301E">
        <w:rPr>
          <w:rFonts w:ascii="Garamond" w:hAnsi="Garamond" w:cs="Times New Roman"/>
          <w:sz w:val="28"/>
          <w:szCs w:val="28"/>
          <w:lang w:val="sq-AL"/>
        </w:rPr>
        <w:t>0</w:t>
      </w:r>
      <w:r w:rsidR="00EB301E" w:rsidRPr="00EB301E">
        <w:rPr>
          <w:rFonts w:ascii="Garamond" w:hAnsi="Garamond" w:cs="Times New Roman"/>
          <w:sz w:val="28"/>
          <w:szCs w:val="28"/>
          <w:lang w:val="sq-AL"/>
        </w:rPr>
        <w:t>9</w:t>
      </w:r>
      <w:r w:rsidR="00275423" w:rsidRPr="00EB301E">
        <w:rPr>
          <w:rFonts w:ascii="Garamond" w:hAnsi="Garamond" w:cs="Times New Roman"/>
          <w:sz w:val="28"/>
          <w:szCs w:val="28"/>
          <w:lang w:val="sq-AL"/>
        </w:rPr>
        <w:t>.2022</w:t>
      </w:r>
      <w:r w:rsidRPr="00EB301E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EB301E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1BFFFC50" w14:textId="77777777" w:rsidR="00EB301E" w:rsidRPr="00EB301E" w:rsidRDefault="00EB301E" w:rsidP="00EB301E">
      <w:pPr>
        <w:pStyle w:val="NoSpacing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</w:pPr>
      <w:r w:rsidRPr="00EB301E">
        <w:rPr>
          <w:rFonts w:ascii="Garamond" w:hAnsi="Garamond" w:cs="Times New Roman"/>
          <w:b/>
          <w:bCs/>
          <w:sz w:val="28"/>
          <w:szCs w:val="28"/>
          <w:lang w:val="sq-AL"/>
        </w:rPr>
        <w:t>mbi dhënien e pëlqimit në Vendimin e Bordit të drejtorëve të SHPK „Vodovod i kanalizacija/Ujësjellësi dhe kanalizimi” Tuz</w:t>
      </w:r>
      <w:r w:rsidRPr="00EB301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 </w:t>
      </w:r>
    </w:p>
    <w:p w14:paraId="70E1E854" w14:textId="467F374B" w:rsidR="004C7816" w:rsidRPr="00EB301E" w:rsidRDefault="00EB301E" w:rsidP="00EB301E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EB301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>numër 2567/22 prej më 22.08.2022</w:t>
      </w:r>
      <w:r w:rsidRPr="00EB301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ab/>
      </w:r>
    </w:p>
    <w:p w14:paraId="259AD222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EB301E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0EAEEBC7" w:rsidR="004C7816" w:rsidRPr="00EB301E" w:rsidRDefault="004C7816" w:rsidP="006B14B4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EB301E">
        <w:rPr>
          <w:rFonts w:ascii="Garamond" w:hAnsi="Garamond"/>
          <w:b w:val="0"/>
          <w:lang w:val="sq-AL"/>
        </w:rPr>
        <w:t xml:space="preserve">Verifikohet Vendimi </w:t>
      </w:r>
      <w:r w:rsidR="00EB301E" w:rsidRPr="00EB301E">
        <w:rPr>
          <w:rFonts w:ascii="Garamond" w:hAnsi="Garamond"/>
          <w:b w:val="0"/>
          <w:lang w:val="sq-AL"/>
        </w:rPr>
        <w:t xml:space="preserve">mbi dhënien e pëlqimit në Vendimin e Bordit të drejtorëve të SHPK „Vodovod i kanalizacija/Ujësjellësi dhe kanalizimi” Tuz numër </w:t>
      </w:r>
      <w:r w:rsidR="00EB301E" w:rsidRPr="00EB301E">
        <w:rPr>
          <w:rFonts w:ascii="Garamond" w:hAnsi="Garamond"/>
          <w:b w:val="0"/>
          <w:shd w:val="clear" w:color="auto" w:fill="FFFFFF"/>
          <w:lang w:val="sq-AL"/>
        </w:rPr>
        <w:t>2567/22 prej më 22.08.2022</w:t>
      </w:r>
      <w:r w:rsidRPr="00EB301E">
        <w:rPr>
          <w:rFonts w:ascii="Garamond" w:hAnsi="Garamond"/>
          <w:b w:val="0"/>
          <w:shd w:val="clear" w:color="auto" w:fill="FFFFFF"/>
          <w:lang w:val="sq-AL"/>
        </w:rPr>
        <w:t xml:space="preserve">, numër </w:t>
      </w:r>
      <w:r w:rsidR="000624E5" w:rsidRPr="00EB301E">
        <w:rPr>
          <w:rFonts w:ascii="Garamond" w:hAnsi="Garamond"/>
          <w:b w:val="0"/>
          <w:shd w:val="clear" w:color="auto" w:fill="FFFFFF"/>
          <w:lang w:val="sq-AL"/>
        </w:rPr>
        <w:t>01-031/22-</w:t>
      </w:r>
      <w:r w:rsidR="00EB301E" w:rsidRPr="00EB301E">
        <w:rPr>
          <w:rFonts w:ascii="Garamond" w:hAnsi="Garamond"/>
          <w:b w:val="0"/>
          <w:shd w:val="clear" w:color="auto" w:fill="FFFFFF"/>
          <w:lang w:val="sq-AL"/>
        </w:rPr>
        <w:t>8573</w:t>
      </w:r>
      <w:r w:rsidR="000624E5" w:rsidRPr="00EB301E">
        <w:rPr>
          <w:rFonts w:ascii="Garamond" w:hAnsi="Garamond"/>
          <w:b w:val="0"/>
          <w:shd w:val="clear" w:color="auto" w:fill="FFFFFF"/>
          <w:lang w:val="sq-AL"/>
        </w:rPr>
        <w:t xml:space="preserve"> prej më </w:t>
      </w:r>
      <w:r w:rsidR="00EB301E" w:rsidRPr="00EB301E">
        <w:rPr>
          <w:rFonts w:ascii="Garamond" w:hAnsi="Garamond"/>
          <w:b w:val="0"/>
          <w:shd w:val="clear" w:color="auto" w:fill="FFFFFF"/>
          <w:lang w:val="sq-AL"/>
        </w:rPr>
        <w:t>22.08</w:t>
      </w:r>
      <w:r w:rsidR="000624E5" w:rsidRPr="00EB301E">
        <w:rPr>
          <w:rFonts w:ascii="Garamond" w:hAnsi="Garamond"/>
          <w:b w:val="0"/>
          <w:shd w:val="clear" w:color="auto" w:fill="FFFFFF"/>
          <w:lang w:val="sq-AL"/>
        </w:rPr>
        <w:t>.2022</w:t>
      </w:r>
      <w:r w:rsidRPr="00EB301E">
        <w:rPr>
          <w:rFonts w:ascii="Garamond" w:hAnsi="Garamond"/>
          <w:b w:val="0"/>
          <w:lang w:val="sq-AL"/>
        </w:rPr>
        <w:t>, të cilën e ka sjellë kryetari i Komunës së Tuzit.</w:t>
      </w:r>
    </w:p>
    <w:p w14:paraId="060D1D06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EB301E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EB301E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B301E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EB301E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EB301E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EB301E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67794CB0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B301E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6B14B4" w:rsidRPr="00EB301E">
        <w:rPr>
          <w:rFonts w:ascii="Garamond" w:hAnsi="Garamond" w:cs="Times New Roman"/>
          <w:sz w:val="28"/>
          <w:szCs w:val="28"/>
          <w:lang w:val="sq-AL"/>
        </w:rPr>
        <w:t>2</w:t>
      </w:r>
      <w:r w:rsidRPr="00EB301E">
        <w:rPr>
          <w:rFonts w:ascii="Garamond" w:hAnsi="Garamond" w:cs="Times New Roman"/>
          <w:sz w:val="28"/>
          <w:szCs w:val="28"/>
          <w:lang w:val="sq-AL"/>
        </w:rPr>
        <w:t>-</w:t>
      </w:r>
      <w:r w:rsidR="001E7C0E">
        <w:rPr>
          <w:rFonts w:ascii="Garamond" w:hAnsi="Garamond" w:cs="Times New Roman"/>
          <w:sz w:val="28"/>
          <w:szCs w:val="28"/>
          <w:lang w:val="sq-AL"/>
        </w:rPr>
        <w:t>956</w:t>
      </w:r>
      <w:r w:rsidR="007A16BE">
        <w:rPr>
          <w:rFonts w:ascii="Garamond" w:hAnsi="Garamond" w:cs="Times New Roman"/>
          <w:sz w:val="28"/>
          <w:szCs w:val="28"/>
          <w:lang w:val="sq-AL"/>
        </w:rPr>
        <w:t>2</w:t>
      </w:r>
    </w:p>
    <w:p w14:paraId="0F3EEF7D" w14:textId="132F8C1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B301E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1E7C0E">
        <w:rPr>
          <w:rFonts w:ascii="Garamond" w:hAnsi="Garamond" w:cs="Times New Roman"/>
          <w:sz w:val="28"/>
          <w:szCs w:val="28"/>
          <w:lang w:val="sq-AL"/>
        </w:rPr>
        <w:t>27.</w:t>
      </w:r>
      <w:r w:rsidR="006B14B4" w:rsidRPr="00EB301E">
        <w:rPr>
          <w:rFonts w:ascii="Garamond" w:hAnsi="Garamond" w:cs="Times New Roman"/>
          <w:sz w:val="28"/>
          <w:szCs w:val="28"/>
          <w:lang w:val="sq-AL"/>
        </w:rPr>
        <w:t>0</w:t>
      </w:r>
      <w:r w:rsidR="00EB301E" w:rsidRPr="00EB301E">
        <w:rPr>
          <w:rFonts w:ascii="Garamond" w:hAnsi="Garamond" w:cs="Times New Roman"/>
          <w:sz w:val="28"/>
          <w:szCs w:val="28"/>
          <w:lang w:val="sq-AL"/>
        </w:rPr>
        <w:t>9</w:t>
      </w:r>
      <w:r w:rsidR="006B14B4" w:rsidRPr="00EB301E">
        <w:rPr>
          <w:rFonts w:ascii="Garamond" w:hAnsi="Garamond" w:cs="Times New Roman"/>
          <w:sz w:val="28"/>
          <w:szCs w:val="28"/>
          <w:lang w:val="sq-AL"/>
        </w:rPr>
        <w:t>.2022</w:t>
      </w:r>
    </w:p>
    <w:p w14:paraId="7C763C43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EB301E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EB301E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EB301E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EB301E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EB301E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438393CD" w:rsidR="00553B1F" w:rsidRPr="00EB301E" w:rsidRDefault="00553B1F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EB301E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1E7C0E"/>
    <w:rsid w:val="00275423"/>
    <w:rsid w:val="003A6112"/>
    <w:rsid w:val="00450979"/>
    <w:rsid w:val="00473E34"/>
    <w:rsid w:val="004C7816"/>
    <w:rsid w:val="00553B1F"/>
    <w:rsid w:val="005E1A64"/>
    <w:rsid w:val="006B14B4"/>
    <w:rsid w:val="007A16BE"/>
    <w:rsid w:val="007D36EB"/>
    <w:rsid w:val="009B3048"/>
    <w:rsid w:val="00CC0957"/>
    <w:rsid w:val="00EB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8</cp:revision>
  <cp:lastPrinted>2022-06-03T07:48:00Z</cp:lastPrinted>
  <dcterms:created xsi:type="dcterms:W3CDTF">2021-12-10T19:52:00Z</dcterms:created>
  <dcterms:modified xsi:type="dcterms:W3CDTF">2022-09-28T07:26:00Z</dcterms:modified>
</cp:coreProperties>
</file>