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528A6855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vezi sa članom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="00607782">
        <w:rPr>
          <w:rFonts w:ascii="Garamond" w:hAnsi="Garamond" w:cs="Times New Roman"/>
          <w:sz w:val="28"/>
          <w:szCs w:val="28"/>
        </w:rPr>
        <w:t>i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8B3710">
        <w:rPr>
          <w:rFonts w:ascii="Garamond" w:hAnsi="Garamond" w:cs="Times New Roman"/>
          <w:sz w:val="28"/>
          <w:szCs w:val="28"/>
          <w:lang w:val="en-US"/>
        </w:rPr>
        <w:t>20.</w:t>
      </w:r>
      <w:r w:rsidR="00930CDC">
        <w:rPr>
          <w:rFonts w:ascii="Garamond" w:hAnsi="Garamond" w:cs="Times New Roman"/>
          <w:sz w:val="28"/>
          <w:szCs w:val="28"/>
          <w:lang w:val="en-US"/>
        </w:rPr>
        <w:t>06.2022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7021EF1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6DC8CAF" w14:textId="77777777" w:rsidR="00AC13A5" w:rsidRPr="00CD4749" w:rsidRDefault="00D558C1" w:rsidP="00AC13A5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r w:rsidR="00AC13A5" w:rsidRPr="00CD4749">
        <w:rPr>
          <w:rFonts w:ascii="Garamond" w:hAnsi="Garamond" w:cs="Times New Roman"/>
          <w:b/>
          <w:bCs/>
          <w:sz w:val="28"/>
          <w:szCs w:val="28"/>
        </w:rPr>
        <w:t xml:space="preserve">o davanju saglasnosti na Prijedlog Odbora direktora DOO </w:t>
      </w:r>
      <w:r w:rsidR="00AC13A5" w:rsidRPr="00CD4749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„Vodovod i kanalizacija/Ujësjellësi dhe kanalizimi” Tuzi </w:t>
      </w:r>
    </w:p>
    <w:p w14:paraId="60DEDF4F" w14:textId="560DCE72" w:rsidR="00D558C1" w:rsidRPr="0076096C" w:rsidRDefault="00AC13A5" w:rsidP="00AC13A5">
      <w:pPr>
        <w:spacing w:after="0"/>
        <w:jc w:val="center"/>
        <w:rPr>
          <w:rFonts w:ascii="Garamond" w:hAnsi="Garamond"/>
        </w:rPr>
      </w:pPr>
      <w:r w:rsidRPr="00CD4749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broj </w:t>
      </w:r>
      <w:bookmarkStart w:id="1" w:name="_Hlk105070231"/>
      <w:r w:rsidRPr="00CD4749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1772/22 </w:t>
      </w:r>
      <w:bookmarkEnd w:id="1"/>
      <w:r w:rsidRPr="00CD4749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od 01.06.2022. godine</w:t>
      </w:r>
    </w:p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66CCCB80" w:rsidR="00D558C1" w:rsidRPr="0076096C" w:rsidRDefault="00D558C1" w:rsidP="00AC13A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Potvrđuje se Odluka </w:t>
      </w:r>
      <w:r w:rsidR="00AC13A5" w:rsidRPr="00AC13A5">
        <w:rPr>
          <w:rFonts w:ascii="Garamond" w:hAnsi="Garamond" w:cs="Times New Roman"/>
          <w:sz w:val="28"/>
          <w:szCs w:val="28"/>
        </w:rPr>
        <w:t>o davanju saglasnosti na Prijedlog Odbora direktora DOO „Vodovod i kanalizacija/Ujësjellësi dhe kanalizimi” Tuzi</w:t>
      </w:r>
      <w:r w:rsidR="00AC13A5">
        <w:rPr>
          <w:rFonts w:ascii="Garamond" w:hAnsi="Garamond" w:cs="Times New Roman"/>
          <w:sz w:val="28"/>
          <w:szCs w:val="28"/>
        </w:rPr>
        <w:t xml:space="preserve"> </w:t>
      </w:r>
      <w:r w:rsidR="00AC13A5" w:rsidRPr="00AC13A5">
        <w:rPr>
          <w:rFonts w:ascii="Garamond" w:hAnsi="Garamond" w:cs="Times New Roman"/>
          <w:sz w:val="28"/>
          <w:szCs w:val="28"/>
        </w:rPr>
        <w:t>broj 1772/22 od 01.06.2022. godine</w:t>
      </w:r>
      <w:r w:rsidR="00C801DD">
        <w:rPr>
          <w:rFonts w:ascii="Garamond" w:hAnsi="Garamond" w:cs="Times New Roman"/>
          <w:sz w:val="28"/>
          <w:szCs w:val="28"/>
        </w:rPr>
        <w:t>,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broj</w:t>
      </w:r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</w:t>
      </w:r>
      <w:r w:rsidR="00930CDC">
        <w:rPr>
          <w:rFonts w:ascii="Garamond" w:hAnsi="Garamond" w:cs="Times New Roman"/>
          <w:sz w:val="28"/>
          <w:szCs w:val="28"/>
        </w:rPr>
        <w:t>2-</w:t>
      </w:r>
      <w:r w:rsidR="00AC13A5">
        <w:rPr>
          <w:rFonts w:ascii="Garamond" w:hAnsi="Garamond" w:cs="Times New Roman"/>
          <w:sz w:val="28"/>
          <w:szCs w:val="28"/>
        </w:rPr>
        <w:t>6049</w:t>
      </w:r>
      <w:r w:rsidR="00930CD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 xml:space="preserve">od </w:t>
      </w:r>
      <w:r w:rsidR="00AC13A5">
        <w:rPr>
          <w:rFonts w:ascii="Garamond" w:hAnsi="Garamond" w:cs="Times New Roman"/>
          <w:sz w:val="28"/>
          <w:szCs w:val="28"/>
        </w:rPr>
        <w:t>02.06</w:t>
      </w:r>
      <w:r w:rsidR="00930CDC">
        <w:rPr>
          <w:rFonts w:ascii="Garamond" w:hAnsi="Garamond" w:cs="Times New Roman"/>
          <w:sz w:val="28"/>
          <w:szCs w:val="28"/>
        </w:rPr>
        <w:t>.2022</w:t>
      </w:r>
      <w:r w:rsidRPr="0076096C">
        <w:rPr>
          <w:rFonts w:ascii="Garamond" w:hAnsi="Garamond" w:cs="Times New Roman"/>
          <w:sz w:val="28"/>
          <w:szCs w:val="28"/>
        </w:rPr>
        <w:t xml:space="preserve">.godine,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118310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6CAFA086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>-</w:t>
      </w:r>
      <w:r w:rsidR="008B3710">
        <w:rPr>
          <w:rFonts w:ascii="Garamond" w:hAnsi="Garamond" w:cs="Times New Roman"/>
          <w:sz w:val="28"/>
          <w:szCs w:val="28"/>
        </w:rPr>
        <w:t>6690</w:t>
      </w:r>
    </w:p>
    <w:p w14:paraId="1551CE77" w14:textId="772D6F2F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="008B3710">
        <w:rPr>
          <w:rFonts w:ascii="Garamond" w:hAnsi="Garamond" w:cs="Times New Roman"/>
          <w:sz w:val="28"/>
          <w:szCs w:val="28"/>
          <w:lang w:val="en-US"/>
        </w:rPr>
        <w:t>20.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06.2022. </w:t>
      </w:r>
      <w:r w:rsidRPr="0076096C">
        <w:rPr>
          <w:rFonts w:ascii="Garamond" w:hAnsi="Garamond" w:cs="Times New Roman"/>
          <w:sz w:val="28"/>
          <w:szCs w:val="28"/>
        </w:rPr>
        <w:t>god</w:t>
      </w:r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3105CF24" w:rsidR="00AA6001" w:rsidRDefault="00AA6001"/>
    <w:p w14:paraId="46E855F8" w14:textId="5A36E648" w:rsidR="005A2A7D" w:rsidRDefault="005A2A7D"/>
    <w:p w14:paraId="39AD77C1" w14:textId="4B6B8CE8" w:rsidR="00401446" w:rsidRDefault="00401446" w:rsidP="00A177EE">
      <w:pPr>
        <w:jc w:val="both"/>
      </w:pPr>
    </w:p>
    <w:sectPr w:rsidR="00401446" w:rsidSect="005A2A7D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58BC"/>
    <w:rsid w:val="0028723A"/>
    <w:rsid w:val="002A681B"/>
    <w:rsid w:val="002F2B42"/>
    <w:rsid w:val="00300BFF"/>
    <w:rsid w:val="00302C1E"/>
    <w:rsid w:val="003337C5"/>
    <w:rsid w:val="003B4422"/>
    <w:rsid w:val="003E4535"/>
    <w:rsid w:val="00401446"/>
    <w:rsid w:val="005A2A7D"/>
    <w:rsid w:val="005B12C8"/>
    <w:rsid w:val="005B577A"/>
    <w:rsid w:val="00607782"/>
    <w:rsid w:val="006905F1"/>
    <w:rsid w:val="006A2BF2"/>
    <w:rsid w:val="0076096C"/>
    <w:rsid w:val="00776EFF"/>
    <w:rsid w:val="008B3710"/>
    <w:rsid w:val="008D3585"/>
    <w:rsid w:val="00930CDC"/>
    <w:rsid w:val="00A177EE"/>
    <w:rsid w:val="00AA6001"/>
    <w:rsid w:val="00AC13A5"/>
    <w:rsid w:val="00BF361E"/>
    <w:rsid w:val="00C801DD"/>
    <w:rsid w:val="00C86A6E"/>
    <w:rsid w:val="00D04DFB"/>
    <w:rsid w:val="00D20D7D"/>
    <w:rsid w:val="00D27996"/>
    <w:rsid w:val="00D346B7"/>
    <w:rsid w:val="00D558C1"/>
    <w:rsid w:val="00E60E19"/>
    <w:rsid w:val="00F071FB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AC13A5"/>
    <w:pPr>
      <w:ind w:left="720"/>
      <w:contextualSpacing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6A2B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28</cp:revision>
  <cp:lastPrinted>2022-06-03T11:58:00Z</cp:lastPrinted>
  <dcterms:created xsi:type="dcterms:W3CDTF">2021-12-09T12:50:00Z</dcterms:created>
  <dcterms:modified xsi:type="dcterms:W3CDTF">2022-06-21T11:41:00Z</dcterms:modified>
</cp:coreProperties>
</file>