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ACE" w:rsidRPr="00FC2E1B" w:rsidRDefault="00556ACE" w:rsidP="00556ACE">
      <w:pPr>
        <w:jc w:val="center"/>
        <w:rPr>
          <w:rFonts w:ascii="Times New Roman" w:hAnsi="Times New Roman"/>
          <w:b/>
          <w:bCs/>
          <w:sz w:val="24"/>
          <w:szCs w:val="24"/>
          <w:lang w:val="sq-AL"/>
        </w:rPr>
      </w:pPr>
      <w:r w:rsidRPr="00FC2E1B">
        <w:rPr>
          <w:rFonts w:ascii="Times New Roman" w:hAnsi="Times New Roman"/>
          <w:b/>
          <w:bCs/>
          <w:sz w:val="24"/>
          <w:szCs w:val="24"/>
          <w:lang w:val="sq-AL"/>
        </w:rPr>
        <w:t>PROCESVERBAL</w:t>
      </w:r>
    </w:p>
    <w:p w:rsidR="00556ACE" w:rsidRPr="00FC2E1B" w:rsidRDefault="00556ACE" w:rsidP="00556ACE">
      <w:pPr>
        <w:jc w:val="center"/>
        <w:rPr>
          <w:rFonts w:ascii="Times New Roman" w:hAnsi="Times New Roman"/>
          <w:b/>
          <w:bCs/>
          <w:sz w:val="24"/>
          <w:szCs w:val="24"/>
          <w:lang w:val="sq-AL"/>
        </w:rPr>
      </w:pPr>
      <w:r w:rsidRPr="00FC2E1B">
        <w:rPr>
          <w:rFonts w:ascii="Times New Roman" w:hAnsi="Times New Roman"/>
          <w:b/>
          <w:bCs/>
          <w:sz w:val="24"/>
          <w:szCs w:val="24"/>
          <w:lang w:val="sq-AL"/>
        </w:rPr>
        <w:t>NGA SEANCA XX E KUVENDIT TË KOMUNËS SË TUZIT</w:t>
      </w:r>
    </w:p>
    <w:p w:rsidR="00556ACE" w:rsidRPr="00FC2E1B" w:rsidRDefault="00556ACE" w:rsidP="00556ACE">
      <w:pPr>
        <w:jc w:val="center"/>
        <w:rPr>
          <w:rFonts w:ascii="Times New Roman" w:hAnsi="Times New Roman"/>
          <w:b/>
          <w:bCs/>
          <w:sz w:val="24"/>
          <w:szCs w:val="24"/>
          <w:lang w:val="sq-AL"/>
        </w:rPr>
      </w:pPr>
      <w:r w:rsidRPr="00FC2E1B">
        <w:rPr>
          <w:rFonts w:ascii="Times New Roman" w:hAnsi="Times New Roman"/>
          <w:b/>
          <w:bCs/>
          <w:sz w:val="24"/>
          <w:szCs w:val="24"/>
          <w:lang w:val="sq-AL"/>
        </w:rPr>
        <w:t>MBAJTUR MË 23 DHJETOR 2021</w:t>
      </w:r>
    </w:p>
    <w:p w:rsidR="00556ACE" w:rsidRPr="00FC2E1B" w:rsidRDefault="00556ACE" w:rsidP="00556ACE">
      <w:pPr>
        <w:jc w:val="both"/>
        <w:rPr>
          <w:rFonts w:ascii="Times New Roman" w:hAnsi="Times New Roman"/>
          <w:b/>
          <w:bCs/>
          <w:sz w:val="24"/>
          <w:szCs w:val="24"/>
          <w:lang w:val="sq-AL"/>
        </w:rPr>
      </w:pP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Seancën e hapi kryetari i Kuvendit, i cili filloi punimet në orën 14:00.</w:t>
      </w: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Sekretari i Kuvendit i thirri këshilltarët e pranishëm.</w:t>
      </w: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Këshilltarët që munguan: Enis Gjokaj, Mirza Pepiq, Simon Ivezaj, Sanda Abdiq, Elvir Kajosheviq, Danijela Djeljaj, Samra Gjokoviq, Halil Dukoviq, Petar Ljucdjonaj, Naser Krkanoviq, Esmina Orahovac.</w:t>
      </w: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Në seancën e Kuvendit përveç këshilltarëve morën pjesë: Nik Gjeloshaj, kryetar i Komunës, Ivan Ivanaj, nënkryetar, Haris Ramoviq, nënkryetar i komunës, Marina Ujkaj, sekretare e Sekretariatit për Vetëqeverisje Lokale, Driton Gjokaj, Sekretar i Sekretariatit për Financa, Esmin Beqoviq, U.D. sekretar i Sekretariatit për zhvillim ekonomik, Elvisa Redžematović, sekretare e Sekretariatit për Pronë, Leka Ivezaj, sekretar i  Sekretariatit për planifikim hapësinor dhe punë komunale, Ismeta Gjoka Sekretare e Sekretariatit për Bujqësi dhe Zhvillim Rural, Vasel Sinishtaj U.d. Kryeadministrator, Nikolla Camaj drejtor ekzekutiv i Sh.PK “Komunalno/Komunale” Tuz, Rexhep Çunmulaj, ushtrues detyre i shefit të policisë dhe inspekcionit komunal.</w:t>
      </w: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Kryetari i Kuvendit deklaroi se ka kuorum dhe se Kuvendi në përputhje me Rregulloren e Punës mund të punojë dhe të marrë vendime të vlefshme.</w:t>
      </w: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Pas thirrjes së këshilltarëve, Kryetari i Kuvendit vuri në votim Procesverbalin nga seanca XIX e Kuvendit të Komunës, i cili u miratua nga 20 (njëzet) këshilltarë, nuk pati kundërshtime, nuk pati asnjë abstenim.</w:t>
      </w: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Kryetari i Kuvendit i njoftoi të pranishmit se ka ardhur propozimi për plotësimin e rendit të ditës së seancës dhe fjalën ia ka dhënë kryetarit të Komunës, Nik Gjeloshaj.</w:t>
      </w: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Kryetari Nik Gjeloshaj propozoi që në rend të ditës të përfshihen këto pika:</w:t>
      </w: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-Propozimi i Vendimit për rregullimin e përkohshëm të marrëdhënieve ndërmjet Kryeqytetit dhe Komunës së Tuzit deri në ndarjen përfundimtare të pronës për krijimin e kushteve për punën e Komunës së Tuzit.</w:t>
      </w: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-Propozimi i Vendimit të furnizimit publik me ujë në territorin e Komunës së Tuzit,</w:t>
      </w: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- Propozim Vendimi për miratimin e Planit Financiar të Organizatës Turistike të Tuzit për vitin 2022,</w:t>
      </w: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- Propozim Vendimi mbi dhënien e pëlqimit në Çmimoren për dhënien me qira në objektin e tregut për shitjen e mallrave të përzier SH.P.K "Pijace/Tregu" Tuz,</w:t>
      </w: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- Propozim Vendimi për dhënien e pëlqimit të Programit të kryerjes së veprimtarive komunale të shoqërisë me përgjegjësi të kufizuar “Pijace/Tregjet” Tuz për vitin 2022.</w:t>
      </w: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Kryetari i Kuvendit vuri në votim individualisht secilin nga vendimet e propozuara më sipër, të cilat pas votimit me votat e 20 (njëzet) këshilltarëve u bënë pjesë përbërëse e rendit të ditës.</w:t>
      </w: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Kryetari i Kuvendit para votimit të rendit të ditës së propozuar, propozoi që Projektvendimi për rregullimin e përkohshëm të marrëdhënieve ndërmjet Kryeqytetit dhe Komunës së Tuzit deri në ndarjen përfundimtare të pronës për krijimin e kushteve për punë të komunës së Tuzit të jetë pika 2 e rendit të ditës.</w:t>
      </w: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Kuvendi me votat e 20 (njëzet) këshilltarëve miratoi rendin e ditës si në vijim:</w:t>
      </w:r>
    </w:p>
    <w:p w:rsidR="00556ACE" w:rsidRPr="00FC2E1B" w:rsidRDefault="00556ACE" w:rsidP="00556ACE">
      <w:pPr>
        <w:jc w:val="both"/>
        <w:rPr>
          <w:rFonts w:ascii="Times New Roman" w:hAnsi="Times New Roman"/>
          <w:b/>
          <w:bCs/>
          <w:sz w:val="24"/>
          <w:szCs w:val="24"/>
          <w:lang w:val="sq-AL"/>
        </w:rPr>
      </w:pPr>
      <w:r w:rsidRPr="00FC2E1B">
        <w:rPr>
          <w:rFonts w:ascii="Times New Roman" w:hAnsi="Times New Roman"/>
          <w:b/>
          <w:bCs/>
          <w:sz w:val="24"/>
          <w:szCs w:val="24"/>
          <w:lang w:val="sq-AL"/>
        </w:rPr>
        <w:lastRenderedPageBreak/>
        <w:t xml:space="preserve">                                                                      RENDI I DITËS</w:t>
      </w: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eastAsia="Times New Roman" w:hAnsi="Times New Roman"/>
          <w:sz w:val="24"/>
          <w:szCs w:val="24"/>
          <w:lang w:val="sq-AL"/>
        </w:rPr>
        <w:t xml:space="preserve">   </w:t>
      </w:r>
      <w:r w:rsidRPr="00130EF2">
        <w:rPr>
          <w:rFonts w:ascii="Times New Roman" w:hAnsi="Times New Roman"/>
          <w:sz w:val="24"/>
          <w:szCs w:val="24"/>
          <w:lang w:val="sq-AL"/>
        </w:rPr>
        <w:t xml:space="preserve"> </w:t>
      </w:r>
    </w:p>
    <w:p w:rsidR="00556ACE" w:rsidRPr="00130EF2" w:rsidRDefault="00556ACE" w:rsidP="00556AC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/>
        <w:jc w:val="both"/>
        <w:rPr>
          <w:rFonts w:ascii="Times New Roman" w:eastAsia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>Propozimi i Vendimit mbi Buxhetin e komunës së Tuzit për vitin 2022;</w:t>
      </w:r>
    </w:p>
    <w:p w:rsidR="00556ACE" w:rsidRPr="00130EF2" w:rsidRDefault="00556ACE" w:rsidP="00556AC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bookmarkStart w:id="0" w:name="_Hlk82691402"/>
      <w:r w:rsidRPr="00130EF2">
        <w:rPr>
          <w:rFonts w:ascii="Times New Roman" w:hAnsi="Times New Roman"/>
          <w:sz w:val="24"/>
          <w:szCs w:val="24"/>
          <w:lang w:val="sq-AL"/>
        </w:rPr>
        <w:t>Propozimi i Vendimit për rregullimin e përkohshëm të marrëdhënieve ndërmjet Kryeqytetit dhe Komunës së Tuzit deri në ndarjen përfundimtare të pronës për krijimin e kushteve për punën e Komunës së Tuzit;</w:t>
      </w:r>
    </w:p>
    <w:p w:rsidR="00556ACE" w:rsidRPr="00130EF2" w:rsidRDefault="00556ACE" w:rsidP="00556AC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/>
        <w:jc w:val="both"/>
        <w:rPr>
          <w:rFonts w:ascii="Times New Roman" w:eastAsia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>Propozimi i Vendimit mbi kompensimet për shfrytëzimin e rrugëve komunale të Komunës së Tuzit;</w:t>
      </w:r>
    </w:p>
    <w:p w:rsidR="00556ACE" w:rsidRPr="00130EF2" w:rsidRDefault="00556ACE" w:rsidP="00556AC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>Propozimi i Vendimit mbi përcaktimin e kompensimit për punë të organeve drejtuese dhe shoqërive me përgjegjësi të kufizuar themelues i të cilave është Komuna e Tuzit;</w:t>
      </w:r>
    </w:p>
    <w:p w:rsidR="00556ACE" w:rsidRPr="00130EF2" w:rsidRDefault="00556ACE" w:rsidP="00556AC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>Propozimi i Vendimit mbi blerjen e patundshmërive – objekteve ndërtimore;</w:t>
      </w:r>
    </w:p>
    <w:p w:rsidR="00556ACE" w:rsidRPr="00130EF2" w:rsidRDefault="00556ACE" w:rsidP="00556AC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>Propozimi i Vendimit mbi stimujt dhe investime në zhvillimin e bujqësisë në Komunën e Tuzit;</w:t>
      </w:r>
    </w:p>
    <w:p w:rsidR="00556ACE" w:rsidRPr="00130EF2" w:rsidRDefault="00556ACE" w:rsidP="00556AC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>Propozimi i Vendimit mbi verifikimin e Vendimit mbi dhënien e pëlqimit në Statut të SHPK „Vodovod i kanalizacija/Ujësjellësi dhe kanalizimi” Tuz;</w:t>
      </w:r>
    </w:p>
    <w:p w:rsidR="00556ACE" w:rsidRPr="00130EF2" w:rsidRDefault="00556ACE" w:rsidP="00556AC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>Propozimi i Vendimit mbi verifikimin e Vendimit mbi dhënien e pëlqimit në Vendimin e Bordit të drejtorëve të SHPK „Vodovod i kanalizacija/Ujësjellësi dhe kanalizimi” Tuz, numër 01-031/21-14778 prej më 01.12.2021;</w:t>
      </w:r>
    </w:p>
    <w:p w:rsidR="00556ACE" w:rsidRPr="00130EF2" w:rsidRDefault="00556ACE" w:rsidP="00556AC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>Propozimi i Vendimit mbi verifikimin e Vendimit mbi dhënien e pëlqimit në Statut të SHPK „Pijace / Tregu” Tuz</w:t>
      </w:r>
      <w:bookmarkEnd w:id="0"/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>;</w:t>
      </w:r>
    </w:p>
    <w:p w:rsidR="00556ACE" w:rsidRPr="00130EF2" w:rsidRDefault="00556ACE" w:rsidP="00556AC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>Propozimi i Vendimit mbi verifikimin e Vendimit mbi dhënien e pëlqimit në Vendimin e Bordit të drejtorëve të SHPK „Pijace/Tregu” Tuz, numër 01-031/21-14822 prej më 02.12.2021;</w:t>
      </w:r>
    </w:p>
    <w:p w:rsidR="00556ACE" w:rsidRPr="00130EF2" w:rsidRDefault="00556ACE" w:rsidP="00556AC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 xml:space="preserve">Propozimi i Vendimit mbi vazhdimin e implementimit të Planit të veprimit për të rinjtë;  </w:t>
      </w:r>
    </w:p>
    <w:p w:rsidR="00556ACE" w:rsidRPr="00130EF2" w:rsidRDefault="00556ACE" w:rsidP="00556AC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>Propozimi i Vendimit mbi miratimin e Planit lokal aksional për barazinë gjinore për periudhë 2022-2023;</w:t>
      </w:r>
    </w:p>
    <w:p w:rsidR="00556ACE" w:rsidRPr="00130EF2" w:rsidRDefault="00556ACE" w:rsidP="00556ACE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>Propozimi i Vendimit mbi kompensimin dhe të drejtat e tjera të pjesëmarrësve të LNÇ dhe anëtarëve të familjeve të tyre;</w:t>
      </w:r>
    </w:p>
    <w:p w:rsidR="00556ACE" w:rsidRPr="00130EF2" w:rsidRDefault="00556ACE" w:rsidP="00556ACE">
      <w:pPr>
        <w:pStyle w:val="NoSpacing"/>
        <w:numPr>
          <w:ilvl w:val="0"/>
          <w:numId w:val="1"/>
        </w:numPr>
        <w:ind w:left="426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>Propozimi i Vendimit mbi miratimin e ndryshimeve dhe plotësimeve të Programit të objekteve të përkohshme për territorin e Komunës së Tuzit;</w:t>
      </w:r>
    </w:p>
    <w:p w:rsidR="00556ACE" w:rsidRPr="00130EF2" w:rsidRDefault="00556ACE" w:rsidP="00556ACE">
      <w:pPr>
        <w:pStyle w:val="NoSpacing"/>
        <w:numPr>
          <w:ilvl w:val="0"/>
          <w:numId w:val="1"/>
        </w:numPr>
        <w:ind w:left="426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>Propozimi i Vendimit mbi miratimin e Draftit të Programit të rregullimit hapësinor të Komunës së Tuzit për vitin 2022;</w:t>
      </w:r>
    </w:p>
    <w:p w:rsidR="00556ACE" w:rsidRPr="00130EF2" w:rsidRDefault="00556ACE" w:rsidP="00556ACE">
      <w:pPr>
        <w:pStyle w:val="NoSpacing"/>
        <w:numPr>
          <w:ilvl w:val="0"/>
          <w:numId w:val="1"/>
        </w:numPr>
        <w:ind w:left="426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>Propozimi i Konkludimit mbi miratimin e Raportit mbi gjendjen e rregullimit hapësinorë të Komunës së Tuzit për vitin 2021;</w:t>
      </w:r>
    </w:p>
    <w:p w:rsidR="00556ACE" w:rsidRPr="00130EF2" w:rsidRDefault="00556ACE" w:rsidP="00556ACE">
      <w:pPr>
        <w:pStyle w:val="NoSpacing"/>
        <w:numPr>
          <w:ilvl w:val="0"/>
          <w:numId w:val="1"/>
        </w:numPr>
        <w:ind w:left="426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>Propozimi i Vendimit mbi miratimin e Planit të Veprimit të qëndrueshëm të energjisë dhe klimës për Komunën e Tuzit (SECAP)</w:t>
      </w:r>
    </w:p>
    <w:p w:rsidR="00556ACE" w:rsidRPr="00130EF2" w:rsidRDefault="00556ACE" w:rsidP="00556ACE">
      <w:pPr>
        <w:pStyle w:val="NoSpacing"/>
        <w:numPr>
          <w:ilvl w:val="0"/>
          <w:numId w:val="1"/>
        </w:numPr>
        <w:ind w:left="426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>Propozimi i Vendimit mbi miratimin e Programit vjetor për kryerjen e veprimtarive komunale të SHPK „Komunalno/Komunale” Tuz për vitin 2022 së bashku me Propozim vendimin mbi dhënien e pëlqimit në të njëjtin;</w:t>
      </w:r>
    </w:p>
    <w:p w:rsidR="00556ACE" w:rsidRPr="00130EF2" w:rsidRDefault="00556ACE" w:rsidP="00556ACE">
      <w:pPr>
        <w:pStyle w:val="NoSpacing"/>
        <w:numPr>
          <w:ilvl w:val="0"/>
          <w:numId w:val="1"/>
        </w:numPr>
        <w:ind w:left="426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>Propozimi i Vendimit mbi dhënien e pëlqimit në Vendim mbi ndryshimet dhe plotësimet e Statutit të SHPK „Komunalno/Komunale” Tuz;</w:t>
      </w:r>
    </w:p>
    <w:p w:rsidR="00556ACE" w:rsidRPr="00130EF2" w:rsidRDefault="00556ACE" w:rsidP="00556ACE">
      <w:pPr>
        <w:pStyle w:val="NoSpacing"/>
        <w:numPr>
          <w:ilvl w:val="0"/>
          <w:numId w:val="1"/>
        </w:numPr>
        <w:ind w:left="426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>Propozim Vendimi për furnizimin publik me ujë në Komunën e Tuzit.</w:t>
      </w:r>
    </w:p>
    <w:p w:rsidR="00556ACE" w:rsidRPr="00130EF2" w:rsidRDefault="00556ACE" w:rsidP="00556ACE">
      <w:pPr>
        <w:pStyle w:val="NoSpacing"/>
        <w:numPr>
          <w:ilvl w:val="0"/>
          <w:numId w:val="1"/>
        </w:numPr>
        <w:ind w:left="426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>Propozim Vendimi për miratimin e Çmimores për dhënien me qira në objektin e tregut për shitjen e mallrave të përzier Sh.P.K “Pijace/Tregu” Tuz.</w:t>
      </w:r>
    </w:p>
    <w:p w:rsidR="00556ACE" w:rsidRPr="00130EF2" w:rsidRDefault="00556ACE" w:rsidP="00556ACE">
      <w:pPr>
        <w:pStyle w:val="NoSpacing"/>
        <w:numPr>
          <w:ilvl w:val="0"/>
          <w:numId w:val="1"/>
        </w:numPr>
        <w:ind w:left="426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lastRenderedPageBreak/>
        <w:t>Propozim Vendimi për miratimin e Programit për kryerjen e veprimtarive komunale të shoqërisë me përgjegjësi të kufizuar "Pijace/Tregu" Tuz për vitin 2022.</w:t>
      </w:r>
    </w:p>
    <w:p w:rsidR="00556ACE" w:rsidRPr="00130EF2" w:rsidRDefault="00556ACE" w:rsidP="00556ACE">
      <w:pPr>
        <w:pStyle w:val="NoSpacing"/>
        <w:numPr>
          <w:ilvl w:val="0"/>
          <w:numId w:val="1"/>
        </w:numPr>
        <w:ind w:left="426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>Propozim Vendimi mbi dhënien e pëlqimit në planin financiar të Organizatës Turistike të Tuzit për vitin 2022.</w:t>
      </w: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:rsidR="00556ACE" w:rsidRPr="00130EF2" w:rsidRDefault="00556ACE" w:rsidP="00556ACE">
      <w:pPr>
        <w:widowControl w:val="0"/>
        <w:autoSpaceDE w:val="0"/>
        <w:autoSpaceDN w:val="0"/>
        <w:adjustRightInd w:val="0"/>
        <w:spacing w:before="40"/>
        <w:jc w:val="both"/>
        <w:rPr>
          <w:rFonts w:ascii="Times New Roman" w:eastAsia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sz w:val="24"/>
          <w:szCs w:val="24"/>
          <w:lang w:val="sq-AL"/>
        </w:rPr>
        <w:t>1. PIKA NJË–</w:t>
      </w:r>
      <w:r w:rsidRPr="00130EF2">
        <w:rPr>
          <w:rFonts w:ascii="Times New Roman" w:hAnsi="Times New Roman"/>
          <w:sz w:val="24"/>
          <w:szCs w:val="24"/>
          <w:lang w:val="sq-AL"/>
        </w:rPr>
        <w:t xml:space="preserve"> </w:t>
      </w: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>Propozimi i Vendimit mbi Buxhetin e komunës së Tuzit për vitin 2022;</w:t>
      </w:r>
    </w:p>
    <w:p w:rsidR="00556ACE" w:rsidRPr="00130EF2" w:rsidRDefault="00556ACE" w:rsidP="00556ACE">
      <w:pPr>
        <w:pStyle w:val="Default"/>
        <w:jc w:val="both"/>
        <w:rPr>
          <w:rFonts w:ascii="Times New Roman" w:eastAsia="Calibri" w:hAnsi="Times New Roman" w:cs="Times New Roman"/>
          <w:color w:val="auto"/>
          <w:lang w:val="sq-AL"/>
        </w:rPr>
      </w:pP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Fjalë hyrëse dhe sqarime lidhur me pikën e parë i ka dhënë Driton Gjokaj, Sekretar i Sekretariatit për Financa.</w:t>
      </w: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Propozuesi i vendimit ka paraqitur dy amendamente në projektbuxhetin.</w:t>
      </w:r>
    </w:p>
    <w:p w:rsidR="00556ACE" w:rsidRPr="00130EF2" w:rsidRDefault="00556ACE" w:rsidP="00556ACE">
      <w:pPr>
        <w:jc w:val="both"/>
        <w:rPr>
          <w:rFonts w:ascii="Times New Roman" w:hAnsi="Times New Roman"/>
          <w:b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sz w:val="24"/>
          <w:szCs w:val="24"/>
          <w:lang w:val="sq-AL"/>
        </w:rPr>
        <w:t>Amandamenti 1:</w:t>
      </w: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- Te kapitulli i buxhetit 4413-Shpenzime për objekte ndërtimi dhe infrastrukturore (Sekretariati për Financat) shtoni shumën 75 000,00 euro.</w:t>
      </w: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- Kapitulli i buxhetit 4416-Mirëmbajtja e investimeve (Sekretariati për Financa) zvogëlohet për të njëjtën shumë.</w:t>
      </w: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Arsyetim:</w:t>
      </w: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Në kapitullin 4413 të buxhetit për ndërtimin e objektit të BL Dheu i Zi i shtohen mjete në vlerë prej 75.000.00 euro.</w:t>
      </w: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Komuna e Tuzit kishte planifikuar shumën prej 50.000.00 euro për ndërtimin e këtij objekti në Buxhetin e vitit 2021, është shpallur procedura e prokurimit publik (dokumentacioni i tenderit), e cila nuk ka mundur të realizohet deri në fund për shkak se nuk ka pasur ofertues të interesuar. Duke u afruar fundi i vitit rrjedhës për përsëritjen e procedurës së prokurimit publik nuk kishte kohë të mjaftueshme, propozoj që mjetet për ndërtimin e objektit të BL Dheu i Zi të planifikohen në buxhet për vitin e ardhshëm në një shumë më të madhe sepse ka pasur rritje të çmimeve në tregun e materialeve të ndërtimit.</w:t>
      </w:r>
    </w:p>
    <w:p w:rsidR="00556ACE" w:rsidRPr="00130EF2" w:rsidRDefault="00556ACE" w:rsidP="00556ACE">
      <w:pPr>
        <w:jc w:val="both"/>
        <w:rPr>
          <w:rFonts w:ascii="Times New Roman" w:hAnsi="Times New Roman"/>
          <w:b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sz w:val="24"/>
          <w:szCs w:val="24"/>
          <w:lang w:val="sq-AL"/>
        </w:rPr>
        <w:t>Amandamenti 2:</w:t>
      </w: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- Në kapitullin e buxhetit 41811-Subvencionim për mbështetjen e prodhuesve bujqësorë (Sekretariati për Bujqësi dhe Zhvillim Rural) shtoni shumën prej 50.000,00 euro.</w:t>
      </w: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Kapitulli i buxhetit 4149-Shërbime të tjera (Sekretariati për Zhvillim Ekonomik) zvogëlohet për të njëjtën shumë.</w:t>
      </w: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Arsyetim:</w:t>
      </w: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Duke marrë parasysh se Komunës së Tuzit çdo ditë i drejtohen qytetarët me kërkesa për mbështetje në aktivitetin në të cilin angazhohen shumica e qytetarëve të Malësisë, gjegjësisht në bujqësi, besojmë se shuma e planifikuar nuk është e mjaftueshme për të plotësuar të gjithë qytetarët që kanë nevojë për këtë lloj mbështetje. Prandaj propozoj që ky kapitull i buxhetit të rritet për 50 000,00 euro dhe të bëhet 344 000,00 euro.</w:t>
      </w: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Në bazë të Rregullores së Kuvendit, këto amandamente janë bërë pjesë përbërëse e projektbuxhetit.</w:t>
      </w: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 xml:space="preserve">                                             </w:t>
      </w: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Në diskutim për këto pika morën pjesë këshilltarët e mëposhtëm:</w:t>
      </w: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Adnan Pepić, Agron Dushaj, Smail Çunmulaj, Senad Gilaj.</w:t>
      </w: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Në diskutim për këtë pikë mori pjesë edhe kryetari Nik Gjeloshaj.</w:t>
      </w: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Pas diskutimit filloi votimi.</w:t>
      </w: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:rsidR="00556ACE" w:rsidRPr="00130EF2" w:rsidRDefault="00556ACE" w:rsidP="00556ACE">
      <w:pPr>
        <w:pStyle w:val="Default"/>
        <w:jc w:val="both"/>
        <w:rPr>
          <w:rFonts w:ascii="Times New Roman" w:hAnsi="Times New Roman" w:cs="Times New Roman"/>
          <w:b/>
          <w:lang w:val="sq-AL"/>
        </w:rPr>
      </w:pPr>
      <w:r w:rsidRPr="00130EF2">
        <w:rPr>
          <w:rFonts w:ascii="Times New Roman" w:hAnsi="Times New Roman" w:cs="Times New Roman"/>
          <w:b/>
          <w:lang w:val="sq-AL"/>
        </w:rPr>
        <w:lastRenderedPageBreak/>
        <w:t>-</w:t>
      </w:r>
      <w:r w:rsidRPr="00130EF2">
        <w:rPr>
          <w:rFonts w:ascii="Times New Roman" w:hAnsi="Times New Roman" w:cs="Times New Roman"/>
          <w:lang w:val="sq-AL"/>
        </w:rPr>
        <w:t xml:space="preserve"> </w:t>
      </w:r>
      <w:r w:rsidRPr="00130EF2">
        <w:rPr>
          <w:rFonts w:ascii="Times New Roman" w:hAnsi="Times New Roman" w:cs="Times New Roman"/>
          <w:b/>
          <w:lang w:val="sq-AL"/>
        </w:rPr>
        <w:t xml:space="preserve">Kuvendi miratoi </w:t>
      </w:r>
      <w:r w:rsidRPr="00130EF2">
        <w:rPr>
          <w:rFonts w:ascii="Times New Roman" w:hAnsi="Times New Roman" w:cs="Times New Roman"/>
          <w:bCs/>
          <w:lang w:val="sq-AL"/>
        </w:rPr>
        <w:t>Vendimin për Buxhetin e Komunës së Tuzit për vitin 2022</w:t>
      </w:r>
      <w:r w:rsidRPr="00130EF2">
        <w:rPr>
          <w:rFonts w:ascii="Times New Roman" w:hAnsi="Times New Roman" w:cs="Times New Roman"/>
          <w:b/>
          <w:lang w:val="sq-AL"/>
        </w:rPr>
        <w:t>; (20 këshilltarë votuan, 19 këshilltarë ishin "për", asnjë kundër, një këshilltar abstenoi).</w:t>
      </w:r>
    </w:p>
    <w:p w:rsidR="00556ACE" w:rsidRPr="00130EF2" w:rsidRDefault="00556ACE" w:rsidP="00556ACE">
      <w:pPr>
        <w:pStyle w:val="Default"/>
        <w:jc w:val="both"/>
        <w:rPr>
          <w:rFonts w:ascii="Times New Roman" w:hAnsi="Times New Roman" w:cs="Times New Roman"/>
          <w:b/>
          <w:lang w:val="sq-AL"/>
        </w:rPr>
      </w:pPr>
    </w:p>
    <w:p w:rsidR="00556ACE" w:rsidRPr="00130EF2" w:rsidRDefault="00556ACE" w:rsidP="00556ACE">
      <w:pPr>
        <w:widowControl w:val="0"/>
        <w:autoSpaceDE w:val="0"/>
        <w:autoSpaceDN w:val="0"/>
        <w:adjustRightInd w:val="0"/>
        <w:spacing w:before="40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sz w:val="24"/>
          <w:szCs w:val="24"/>
          <w:lang w:val="sq-AL"/>
        </w:rPr>
        <w:t>2. PIKA DY</w:t>
      </w:r>
      <w:r w:rsidRPr="00130EF2">
        <w:rPr>
          <w:rFonts w:ascii="Times New Roman" w:hAnsi="Times New Roman"/>
          <w:sz w:val="24"/>
          <w:szCs w:val="24"/>
          <w:lang w:val="sq-AL"/>
        </w:rPr>
        <w:t xml:space="preserve"> </w:t>
      </w:r>
      <w:r w:rsidRPr="00130EF2">
        <w:rPr>
          <w:rFonts w:ascii="Times New Roman" w:hAnsi="Times New Roman"/>
          <w:i/>
          <w:sz w:val="24"/>
          <w:szCs w:val="24"/>
          <w:lang w:val="sq-AL"/>
        </w:rPr>
        <w:t>–</w:t>
      </w:r>
      <w:r w:rsidRPr="00130EF2">
        <w:rPr>
          <w:rFonts w:ascii="Times New Roman" w:hAnsi="Times New Roman"/>
          <w:sz w:val="24"/>
          <w:szCs w:val="24"/>
          <w:lang w:val="sq-AL"/>
        </w:rPr>
        <w:t xml:space="preserve"> Propozimi i Vendimit për rregullimin e përkohshëm të marrëdhënieve ndërmjet Kryeqytetit dhe Komunës së Tuzit deri në ndarjen përfundimtare të pronës për krijimin e kushteve për punën e Komunës së Tuzit;</w:t>
      </w:r>
    </w:p>
    <w:p w:rsidR="00556ACE" w:rsidRPr="00130EF2" w:rsidRDefault="00556ACE" w:rsidP="00556ACE">
      <w:pPr>
        <w:widowControl w:val="0"/>
        <w:autoSpaceDE w:val="0"/>
        <w:autoSpaceDN w:val="0"/>
        <w:adjustRightInd w:val="0"/>
        <w:spacing w:before="40"/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Fjalën hyrëse dhe sqarimet lidhur me pikën e dytë i dha kryetari i komunës Nik Gjeloshaj.</w:t>
      </w:r>
    </w:p>
    <w:p w:rsidR="00556ACE" w:rsidRPr="00130EF2" w:rsidRDefault="00556ACE" w:rsidP="00556ACE">
      <w:pPr>
        <w:widowControl w:val="0"/>
        <w:autoSpaceDE w:val="0"/>
        <w:autoSpaceDN w:val="0"/>
        <w:adjustRightInd w:val="0"/>
        <w:spacing w:before="40"/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Në diskutimin për këtë pikë të rendit të ditës morën pjesë këshilltarët Vasel Berishaj dhe Sulejman Beqaj.</w:t>
      </w:r>
    </w:p>
    <w:p w:rsidR="00556ACE" w:rsidRPr="00130EF2" w:rsidRDefault="00556ACE" w:rsidP="00556ACE">
      <w:pPr>
        <w:widowControl w:val="0"/>
        <w:autoSpaceDE w:val="0"/>
        <w:autoSpaceDN w:val="0"/>
        <w:adjustRightInd w:val="0"/>
        <w:spacing w:before="40"/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Pas diskutimit për këtë pikë ka nisur votimi.</w:t>
      </w:r>
    </w:p>
    <w:p w:rsidR="00556ACE" w:rsidRPr="00130EF2" w:rsidRDefault="00556ACE" w:rsidP="00556ACE">
      <w:pPr>
        <w:widowControl w:val="0"/>
        <w:autoSpaceDE w:val="0"/>
        <w:autoSpaceDN w:val="0"/>
        <w:adjustRightInd w:val="0"/>
        <w:spacing w:before="40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sz w:val="24"/>
          <w:szCs w:val="24"/>
          <w:lang w:val="sq-AL"/>
        </w:rPr>
        <w:t xml:space="preserve">-Kuvendi ka miratuar </w:t>
      </w:r>
      <w:r w:rsidRPr="00130EF2">
        <w:rPr>
          <w:rFonts w:ascii="Times New Roman" w:hAnsi="Times New Roman"/>
          <w:sz w:val="24"/>
          <w:szCs w:val="24"/>
          <w:lang w:val="sq-AL"/>
        </w:rPr>
        <w:t>Vendimin për rregullimin e përkohshëm të marrëdhënieve ndërmjet Kryeqytetit dhe Komunës së Tuzit deri në ndarjen përfundimtare të pronës për krijimin e kushteve për punën e Komunës së Tuzit;</w:t>
      </w:r>
    </w:p>
    <w:p w:rsidR="00556ACE" w:rsidRPr="00130EF2" w:rsidRDefault="00556ACE" w:rsidP="00556ACE">
      <w:pPr>
        <w:jc w:val="both"/>
        <w:rPr>
          <w:rFonts w:ascii="Times New Roman" w:hAnsi="Times New Roman"/>
          <w:b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sz w:val="24"/>
          <w:szCs w:val="24"/>
          <w:lang w:val="sq-AL"/>
        </w:rPr>
        <w:t xml:space="preserve">  (19 këshilltarë votuan, 19 këshilltarë ishin pro, asnjë kundër, asnjë abstenim).</w:t>
      </w:r>
    </w:p>
    <w:p w:rsidR="00556ACE" w:rsidRPr="00130EF2" w:rsidRDefault="00556ACE" w:rsidP="00556ACE">
      <w:pPr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556ACE" w:rsidRPr="00130EF2" w:rsidRDefault="00556ACE" w:rsidP="00556ACE">
      <w:pPr>
        <w:widowControl w:val="0"/>
        <w:autoSpaceDE w:val="0"/>
        <w:autoSpaceDN w:val="0"/>
        <w:adjustRightInd w:val="0"/>
        <w:spacing w:before="40"/>
        <w:jc w:val="both"/>
        <w:rPr>
          <w:rFonts w:ascii="Times New Roman" w:eastAsia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sz w:val="24"/>
          <w:szCs w:val="24"/>
          <w:lang w:val="sq-AL"/>
        </w:rPr>
        <w:t xml:space="preserve">3. PIKA TRE- </w:t>
      </w: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>Propozimi i Vendimit mbi kompensimet për shfrytëzimin e rrugëve komunale të Komunës së Tuzit;</w:t>
      </w:r>
    </w:p>
    <w:p w:rsidR="00556ACE" w:rsidRPr="00130EF2" w:rsidRDefault="00556ACE" w:rsidP="00556ACE">
      <w:pPr>
        <w:pStyle w:val="Default"/>
        <w:jc w:val="both"/>
        <w:rPr>
          <w:rFonts w:ascii="Times New Roman" w:hAnsi="Times New Roman" w:cs="Times New Roman"/>
          <w:lang w:val="sq-AL"/>
        </w:rPr>
      </w:pPr>
      <w:r w:rsidRPr="00130EF2">
        <w:rPr>
          <w:rFonts w:ascii="Times New Roman" w:hAnsi="Times New Roman" w:cs="Times New Roman"/>
          <w:lang w:val="sq-AL"/>
        </w:rPr>
        <w:t>Vërejtje hyrëse dhe sqarime për pikën e tretë dhe të katërt, gjegjësisht Propozimin e Vendimit për caktimin e shpërblimit për punën e organeve drejtuese në institucionet publike dhe shoqëritë me përgjegjësi të kufizuar të themeluara nga Komuna e Tuzit, i ka dhënë Driton Gjokaj, Sekretari i Sekretariatit për Financa.</w:t>
      </w:r>
    </w:p>
    <w:p w:rsidR="00556ACE" w:rsidRPr="00130EF2" w:rsidRDefault="00556ACE" w:rsidP="00556ACE">
      <w:pPr>
        <w:pStyle w:val="Default"/>
        <w:jc w:val="both"/>
        <w:rPr>
          <w:rFonts w:ascii="Times New Roman" w:hAnsi="Times New Roman" w:cs="Times New Roman"/>
          <w:lang w:val="sq-AL"/>
        </w:rPr>
      </w:pPr>
      <w:r w:rsidRPr="00130EF2">
        <w:rPr>
          <w:rFonts w:ascii="Times New Roman" w:hAnsi="Times New Roman" w:cs="Times New Roman"/>
          <w:lang w:val="sq-AL"/>
        </w:rPr>
        <w:t>Në diskutim për pikën e tretë mori pjesë këshilltari Senad Gilaj.</w:t>
      </w:r>
    </w:p>
    <w:p w:rsidR="00556ACE" w:rsidRPr="00130EF2" w:rsidRDefault="00556ACE" w:rsidP="00556ACE">
      <w:pPr>
        <w:pStyle w:val="Default"/>
        <w:jc w:val="both"/>
        <w:rPr>
          <w:rFonts w:ascii="Times New Roman" w:hAnsi="Times New Roman" w:cs="Times New Roman"/>
          <w:b/>
          <w:lang w:val="sq-AL"/>
        </w:rPr>
      </w:pPr>
      <w:r w:rsidRPr="00130EF2">
        <w:rPr>
          <w:rFonts w:ascii="Times New Roman" w:eastAsia="Times New Roman" w:hAnsi="Times New Roman" w:cs="Times New Roman"/>
          <w:b/>
          <w:lang w:val="sq-AL"/>
        </w:rPr>
        <w:t xml:space="preserve"> </w:t>
      </w:r>
      <w:r w:rsidRPr="00130EF2">
        <w:rPr>
          <w:rFonts w:ascii="Times New Roman" w:hAnsi="Times New Roman" w:cs="Times New Roman"/>
          <w:lang w:val="sq-AL"/>
        </w:rPr>
        <w:t>.</w:t>
      </w:r>
    </w:p>
    <w:p w:rsidR="00556ACE" w:rsidRPr="00130EF2" w:rsidRDefault="00556ACE" w:rsidP="00556ACE">
      <w:pPr>
        <w:widowControl w:val="0"/>
        <w:autoSpaceDE w:val="0"/>
        <w:autoSpaceDN w:val="0"/>
        <w:adjustRightInd w:val="0"/>
        <w:spacing w:before="40"/>
        <w:jc w:val="both"/>
        <w:rPr>
          <w:rFonts w:ascii="Times New Roman" w:eastAsia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sz w:val="24"/>
          <w:szCs w:val="24"/>
          <w:lang w:val="sq-AL"/>
        </w:rPr>
        <w:t xml:space="preserve">- Kuvendi miratoi Vendimin </w:t>
      </w: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>mbi kompensimet për shfrytëzimin e rrugëve komunale të Komunës së Tuzit</w:t>
      </w:r>
      <w:r w:rsidRPr="00130EF2">
        <w:rPr>
          <w:rFonts w:ascii="Times New Roman" w:hAnsi="Times New Roman"/>
          <w:bCs/>
          <w:sz w:val="24"/>
          <w:szCs w:val="24"/>
          <w:lang w:val="sq-AL"/>
        </w:rPr>
        <w:t>;</w:t>
      </w:r>
    </w:p>
    <w:p w:rsidR="00556ACE" w:rsidRPr="00130EF2" w:rsidRDefault="00556ACE" w:rsidP="00556ACE">
      <w:pPr>
        <w:pStyle w:val="Default"/>
        <w:jc w:val="both"/>
        <w:rPr>
          <w:rFonts w:ascii="Times New Roman" w:hAnsi="Times New Roman" w:cs="Times New Roman"/>
          <w:b/>
          <w:lang w:val="sq-AL"/>
        </w:rPr>
      </w:pPr>
      <w:r w:rsidRPr="00130EF2">
        <w:rPr>
          <w:rFonts w:ascii="Times New Roman" w:hAnsi="Times New Roman" w:cs="Times New Roman"/>
          <w:b/>
          <w:lang w:val="sq-AL"/>
        </w:rPr>
        <w:t>(19 këshilltarë votuan, 19 këshilltarë ishin pro, asnjë kundër, asnjë abstenim).</w:t>
      </w:r>
    </w:p>
    <w:p w:rsidR="00556ACE" w:rsidRPr="00130EF2" w:rsidRDefault="00556ACE" w:rsidP="00556ACE">
      <w:pPr>
        <w:pStyle w:val="Default"/>
        <w:jc w:val="both"/>
        <w:rPr>
          <w:rFonts w:ascii="Times New Roman" w:hAnsi="Times New Roman" w:cs="Times New Roman"/>
          <w:b/>
          <w:i/>
          <w:lang w:val="sq-AL"/>
        </w:rPr>
      </w:pPr>
    </w:p>
    <w:p w:rsidR="00556ACE" w:rsidRPr="00130EF2" w:rsidRDefault="00556ACE" w:rsidP="00556ACE">
      <w:pPr>
        <w:widowControl w:val="0"/>
        <w:autoSpaceDE w:val="0"/>
        <w:autoSpaceDN w:val="0"/>
        <w:adjustRightInd w:val="0"/>
        <w:spacing w:before="40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bCs/>
          <w:i/>
          <w:sz w:val="24"/>
          <w:szCs w:val="24"/>
          <w:lang w:val="sq-AL"/>
        </w:rPr>
        <w:t>4. PIKA KATËR</w:t>
      </w:r>
      <w:r w:rsidRPr="00130EF2">
        <w:rPr>
          <w:rFonts w:ascii="Times New Roman" w:hAnsi="Times New Roman"/>
          <w:i/>
          <w:sz w:val="24"/>
          <w:szCs w:val="24"/>
          <w:lang w:val="sq-AL"/>
        </w:rPr>
        <w:t>-</w:t>
      </w:r>
      <w:r w:rsidRPr="00130EF2">
        <w:rPr>
          <w:rFonts w:ascii="Times New Roman" w:hAnsi="Times New Roman"/>
          <w:sz w:val="24"/>
          <w:szCs w:val="24"/>
          <w:lang w:val="sq-AL"/>
        </w:rPr>
        <w:t xml:space="preserve"> </w:t>
      </w: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>Propozimi i Vendimit mbi përcaktimin e kompensimit për punë të organeve drejtuese dhe shoqërive me përgjegjësi të kufizuar themelues i të cilave është Komuna e Tuzit;</w:t>
      </w:r>
    </w:p>
    <w:p w:rsidR="00556ACE" w:rsidRPr="00130EF2" w:rsidRDefault="00556ACE" w:rsidP="00556ACE">
      <w:pPr>
        <w:widowControl w:val="0"/>
        <w:autoSpaceDE w:val="0"/>
        <w:autoSpaceDN w:val="0"/>
        <w:adjustRightInd w:val="0"/>
        <w:spacing w:before="40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sz w:val="24"/>
          <w:szCs w:val="24"/>
          <w:lang w:val="sq-AL"/>
        </w:rPr>
        <w:t xml:space="preserve">– Kuvendi ka miratuar </w:t>
      </w: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 xml:space="preserve"> Vendimin mbi përcaktimin e kompensimit për punë të organeve drejtuese dhe shoqërive me përgjegjësi të kufizuar themelues i të cilave është Komuna e Tuzit;</w:t>
      </w:r>
    </w:p>
    <w:p w:rsidR="00556ACE" w:rsidRPr="00130EF2" w:rsidRDefault="00556ACE" w:rsidP="00556ACE">
      <w:pPr>
        <w:jc w:val="both"/>
        <w:rPr>
          <w:rFonts w:ascii="Times New Roman" w:hAnsi="Times New Roman"/>
          <w:b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sz w:val="24"/>
          <w:szCs w:val="24"/>
          <w:lang w:val="sq-AL"/>
        </w:rPr>
        <w:t xml:space="preserve"> (19 këshilltarë votuan, 19 këshilltarë ishin pro, asnjë kundër, asnjë abstenim).</w:t>
      </w:r>
    </w:p>
    <w:p w:rsidR="00556ACE" w:rsidRPr="00130EF2" w:rsidRDefault="00556ACE" w:rsidP="00556ACE">
      <w:pPr>
        <w:pStyle w:val="Default"/>
        <w:jc w:val="both"/>
        <w:rPr>
          <w:rFonts w:ascii="Times New Roman" w:eastAsia="Times New Roman" w:hAnsi="Times New Roman" w:cs="Times New Roman"/>
          <w:b/>
          <w:lang w:val="sq-AL"/>
        </w:rPr>
      </w:pPr>
    </w:p>
    <w:p w:rsidR="00556ACE" w:rsidRPr="00130EF2" w:rsidRDefault="00556ACE" w:rsidP="00556ACE">
      <w:pPr>
        <w:pStyle w:val="Default"/>
        <w:jc w:val="both"/>
        <w:rPr>
          <w:rFonts w:ascii="Times New Roman" w:eastAsia="Times New Roman" w:hAnsi="Times New Roman" w:cs="Times New Roman"/>
          <w:b/>
          <w:lang w:val="sq-AL"/>
        </w:rPr>
      </w:pPr>
    </w:p>
    <w:p w:rsidR="00556ACE" w:rsidRPr="00130EF2" w:rsidRDefault="00556ACE" w:rsidP="00556ACE">
      <w:pPr>
        <w:widowControl w:val="0"/>
        <w:autoSpaceDE w:val="0"/>
        <w:autoSpaceDN w:val="0"/>
        <w:adjustRightInd w:val="0"/>
        <w:spacing w:before="40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i/>
          <w:sz w:val="24"/>
          <w:szCs w:val="24"/>
          <w:lang w:val="sq-AL"/>
        </w:rPr>
        <w:t>5. PIKA PESË-</w:t>
      </w:r>
      <w:r w:rsidRPr="00130EF2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>Propozimi i Vendimit mbi blerjen e patundshmërive – objekteve ndërtimore;</w:t>
      </w: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Fjalën hyrëse dhe sqarimet lidhur me këtë pikë të rendit të ditës i dha Elvisa Rexhematoviq, ushtruese e detyrës së sekretares së Sekretariatit për Pronë.</w:t>
      </w: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Nuk pati të interesuar për diskutimin.</w:t>
      </w: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:rsidR="00556ACE" w:rsidRPr="00130EF2" w:rsidRDefault="00556ACE" w:rsidP="00556ACE">
      <w:pPr>
        <w:widowControl w:val="0"/>
        <w:autoSpaceDE w:val="0"/>
        <w:autoSpaceDN w:val="0"/>
        <w:adjustRightInd w:val="0"/>
        <w:spacing w:before="40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sz w:val="24"/>
          <w:szCs w:val="24"/>
          <w:lang w:val="sq-AL"/>
        </w:rPr>
        <w:t xml:space="preserve">-Kuvendi ka miratuar </w:t>
      </w: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>Vendimin mbi blerjen e patundshmërive – objekteve ndërtimore</w:t>
      </w:r>
      <w:r w:rsidRPr="00130EF2">
        <w:rPr>
          <w:rFonts w:ascii="Times New Roman" w:hAnsi="Times New Roman"/>
          <w:b/>
          <w:sz w:val="24"/>
          <w:szCs w:val="24"/>
          <w:lang w:val="sq-AL"/>
        </w:rPr>
        <w:t xml:space="preserve">; </w:t>
      </w:r>
    </w:p>
    <w:p w:rsidR="00556ACE" w:rsidRPr="00130EF2" w:rsidRDefault="00556ACE" w:rsidP="00556ACE">
      <w:pPr>
        <w:pStyle w:val="Default"/>
        <w:jc w:val="both"/>
        <w:rPr>
          <w:rFonts w:ascii="Times New Roman" w:hAnsi="Times New Roman" w:cs="Times New Roman"/>
          <w:b/>
          <w:lang w:val="sq-AL"/>
        </w:rPr>
      </w:pPr>
      <w:r w:rsidRPr="00130EF2">
        <w:rPr>
          <w:rFonts w:ascii="Times New Roman" w:hAnsi="Times New Roman" w:cs="Times New Roman"/>
          <w:b/>
          <w:lang w:val="sq-AL"/>
        </w:rPr>
        <w:t>(18 këshilltarë votuan, 18 këshilltarë ishin pro, asnjë kundër, asnjë abstenim).</w:t>
      </w:r>
    </w:p>
    <w:p w:rsidR="00556ACE" w:rsidRPr="00130EF2" w:rsidRDefault="00556ACE" w:rsidP="00556ACE">
      <w:pPr>
        <w:pStyle w:val="ListParagraph"/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</w:p>
    <w:p w:rsidR="00556ACE" w:rsidRPr="00130EF2" w:rsidRDefault="00556ACE" w:rsidP="00556ACE">
      <w:pPr>
        <w:jc w:val="both"/>
        <w:rPr>
          <w:rFonts w:ascii="Times New Roman" w:hAnsi="Times New Roman"/>
          <w:b/>
          <w:i/>
          <w:sz w:val="24"/>
          <w:szCs w:val="24"/>
          <w:lang w:val="sq-AL"/>
        </w:rPr>
      </w:pPr>
    </w:p>
    <w:p w:rsidR="00556ACE" w:rsidRPr="00130EF2" w:rsidRDefault="00556ACE" w:rsidP="00556ACE">
      <w:pPr>
        <w:widowControl w:val="0"/>
        <w:autoSpaceDE w:val="0"/>
        <w:autoSpaceDN w:val="0"/>
        <w:adjustRightInd w:val="0"/>
        <w:spacing w:before="40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i/>
          <w:sz w:val="24"/>
          <w:szCs w:val="24"/>
          <w:lang w:val="sq-AL"/>
        </w:rPr>
        <w:lastRenderedPageBreak/>
        <w:t>6. PIKA GJASHTË-</w:t>
      </w:r>
      <w:r w:rsidRPr="00130EF2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>Propozimi i Vendimit mbi stimujt dhe investime në zhvillimin e bujqësisë në Komunën e Tuzit;</w:t>
      </w: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Fjalën hyrëse dhe sqarimet lidhur me këtë pikë të rendit të ditës i dha Ismeta Gjoka, Sekretare e Sekretariatit për Bujqësi dhe Zhvillim Rural.</w:t>
      </w: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Nuk pati të interesuar për diskutimin.</w:t>
      </w: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:rsidR="00556ACE" w:rsidRPr="00130EF2" w:rsidRDefault="00556ACE" w:rsidP="00556ACE">
      <w:pPr>
        <w:widowControl w:val="0"/>
        <w:autoSpaceDE w:val="0"/>
        <w:autoSpaceDN w:val="0"/>
        <w:adjustRightInd w:val="0"/>
        <w:spacing w:before="40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sz w:val="24"/>
          <w:szCs w:val="24"/>
          <w:lang w:val="sq-AL"/>
        </w:rPr>
        <w:t xml:space="preserve">-Kuvendi miratoi </w:t>
      </w: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>Vendimin mbi stimujt dhe investime në zhvillimin e bujqësisë në Komunën e Tuzit;</w:t>
      </w:r>
    </w:p>
    <w:p w:rsidR="00556ACE" w:rsidRPr="00130EF2" w:rsidRDefault="00556ACE" w:rsidP="00556ACE">
      <w:pPr>
        <w:jc w:val="both"/>
        <w:rPr>
          <w:rFonts w:ascii="Times New Roman" w:hAnsi="Times New Roman"/>
          <w:b/>
          <w:sz w:val="24"/>
          <w:szCs w:val="24"/>
          <w:lang w:val="sq-AL"/>
        </w:rPr>
      </w:pPr>
      <w:bookmarkStart w:id="1" w:name="_Hlk95222101"/>
      <w:r w:rsidRPr="00130EF2">
        <w:rPr>
          <w:rFonts w:ascii="Times New Roman" w:hAnsi="Times New Roman"/>
          <w:b/>
          <w:sz w:val="24"/>
          <w:szCs w:val="24"/>
          <w:lang w:val="sq-AL"/>
        </w:rPr>
        <w:t>(19 këshilltarë votuan, 19 këshilltarë ishin pro, asnjë kundër, asnjë abstenim).</w:t>
      </w:r>
      <w:bookmarkEnd w:id="1"/>
    </w:p>
    <w:p w:rsidR="00556ACE" w:rsidRPr="00130EF2" w:rsidRDefault="00556ACE" w:rsidP="00556ACE">
      <w:pPr>
        <w:spacing w:after="200" w:line="276" w:lineRule="auto"/>
        <w:contextualSpacing/>
        <w:jc w:val="both"/>
        <w:rPr>
          <w:rFonts w:ascii="Times New Roman" w:hAnsi="Times New Roman"/>
          <w:b/>
          <w:i/>
          <w:sz w:val="24"/>
          <w:szCs w:val="24"/>
          <w:lang w:val="sq-AL"/>
        </w:rPr>
      </w:pPr>
    </w:p>
    <w:p w:rsidR="00556ACE" w:rsidRPr="00130EF2" w:rsidRDefault="00556ACE" w:rsidP="00556ACE">
      <w:pPr>
        <w:pStyle w:val="N03Y"/>
        <w:jc w:val="both"/>
        <w:rPr>
          <w:rFonts w:eastAsia="Calibri"/>
          <w:bCs w:val="0"/>
          <w:iCs/>
          <w:color w:val="auto"/>
          <w:sz w:val="24"/>
          <w:szCs w:val="24"/>
          <w:lang w:val="sq-AL"/>
        </w:rPr>
      </w:pPr>
      <w:r w:rsidRPr="00130EF2">
        <w:rPr>
          <w:rFonts w:eastAsia="Calibri"/>
          <w:bCs w:val="0"/>
          <w:iCs/>
          <w:color w:val="auto"/>
          <w:sz w:val="24"/>
          <w:szCs w:val="24"/>
          <w:lang w:val="sq-AL"/>
        </w:rPr>
        <w:t>Pas përfundimit të pikës së gjashtë të rendit të ditës, kryetari i Kuvendit tha se pranon kërkesën e Nikollë Camajt, drejtor ekzekutiv i SH.P.K “Komunale” Tuz, për të diskutuar dhe vendosur që për pikën tetëmbëdhjetë dhe nëntëmbëdhjetë të rendit të ditës të diskutohet dhe vendoset pas pikes se gjashte.</w:t>
      </w:r>
    </w:p>
    <w:p w:rsidR="00556ACE" w:rsidRPr="00130EF2" w:rsidRDefault="00556ACE" w:rsidP="00556ACE">
      <w:pPr>
        <w:pStyle w:val="NoSpacing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bCs/>
          <w:i/>
          <w:sz w:val="24"/>
          <w:szCs w:val="24"/>
          <w:lang w:val="sq-AL"/>
        </w:rPr>
        <w:t>7. PIKA SHTATË</w:t>
      </w:r>
      <w:r w:rsidRPr="00130EF2">
        <w:rPr>
          <w:rFonts w:ascii="Times New Roman" w:hAnsi="Times New Roman"/>
          <w:i/>
          <w:sz w:val="24"/>
          <w:szCs w:val="24"/>
          <w:lang w:val="sq-AL"/>
        </w:rPr>
        <w:t>-</w:t>
      </w:r>
      <w:r w:rsidRPr="00130EF2">
        <w:rPr>
          <w:rFonts w:ascii="Times New Roman" w:hAnsi="Times New Roman"/>
          <w:sz w:val="24"/>
          <w:szCs w:val="24"/>
          <w:lang w:val="sq-AL"/>
        </w:rPr>
        <w:t xml:space="preserve"> </w:t>
      </w: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 xml:space="preserve">Propozimi i </w:t>
      </w:r>
      <w:bookmarkStart w:id="2" w:name="_Hlk95222053"/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>Vendimit mbi miratimin e Programit vjetor për kryerjen e veprimtarive komunale të SHPK „Komunalno/Komunale” Tuz për vitin 2022 së bashku me Propozim vendimin mbi dhënien e pëlqimit në të njëjtin;</w:t>
      </w:r>
    </w:p>
    <w:bookmarkEnd w:id="2"/>
    <w:p w:rsidR="00556ACE" w:rsidRPr="00130EF2" w:rsidRDefault="00556ACE" w:rsidP="00556ACE">
      <w:pPr>
        <w:pStyle w:val="N03Y"/>
        <w:jc w:val="both"/>
        <w:rPr>
          <w:sz w:val="24"/>
          <w:szCs w:val="24"/>
          <w:lang w:val="sq-AL"/>
        </w:rPr>
      </w:pPr>
      <w:r w:rsidRPr="00130EF2">
        <w:rPr>
          <w:sz w:val="24"/>
          <w:szCs w:val="24"/>
          <w:lang w:val="sq-AL"/>
        </w:rPr>
        <w:t>Fjalë hyrëse dhe sqarime me këtë pikë si dhe me pikën e projektvendimit të përditshëm për dhënien e pëlqimit të Vendimit për ndryshime në Statutin e Sh.PK "Komunalno" Tuzi ka dhënë Nikolla Camaj Drejtoresha Ekzekutive e Sh.PK "Komunalno". "Tuzi.</w:t>
      </w: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Në diskutim mori pjesë këshilltari Štefan Camaj.</w:t>
      </w:r>
    </w:p>
    <w:p w:rsidR="00556ACE" w:rsidRPr="00130EF2" w:rsidRDefault="00556ACE" w:rsidP="00556ACE">
      <w:pPr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556ACE" w:rsidRPr="00130EF2" w:rsidRDefault="00556ACE" w:rsidP="00556ACE">
      <w:pPr>
        <w:pStyle w:val="NoSpacing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bCs/>
          <w:sz w:val="24"/>
          <w:szCs w:val="24"/>
          <w:lang w:val="sq-AL"/>
        </w:rPr>
        <w:t xml:space="preserve">-Kuvendi miratoi </w:t>
      </w:r>
      <w:r w:rsidRPr="00130EF2">
        <w:rPr>
          <w:rFonts w:ascii="Times New Roman" w:hAnsi="Times New Roman"/>
          <w:b/>
          <w:bCs/>
          <w:color w:val="000000"/>
          <w:sz w:val="24"/>
          <w:szCs w:val="24"/>
          <w:lang w:val="sq-AL"/>
        </w:rPr>
        <w:t>Vendimin mbi miratimin e Programit vjetor për kryerjen e veprimtarive komunale të SHPK „Komunalno/Komunale” Tuz për vitin 2022 së bashku me Propozim vendimin mbi dhënien e pëlqimit në të njëjtin;</w:t>
      </w:r>
    </w:p>
    <w:p w:rsidR="00556ACE" w:rsidRPr="00130EF2" w:rsidRDefault="00556ACE" w:rsidP="00556ACE">
      <w:pPr>
        <w:pStyle w:val="NoSpacing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sq-AL"/>
        </w:rPr>
      </w:pPr>
    </w:p>
    <w:p w:rsidR="00556ACE" w:rsidRPr="00130EF2" w:rsidRDefault="00556ACE" w:rsidP="00556ACE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  <w:bookmarkStart w:id="3" w:name="_Hlk95222161"/>
      <w:r w:rsidRPr="00130EF2">
        <w:rPr>
          <w:rFonts w:ascii="Times New Roman" w:hAnsi="Times New Roman"/>
          <w:b/>
          <w:sz w:val="24"/>
          <w:szCs w:val="24"/>
          <w:lang w:val="sq-AL"/>
        </w:rPr>
        <w:t>(19 këshilltarë votuan, 19 këshilltarë ishin pro, asnjë kundër, asnjë abstenim).</w:t>
      </w:r>
    </w:p>
    <w:bookmarkEnd w:id="3"/>
    <w:p w:rsidR="00556ACE" w:rsidRPr="00130EF2" w:rsidRDefault="00556ACE" w:rsidP="00556ACE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556ACE" w:rsidRPr="00130EF2" w:rsidRDefault="00556ACE" w:rsidP="00556ACE">
      <w:pPr>
        <w:pStyle w:val="NoSpacing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i/>
          <w:sz w:val="24"/>
          <w:szCs w:val="24"/>
          <w:lang w:val="sq-AL"/>
        </w:rPr>
        <w:t>8. PIKA TETË-</w:t>
      </w:r>
      <w:r w:rsidRPr="00130EF2">
        <w:rPr>
          <w:rFonts w:ascii="Times New Roman" w:hAnsi="Times New Roman"/>
          <w:sz w:val="24"/>
          <w:szCs w:val="24"/>
          <w:lang w:val="sq-AL"/>
        </w:rPr>
        <w:t xml:space="preserve"> </w:t>
      </w: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>Propozimi i Vendimit mbi dhënien e pëlqimit në Vendim mbi ndryshimet dhe plotësimet e Statutit të SHPK „Komunalno/Komunale” Tuz;</w:t>
      </w:r>
    </w:p>
    <w:p w:rsidR="00556ACE" w:rsidRPr="00130EF2" w:rsidRDefault="00556ACE" w:rsidP="00556ACE">
      <w:pPr>
        <w:pStyle w:val="Default"/>
        <w:jc w:val="both"/>
        <w:rPr>
          <w:rFonts w:ascii="Times New Roman" w:hAnsi="Times New Roman" w:cs="Times New Roman"/>
          <w:lang w:val="sq-AL"/>
        </w:rPr>
      </w:pPr>
    </w:p>
    <w:p w:rsidR="00556ACE" w:rsidRPr="00130EF2" w:rsidRDefault="00556ACE" w:rsidP="00556ACE">
      <w:pPr>
        <w:pStyle w:val="NoSpacing"/>
        <w:jc w:val="both"/>
        <w:rPr>
          <w:rFonts w:ascii="Times New Roman" w:hAnsi="Times New Roman"/>
          <w:b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sz w:val="24"/>
          <w:szCs w:val="24"/>
          <w:lang w:val="sq-AL"/>
        </w:rPr>
        <w:t xml:space="preserve">-Kuvendi miratoi </w:t>
      </w:r>
      <w:r w:rsidRPr="00130EF2">
        <w:rPr>
          <w:rFonts w:ascii="Times New Roman" w:hAnsi="Times New Roman"/>
          <w:b/>
          <w:color w:val="000000"/>
          <w:sz w:val="24"/>
          <w:szCs w:val="24"/>
          <w:lang w:val="sq-AL"/>
        </w:rPr>
        <w:t>Vendimin mbi dhënien e pëlqimit në Vendim mbi ndryshimet dhe plotësimet e Statutit të SHPK „Komunalno/Komunale” Tuz;</w:t>
      </w:r>
    </w:p>
    <w:p w:rsidR="00556ACE" w:rsidRPr="00130EF2" w:rsidRDefault="00556ACE" w:rsidP="00556ACE">
      <w:pPr>
        <w:pStyle w:val="NoSpacing"/>
        <w:jc w:val="both"/>
        <w:rPr>
          <w:rFonts w:ascii="Times New Roman" w:hAnsi="Times New Roman"/>
          <w:b/>
          <w:color w:val="000000"/>
          <w:sz w:val="24"/>
          <w:szCs w:val="24"/>
          <w:lang w:val="sq-AL"/>
        </w:rPr>
      </w:pPr>
    </w:p>
    <w:p w:rsidR="00556ACE" w:rsidRPr="00130EF2" w:rsidRDefault="00556ACE" w:rsidP="00556ACE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  <w:bookmarkStart w:id="4" w:name="_Hlk95222701"/>
      <w:r w:rsidRPr="00130EF2">
        <w:rPr>
          <w:rFonts w:ascii="Times New Roman" w:hAnsi="Times New Roman"/>
          <w:b/>
          <w:sz w:val="24"/>
          <w:szCs w:val="24"/>
          <w:lang w:val="sq-AL"/>
        </w:rPr>
        <w:t>(19 këshilltarë votuan, 19 këshilltarë ishin pro, asnjë kundër, asnjë abstenim).</w:t>
      </w:r>
    </w:p>
    <w:bookmarkEnd w:id="4"/>
    <w:p w:rsidR="00556ACE" w:rsidRPr="00130EF2" w:rsidRDefault="00556ACE" w:rsidP="00556ACE">
      <w:pPr>
        <w:spacing w:after="200" w:line="276" w:lineRule="auto"/>
        <w:contextualSpacing/>
        <w:jc w:val="both"/>
        <w:rPr>
          <w:rFonts w:ascii="Times New Roman" w:hAnsi="Times New Roman"/>
          <w:b/>
          <w:i/>
          <w:sz w:val="24"/>
          <w:szCs w:val="24"/>
          <w:lang w:val="sq-AL"/>
        </w:rPr>
      </w:pPr>
    </w:p>
    <w:p w:rsidR="00556ACE" w:rsidRPr="00130EF2" w:rsidRDefault="00556ACE" w:rsidP="00556ACE">
      <w:pPr>
        <w:widowControl w:val="0"/>
        <w:autoSpaceDE w:val="0"/>
        <w:autoSpaceDN w:val="0"/>
        <w:adjustRightInd w:val="0"/>
        <w:spacing w:before="40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i/>
          <w:sz w:val="24"/>
          <w:szCs w:val="24"/>
          <w:lang w:val="sq-AL"/>
        </w:rPr>
        <w:t>9. PIKA NËNTË-</w:t>
      </w:r>
      <w:r w:rsidRPr="00130EF2">
        <w:rPr>
          <w:rFonts w:ascii="Times New Roman" w:hAnsi="Times New Roman"/>
          <w:sz w:val="24"/>
          <w:szCs w:val="24"/>
          <w:lang w:val="sq-AL"/>
        </w:rPr>
        <w:t xml:space="preserve"> </w:t>
      </w: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>Propozimi i Vendimit mbi verifikimin e Vendimit mbi dhënien e pëlqimit në Statut të SHPK „Vodovod i kanalizacija/Ujësjellësi dhe kanalizimi” Tuz;</w:t>
      </w:r>
    </w:p>
    <w:p w:rsidR="00556ACE" w:rsidRPr="00130EF2" w:rsidRDefault="00556ACE" w:rsidP="00556ACE">
      <w:pPr>
        <w:widowControl w:val="0"/>
        <w:autoSpaceDE w:val="0"/>
        <w:autoSpaceDN w:val="0"/>
        <w:adjustRightInd w:val="0"/>
        <w:spacing w:before="40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</w:p>
    <w:p w:rsidR="00556ACE" w:rsidRPr="00130EF2" w:rsidRDefault="00556ACE" w:rsidP="00556ACE">
      <w:pPr>
        <w:widowControl w:val="0"/>
        <w:autoSpaceDE w:val="0"/>
        <w:autoSpaceDN w:val="0"/>
        <w:adjustRightInd w:val="0"/>
        <w:spacing w:before="40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sz w:val="24"/>
          <w:szCs w:val="24"/>
          <w:lang w:val="sq-AL"/>
        </w:rPr>
        <w:t>10. PIKA DHJETË</w:t>
      </w:r>
      <w:r w:rsidRPr="00130EF2">
        <w:rPr>
          <w:rFonts w:ascii="Times New Roman" w:hAnsi="Times New Roman"/>
          <w:sz w:val="24"/>
          <w:szCs w:val="24"/>
          <w:lang w:val="sq-AL"/>
        </w:rPr>
        <w:t>-</w:t>
      </w: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 xml:space="preserve"> Propozimi i Vendimit mbi verifikimin e Vendimit mbi dhënien e pëlqimit në Vendimin e Bordit të drejtorëve të SHPK „Vodovod i kanalizacija/Ujësjellësi dhe kanalizimi” Tuz, numër 01-031/21-14778 prej më 01.12.2021;</w:t>
      </w:r>
    </w:p>
    <w:p w:rsidR="00556ACE" w:rsidRPr="00130EF2" w:rsidRDefault="00556ACE" w:rsidP="00556ACE">
      <w:pPr>
        <w:widowControl w:val="0"/>
        <w:autoSpaceDE w:val="0"/>
        <w:autoSpaceDN w:val="0"/>
        <w:adjustRightInd w:val="0"/>
        <w:spacing w:before="40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sz w:val="24"/>
          <w:szCs w:val="24"/>
          <w:lang w:val="sq-AL"/>
        </w:rPr>
        <w:lastRenderedPageBreak/>
        <w:t>11. PIKA NJËMBËDHJETË</w:t>
      </w:r>
      <w:r w:rsidRPr="00130EF2">
        <w:rPr>
          <w:rFonts w:ascii="Times New Roman" w:hAnsi="Times New Roman"/>
          <w:sz w:val="24"/>
          <w:szCs w:val="24"/>
          <w:lang w:val="sq-AL"/>
        </w:rPr>
        <w:t>-</w:t>
      </w: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 xml:space="preserve"> Propozimi i Vendimit mbi verifikimin e Vendimit mbi dhënien e pëlqimit në Statut të SHPK „Pijace / Tregu” Tuz;</w:t>
      </w:r>
    </w:p>
    <w:p w:rsidR="00556ACE" w:rsidRPr="00130EF2" w:rsidRDefault="00556ACE" w:rsidP="00556ACE">
      <w:pPr>
        <w:widowControl w:val="0"/>
        <w:autoSpaceDE w:val="0"/>
        <w:autoSpaceDN w:val="0"/>
        <w:adjustRightInd w:val="0"/>
        <w:spacing w:before="40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</w:p>
    <w:p w:rsidR="00556ACE" w:rsidRPr="00130EF2" w:rsidRDefault="00556ACE" w:rsidP="00556ACE">
      <w:pPr>
        <w:widowControl w:val="0"/>
        <w:autoSpaceDE w:val="0"/>
        <w:autoSpaceDN w:val="0"/>
        <w:adjustRightInd w:val="0"/>
        <w:spacing w:before="40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sz w:val="24"/>
          <w:szCs w:val="24"/>
          <w:lang w:val="sq-AL"/>
        </w:rPr>
        <w:t>12. PIKA DYMBËDHJETË</w:t>
      </w:r>
      <w:r w:rsidRPr="00130EF2">
        <w:rPr>
          <w:rFonts w:ascii="Times New Roman" w:hAnsi="Times New Roman"/>
          <w:sz w:val="24"/>
          <w:szCs w:val="24"/>
          <w:lang w:val="sq-AL"/>
        </w:rPr>
        <w:t>-</w:t>
      </w: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 xml:space="preserve"> Propozimi i Vendimit mbi verifikimin e Vendimit mbi dhënien e pëlqimit në Vendimin e Bordit të drejtorëve të SHPK „Pijace/Tregu” Tuz, numër 01-031/21-14822 prej më 02.12.2021;</w:t>
      </w:r>
    </w:p>
    <w:p w:rsidR="00556ACE" w:rsidRPr="00130EF2" w:rsidRDefault="00556ACE" w:rsidP="00556ACE">
      <w:pPr>
        <w:pStyle w:val="Default"/>
        <w:jc w:val="both"/>
        <w:rPr>
          <w:rFonts w:ascii="Times New Roman" w:eastAsia="Calibri" w:hAnsi="Times New Roman" w:cs="Times New Roman"/>
          <w:color w:val="auto"/>
          <w:lang w:val="sq-AL"/>
        </w:rPr>
      </w:pPr>
      <w:r w:rsidRPr="00130EF2">
        <w:rPr>
          <w:rFonts w:ascii="Times New Roman" w:eastAsia="Calibri" w:hAnsi="Times New Roman" w:cs="Times New Roman"/>
          <w:color w:val="auto"/>
          <w:lang w:val="sq-AL"/>
        </w:rPr>
        <w:t>Kryetari Nik Gjeloshaj dha fjalët hyrëse dhe sqarime për pikën nëntë, dhjetë, njëmbëdhjetë dhe dymbëdhjetë.</w:t>
      </w:r>
    </w:p>
    <w:p w:rsidR="00556ACE" w:rsidRPr="00130EF2" w:rsidRDefault="00556ACE" w:rsidP="00556ACE">
      <w:pPr>
        <w:pStyle w:val="Default"/>
        <w:jc w:val="both"/>
        <w:rPr>
          <w:rFonts w:ascii="Times New Roman" w:eastAsia="Calibri" w:hAnsi="Times New Roman" w:cs="Times New Roman"/>
          <w:color w:val="auto"/>
          <w:lang w:val="sq-AL"/>
        </w:rPr>
      </w:pPr>
      <w:r w:rsidRPr="00130EF2">
        <w:rPr>
          <w:rFonts w:ascii="Times New Roman" w:eastAsia="Calibri" w:hAnsi="Times New Roman" w:cs="Times New Roman"/>
          <w:color w:val="auto"/>
          <w:lang w:val="sq-AL"/>
        </w:rPr>
        <w:t>Nuk pati të interesuar për të marrë pjesë në diskutimin për këto pika.</w:t>
      </w:r>
    </w:p>
    <w:p w:rsidR="00556ACE" w:rsidRPr="00130EF2" w:rsidRDefault="00556ACE" w:rsidP="00556ACE">
      <w:pPr>
        <w:pStyle w:val="Default"/>
        <w:jc w:val="both"/>
        <w:rPr>
          <w:rFonts w:ascii="Times New Roman" w:hAnsi="Times New Roman" w:cs="Times New Roman"/>
          <w:b/>
          <w:lang w:val="sq-AL"/>
        </w:rPr>
      </w:pPr>
      <w:r w:rsidRPr="00130EF2">
        <w:rPr>
          <w:rFonts w:ascii="Times New Roman" w:hAnsi="Times New Roman" w:cs="Times New Roman"/>
          <w:b/>
          <w:lang w:val="sq-AL"/>
        </w:rPr>
        <w:t xml:space="preserve">-Kuvendi miratoi </w:t>
      </w:r>
      <w:r w:rsidRPr="00130EF2">
        <w:rPr>
          <w:rFonts w:ascii="Times New Roman" w:hAnsi="Times New Roman" w:cs="Times New Roman"/>
          <w:b/>
          <w:bCs/>
          <w:lang w:val="sq-AL"/>
        </w:rPr>
        <w:t>Propozimi i Vendimit mbi verifikimin e Vendimit mbi dhënien e pëlqimit në Statut të SHPK „Vodovod i kanalizacija/Ujësjellësi dhe kanalizimi” Tuz.</w:t>
      </w:r>
    </w:p>
    <w:p w:rsidR="00556ACE" w:rsidRPr="00130EF2" w:rsidRDefault="00556ACE" w:rsidP="00556ACE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sz w:val="24"/>
          <w:szCs w:val="24"/>
          <w:lang w:val="sq-AL"/>
        </w:rPr>
        <w:t>(20 këshilltarë votuan, 20 këshilltarë ishin pro, asnjë kundër, asnjë abstenim).</w:t>
      </w:r>
    </w:p>
    <w:p w:rsidR="00556ACE" w:rsidRPr="00130EF2" w:rsidRDefault="00556ACE" w:rsidP="00556ACE">
      <w:pPr>
        <w:pStyle w:val="Default"/>
        <w:jc w:val="both"/>
        <w:rPr>
          <w:rFonts w:ascii="Times New Roman" w:hAnsi="Times New Roman" w:cs="Times New Roman"/>
          <w:b/>
          <w:lang w:val="sq-AL"/>
        </w:rPr>
      </w:pPr>
    </w:p>
    <w:p w:rsidR="00556ACE" w:rsidRPr="00130EF2" w:rsidRDefault="00556ACE" w:rsidP="00556ACE">
      <w:pPr>
        <w:widowControl w:val="0"/>
        <w:autoSpaceDE w:val="0"/>
        <w:autoSpaceDN w:val="0"/>
        <w:adjustRightInd w:val="0"/>
        <w:spacing w:before="4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sz w:val="24"/>
          <w:szCs w:val="24"/>
          <w:lang w:val="sq-AL"/>
        </w:rPr>
        <w:t>-Kuvendi miratoi</w:t>
      </w: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 xml:space="preserve"> </w:t>
      </w:r>
      <w:r w:rsidRPr="00130EF2">
        <w:rPr>
          <w:rFonts w:ascii="Times New Roman" w:hAnsi="Times New Roman"/>
          <w:b/>
          <w:bCs/>
          <w:color w:val="000000"/>
          <w:sz w:val="24"/>
          <w:szCs w:val="24"/>
          <w:lang w:val="sq-AL"/>
        </w:rPr>
        <w:t>Vendimit mbi verifikimin e Vendimit mbi dhënien e pëlqimit në Vendimin e Bordit të drejtorëve të SHPK „Vodovod i kanalizacija/Ujësjellësi dhe kanalizimi” Tuz, numër 01-031/21-14778 prej më 01.12.2021;</w:t>
      </w:r>
    </w:p>
    <w:p w:rsidR="00556ACE" w:rsidRPr="00130EF2" w:rsidRDefault="00556ACE" w:rsidP="00556ACE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sz w:val="24"/>
          <w:szCs w:val="24"/>
          <w:lang w:val="sq-AL"/>
        </w:rPr>
        <w:t>(19 këshilltarë votuan, 19 këshilltarë ishin pro, asnjë kundër, asnjë abstenim).</w:t>
      </w:r>
    </w:p>
    <w:p w:rsidR="00556ACE" w:rsidRPr="00130EF2" w:rsidRDefault="00556ACE" w:rsidP="00556ACE">
      <w:pPr>
        <w:spacing w:after="200" w:line="276" w:lineRule="auto"/>
        <w:contextualSpacing/>
        <w:jc w:val="both"/>
        <w:rPr>
          <w:rFonts w:ascii="Times New Roman" w:hAnsi="Times New Roman"/>
          <w:b/>
          <w:i/>
          <w:sz w:val="24"/>
          <w:szCs w:val="24"/>
          <w:lang w:val="sq-AL"/>
        </w:rPr>
      </w:pPr>
    </w:p>
    <w:p w:rsidR="00556ACE" w:rsidRPr="00130EF2" w:rsidRDefault="00556ACE" w:rsidP="00556ACE">
      <w:pPr>
        <w:widowControl w:val="0"/>
        <w:autoSpaceDE w:val="0"/>
        <w:autoSpaceDN w:val="0"/>
        <w:adjustRightInd w:val="0"/>
        <w:spacing w:before="40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sz w:val="24"/>
          <w:szCs w:val="24"/>
          <w:lang w:val="sq-AL"/>
        </w:rPr>
        <w:t xml:space="preserve">-Kuvendi miratoi </w:t>
      </w:r>
      <w:r w:rsidRPr="00130EF2">
        <w:rPr>
          <w:rFonts w:ascii="Times New Roman" w:hAnsi="Times New Roman"/>
          <w:b/>
          <w:bCs/>
          <w:color w:val="000000"/>
          <w:sz w:val="24"/>
          <w:szCs w:val="24"/>
          <w:lang w:val="sq-AL"/>
        </w:rPr>
        <w:t>Vendimit mbi verifikimin e Vendimit mbi dhënien e pëlqimit në Statut të SHPK „Pijace / Tregu” Tuz;</w:t>
      </w:r>
    </w:p>
    <w:p w:rsidR="00556ACE" w:rsidRPr="00130EF2" w:rsidRDefault="00556ACE" w:rsidP="00556ACE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sz w:val="24"/>
          <w:szCs w:val="24"/>
          <w:lang w:val="sq-AL"/>
        </w:rPr>
        <w:t>(19 këshilltarë votuan, 19 këshilltarë ishin pro, asnjë kundër, asnjë abstenim).</w:t>
      </w:r>
    </w:p>
    <w:p w:rsidR="00556ACE" w:rsidRPr="00130EF2" w:rsidRDefault="00556ACE" w:rsidP="00556ACE">
      <w:pPr>
        <w:spacing w:after="200" w:line="276" w:lineRule="auto"/>
        <w:contextualSpacing/>
        <w:jc w:val="both"/>
        <w:rPr>
          <w:rFonts w:ascii="Times New Roman" w:hAnsi="Times New Roman"/>
          <w:b/>
          <w:i/>
          <w:sz w:val="24"/>
          <w:szCs w:val="24"/>
          <w:lang w:val="sq-AL"/>
        </w:rPr>
      </w:pPr>
    </w:p>
    <w:p w:rsidR="00556ACE" w:rsidRPr="00130EF2" w:rsidRDefault="00556ACE" w:rsidP="00556ACE">
      <w:pPr>
        <w:widowControl w:val="0"/>
        <w:autoSpaceDE w:val="0"/>
        <w:autoSpaceDN w:val="0"/>
        <w:adjustRightInd w:val="0"/>
        <w:spacing w:before="40"/>
        <w:jc w:val="both"/>
        <w:rPr>
          <w:rFonts w:ascii="Times New Roman" w:hAnsi="Times New Roman"/>
          <w:b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sz w:val="24"/>
          <w:szCs w:val="24"/>
          <w:lang w:val="sq-AL"/>
        </w:rPr>
        <w:t xml:space="preserve">-Kuvendi miratoi </w:t>
      </w:r>
      <w:r w:rsidRPr="00130EF2">
        <w:rPr>
          <w:rFonts w:ascii="Times New Roman" w:hAnsi="Times New Roman"/>
          <w:b/>
          <w:color w:val="000000"/>
          <w:sz w:val="24"/>
          <w:szCs w:val="24"/>
          <w:lang w:val="sq-AL"/>
        </w:rPr>
        <w:t>Vendimit mbi verifikimin e Vendimit mbi dhënien e pëlqimit në Vendimin e Bordit të drejtorëve të SHPK „Pijace/Tregu” Tuz, numër 01-031/21-14822 prej më 02.12.2021.</w:t>
      </w:r>
    </w:p>
    <w:p w:rsidR="00556ACE" w:rsidRPr="00130EF2" w:rsidRDefault="00556ACE" w:rsidP="00556ACE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sz w:val="24"/>
          <w:szCs w:val="24"/>
          <w:lang w:val="sq-AL"/>
        </w:rPr>
        <w:t>(19 këshilltarë votuan, 19 këshilltarë ishin pro, asnjë kundër, asnjë abstenim).</w:t>
      </w:r>
    </w:p>
    <w:p w:rsidR="00556ACE" w:rsidRPr="00130EF2" w:rsidRDefault="00556ACE" w:rsidP="00556ACE">
      <w:pPr>
        <w:spacing w:after="200" w:line="276" w:lineRule="auto"/>
        <w:contextualSpacing/>
        <w:jc w:val="both"/>
        <w:rPr>
          <w:rFonts w:ascii="Times New Roman" w:hAnsi="Times New Roman"/>
          <w:b/>
          <w:i/>
          <w:sz w:val="24"/>
          <w:szCs w:val="24"/>
          <w:lang w:val="sq-AL"/>
        </w:rPr>
      </w:pPr>
    </w:p>
    <w:p w:rsidR="00556ACE" w:rsidRPr="00130EF2" w:rsidRDefault="00556ACE" w:rsidP="00556ACE">
      <w:pPr>
        <w:pStyle w:val="N03Y"/>
        <w:jc w:val="both"/>
        <w:rPr>
          <w:b w:val="0"/>
          <w:sz w:val="24"/>
          <w:szCs w:val="24"/>
          <w:lang w:val="sq-AL"/>
        </w:rPr>
      </w:pPr>
      <w:r w:rsidRPr="00130EF2">
        <w:rPr>
          <w:sz w:val="24"/>
          <w:szCs w:val="24"/>
          <w:lang w:val="sq-AL"/>
        </w:rPr>
        <w:t>13. PIKA TREMBËDHJETË-</w:t>
      </w:r>
      <w:r w:rsidRPr="00130EF2">
        <w:rPr>
          <w:b w:val="0"/>
          <w:bCs w:val="0"/>
          <w:sz w:val="24"/>
          <w:szCs w:val="24"/>
          <w:lang w:val="sq-AL"/>
        </w:rPr>
        <w:t xml:space="preserve"> Propozimi i Vendimit mbi vazhdimin e implementimit të Planit të veprimit për të rinjtë;</w:t>
      </w:r>
      <w:r w:rsidRPr="00130EF2">
        <w:rPr>
          <w:sz w:val="24"/>
          <w:szCs w:val="24"/>
          <w:lang w:val="sq-AL"/>
        </w:rPr>
        <w:t xml:space="preserve">  </w:t>
      </w:r>
    </w:p>
    <w:p w:rsidR="00556ACE" w:rsidRPr="00130EF2" w:rsidRDefault="00556ACE" w:rsidP="00556ACE">
      <w:pPr>
        <w:widowControl w:val="0"/>
        <w:autoSpaceDE w:val="0"/>
        <w:autoSpaceDN w:val="0"/>
        <w:adjustRightInd w:val="0"/>
        <w:spacing w:before="40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sq-AL"/>
        </w:rPr>
      </w:pPr>
      <w:r w:rsidRPr="00130EF2">
        <w:rPr>
          <w:rFonts w:ascii="Times New Roman" w:eastAsia="Times New Roman" w:hAnsi="Times New Roman"/>
          <w:bCs/>
          <w:color w:val="000000"/>
          <w:sz w:val="24"/>
          <w:szCs w:val="24"/>
          <w:lang w:val="sq-AL"/>
        </w:rPr>
        <w:t>Fjalë hyrëse dhe sqarime lidhur me këtë pikë i dha Marina Ujkaj, sekretare e Sekretariatit për Vetëqeverisje Lokale.</w:t>
      </w:r>
    </w:p>
    <w:p w:rsidR="00556ACE" w:rsidRPr="00130EF2" w:rsidRDefault="00556ACE" w:rsidP="00556ACE">
      <w:pPr>
        <w:widowControl w:val="0"/>
        <w:autoSpaceDE w:val="0"/>
        <w:autoSpaceDN w:val="0"/>
        <w:adjustRightInd w:val="0"/>
        <w:spacing w:before="40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sq-AL"/>
        </w:rPr>
      </w:pPr>
      <w:r w:rsidRPr="00130EF2">
        <w:rPr>
          <w:rFonts w:ascii="Times New Roman" w:eastAsia="Times New Roman" w:hAnsi="Times New Roman"/>
          <w:bCs/>
          <w:color w:val="000000"/>
          <w:sz w:val="24"/>
          <w:szCs w:val="24"/>
          <w:lang w:val="sq-AL"/>
        </w:rPr>
        <w:t>Nuk pati të interesuar të merrte pjesë në debat.</w:t>
      </w:r>
    </w:p>
    <w:p w:rsidR="00556ACE" w:rsidRPr="00130EF2" w:rsidRDefault="00556ACE" w:rsidP="00556ACE">
      <w:pPr>
        <w:pStyle w:val="N03Y"/>
        <w:jc w:val="both"/>
        <w:rPr>
          <w:b w:val="0"/>
          <w:sz w:val="24"/>
          <w:szCs w:val="24"/>
          <w:lang w:val="sq-AL"/>
        </w:rPr>
      </w:pPr>
      <w:r w:rsidRPr="00130EF2">
        <w:rPr>
          <w:sz w:val="24"/>
          <w:szCs w:val="24"/>
          <w:lang w:val="sq-AL"/>
        </w:rPr>
        <w:t xml:space="preserve"> -</w:t>
      </w:r>
      <w:r w:rsidRPr="00130EF2">
        <w:rPr>
          <w:bCs w:val="0"/>
          <w:sz w:val="24"/>
          <w:szCs w:val="24"/>
          <w:lang w:val="sq-AL"/>
        </w:rPr>
        <w:t>Kuvendi miratoi Vendimit mbi vazhdimin e implementimit të Planit të veprimit për të rinjtë;</w:t>
      </w:r>
      <w:r w:rsidRPr="00130EF2">
        <w:rPr>
          <w:sz w:val="24"/>
          <w:szCs w:val="24"/>
          <w:lang w:val="sq-AL"/>
        </w:rPr>
        <w:t xml:space="preserve">  </w:t>
      </w:r>
    </w:p>
    <w:p w:rsidR="00556ACE" w:rsidRPr="00130EF2" w:rsidRDefault="00556ACE" w:rsidP="00556ACE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sz w:val="24"/>
          <w:szCs w:val="24"/>
          <w:lang w:val="sq-AL"/>
        </w:rPr>
        <w:t>(19 këshilltarë votuan, 19 këshilltarë ishin pro, asnjë kundër, asnjë abstenim).</w:t>
      </w:r>
    </w:p>
    <w:p w:rsidR="00556ACE" w:rsidRPr="00130EF2" w:rsidRDefault="00556ACE" w:rsidP="00556ACE">
      <w:pPr>
        <w:pStyle w:val="NoSpacing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:rsidR="00556ACE" w:rsidRPr="00130EF2" w:rsidRDefault="00556ACE" w:rsidP="00556ACE">
      <w:pPr>
        <w:widowControl w:val="0"/>
        <w:autoSpaceDE w:val="0"/>
        <w:autoSpaceDN w:val="0"/>
        <w:adjustRightInd w:val="0"/>
        <w:spacing w:before="40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eastAsia="Times New Roman" w:hAnsi="Times New Roman"/>
          <w:b/>
          <w:sz w:val="24"/>
          <w:szCs w:val="24"/>
          <w:lang w:val="sq-AL"/>
        </w:rPr>
        <w:t>14. PIKA KATËRMBËDHJETË</w:t>
      </w:r>
      <w:r w:rsidRPr="00130EF2">
        <w:rPr>
          <w:rFonts w:ascii="Times New Roman" w:eastAsia="Times New Roman" w:hAnsi="Times New Roman"/>
          <w:sz w:val="24"/>
          <w:szCs w:val="24"/>
          <w:lang w:val="sq-AL"/>
        </w:rPr>
        <w:t>-</w:t>
      </w: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 xml:space="preserve"> Propozimi i Vendimit mbi miratimin e Planit lokal aksional për barazinë gjinore për periudhë 2022-2023;</w:t>
      </w:r>
    </w:p>
    <w:p w:rsidR="00556ACE" w:rsidRPr="00130EF2" w:rsidRDefault="00556ACE" w:rsidP="00556ACE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556ACE" w:rsidRPr="00130EF2" w:rsidRDefault="00556ACE" w:rsidP="00556ACE">
      <w:pPr>
        <w:widowControl w:val="0"/>
        <w:autoSpaceDE w:val="0"/>
        <w:autoSpaceDN w:val="0"/>
        <w:adjustRightInd w:val="0"/>
        <w:spacing w:before="40"/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Fjalë hyrëse dhe sqarime lidhur me këtë pikë i dha Marina Ujkaj, sekretare e Sekretariatit për Vetëqeverisje Lokale.</w:t>
      </w:r>
    </w:p>
    <w:p w:rsidR="00556ACE" w:rsidRPr="00130EF2" w:rsidRDefault="00556ACE" w:rsidP="00556ACE">
      <w:pPr>
        <w:widowControl w:val="0"/>
        <w:autoSpaceDE w:val="0"/>
        <w:autoSpaceDN w:val="0"/>
        <w:adjustRightInd w:val="0"/>
        <w:spacing w:before="40"/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Nuk pati të interesuar të merrte pjesë në debat.</w:t>
      </w:r>
    </w:p>
    <w:p w:rsidR="00556ACE" w:rsidRPr="00130EF2" w:rsidRDefault="00556ACE" w:rsidP="00556ACE">
      <w:pPr>
        <w:widowControl w:val="0"/>
        <w:autoSpaceDE w:val="0"/>
        <w:autoSpaceDN w:val="0"/>
        <w:adjustRightInd w:val="0"/>
        <w:spacing w:before="40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sz w:val="24"/>
          <w:szCs w:val="24"/>
          <w:lang w:val="sq-AL"/>
        </w:rPr>
        <w:lastRenderedPageBreak/>
        <w:t xml:space="preserve">-Kuvendi miratio </w:t>
      </w:r>
      <w:r w:rsidRPr="00130EF2">
        <w:rPr>
          <w:rFonts w:ascii="Times New Roman" w:hAnsi="Times New Roman"/>
          <w:b/>
          <w:bCs/>
          <w:color w:val="000000"/>
          <w:sz w:val="24"/>
          <w:szCs w:val="24"/>
          <w:lang w:val="sq-AL"/>
        </w:rPr>
        <w:t>Vendimit mbi miratimin e Planit lokal aksional për barazinë gjinore për periudhë 2022-2023;</w:t>
      </w:r>
    </w:p>
    <w:p w:rsidR="00556ACE" w:rsidRPr="00130EF2" w:rsidRDefault="00556ACE" w:rsidP="00556ACE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sz w:val="24"/>
          <w:szCs w:val="24"/>
          <w:lang w:val="sq-AL"/>
        </w:rPr>
        <w:t>(19 këshilltarë votuan, 19 këshilltarë ishin pro, asnjë kundër, asnjë abstenim).</w:t>
      </w:r>
    </w:p>
    <w:p w:rsidR="00556ACE" w:rsidRPr="00130EF2" w:rsidRDefault="00556ACE" w:rsidP="00556ACE">
      <w:pPr>
        <w:widowControl w:val="0"/>
        <w:autoSpaceDE w:val="0"/>
        <w:autoSpaceDN w:val="0"/>
        <w:adjustRightInd w:val="0"/>
        <w:spacing w:before="40"/>
        <w:jc w:val="both"/>
        <w:rPr>
          <w:rFonts w:ascii="Times New Roman" w:hAnsi="Times New Roman"/>
          <w:b/>
          <w:color w:val="000000"/>
          <w:sz w:val="24"/>
          <w:szCs w:val="24"/>
          <w:lang w:val="sq-AL"/>
        </w:rPr>
      </w:pPr>
    </w:p>
    <w:p w:rsidR="00556ACE" w:rsidRPr="00130EF2" w:rsidRDefault="00556ACE" w:rsidP="00556ACE">
      <w:pPr>
        <w:pStyle w:val="NoSpacing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color w:val="000000"/>
          <w:sz w:val="24"/>
          <w:szCs w:val="24"/>
          <w:lang w:val="sq-AL"/>
        </w:rPr>
        <w:t>15. PIKA PESËMBËDHJETË</w:t>
      </w: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>- Propozimi i Vendimit mbi kompensimin dhe të drejtat e tjera të pjesëmarrësve të LNÇ dhe anëtarëve të familjeve të tyre;</w:t>
      </w:r>
    </w:p>
    <w:p w:rsidR="00556ACE" w:rsidRPr="00130EF2" w:rsidRDefault="00556ACE" w:rsidP="00556ACE">
      <w:pPr>
        <w:widowControl w:val="0"/>
        <w:autoSpaceDE w:val="0"/>
        <w:autoSpaceDN w:val="0"/>
        <w:adjustRightInd w:val="0"/>
        <w:spacing w:before="40"/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Fjalë hyrëse dhe sqarime lidhur me këtë pikë i dha Marina Ujkaj, sekretare e Sekretariatit për Vetëqeverisje Lokale.</w:t>
      </w:r>
    </w:p>
    <w:p w:rsidR="00556ACE" w:rsidRPr="00130EF2" w:rsidRDefault="00556ACE" w:rsidP="00556ACE">
      <w:pPr>
        <w:widowControl w:val="0"/>
        <w:autoSpaceDE w:val="0"/>
        <w:autoSpaceDN w:val="0"/>
        <w:adjustRightInd w:val="0"/>
        <w:spacing w:before="40"/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Në diskutim për këtë pikë mori pjesë edhe këshilltari Senad Gilaj.</w:t>
      </w:r>
    </w:p>
    <w:p w:rsidR="00556ACE" w:rsidRPr="00130EF2" w:rsidRDefault="00556ACE" w:rsidP="00556ACE">
      <w:pPr>
        <w:widowControl w:val="0"/>
        <w:autoSpaceDE w:val="0"/>
        <w:autoSpaceDN w:val="0"/>
        <w:adjustRightInd w:val="0"/>
        <w:spacing w:before="40"/>
        <w:jc w:val="both"/>
        <w:rPr>
          <w:rFonts w:ascii="Times New Roman" w:hAnsi="Times New Roman"/>
          <w:b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sz w:val="24"/>
          <w:szCs w:val="24"/>
          <w:lang w:val="sq-AL"/>
        </w:rPr>
        <w:t xml:space="preserve">-Kuvendi miratoi </w:t>
      </w:r>
      <w:r w:rsidRPr="00130EF2">
        <w:rPr>
          <w:rFonts w:ascii="Times New Roman" w:hAnsi="Times New Roman"/>
          <w:b/>
          <w:bCs/>
          <w:color w:val="000000"/>
          <w:sz w:val="24"/>
          <w:szCs w:val="24"/>
          <w:lang w:val="sq-AL"/>
        </w:rPr>
        <w:t>Vendimin mbi kompensimin dhe të drejtat e tjera të pjesëmarrësve të LNÇ dhe anëtarëve të familjeve të tyre.</w:t>
      </w:r>
    </w:p>
    <w:p w:rsidR="00556ACE" w:rsidRPr="00130EF2" w:rsidRDefault="00556ACE" w:rsidP="00556ACE">
      <w:pPr>
        <w:widowControl w:val="0"/>
        <w:autoSpaceDE w:val="0"/>
        <w:autoSpaceDN w:val="0"/>
        <w:adjustRightInd w:val="0"/>
        <w:spacing w:before="40"/>
        <w:jc w:val="both"/>
        <w:rPr>
          <w:rFonts w:ascii="Times New Roman" w:hAnsi="Times New Roman"/>
          <w:b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sz w:val="24"/>
          <w:szCs w:val="24"/>
          <w:lang w:val="sq-AL"/>
        </w:rPr>
        <w:t>(18 këshilltarë votuan, 17 këshilltarë ishin pro, asnjë kundër, një këshilltar abstenoi).</w:t>
      </w:r>
    </w:p>
    <w:p w:rsidR="00556ACE" w:rsidRPr="00130EF2" w:rsidRDefault="00556ACE" w:rsidP="00556ACE">
      <w:pPr>
        <w:widowControl w:val="0"/>
        <w:autoSpaceDE w:val="0"/>
        <w:autoSpaceDN w:val="0"/>
        <w:adjustRightInd w:val="0"/>
        <w:spacing w:before="40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</w:p>
    <w:p w:rsidR="00556ACE" w:rsidRPr="00130EF2" w:rsidRDefault="00556ACE" w:rsidP="00556ACE">
      <w:pPr>
        <w:spacing w:after="200" w:line="276" w:lineRule="auto"/>
        <w:contextualSpacing/>
        <w:jc w:val="both"/>
        <w:rPr>
          <w:rFonts w:ascii="Times New Roman" w:hAnsi="Times New Roman"/>
          <w:b/>
          <w:i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color w:val="000000"/>
          <w:sz w:val="24"/>
          <w:szCs w:val="24"/>
          <w:lang w:val="sq-AL"/>
        </w:rPr>
        <w:t>16. PIKA GJASHTËMBËDHJETË-</w:t>
      </w: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 xml:space="preserve"> Propozimi i Vendimit mbi miratimin e ndryshimeve dhe plotësimeve të Programit të objekteve të përkohshme për territorin e Komunës së Tuzit,</w:t>
      </w:r>
    </w:p>
    <w:p w:rsidR="00556ACE" w:rsidRPr="00130EF2" w:rsidRDefault="00556ACE" w:rsidP="00556ACE">
      <w:pPr>
        <w:widowControl w:val="0"/>
        <w:autoSpaceDE w:val="0"/>
        <w:autoSpaceDN w:val="0"/>
        <w:adjustRightInd w:val="0"/>
        <w:spacing w:before="40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sq-AL"/>
        </w:rPr>
      </w:pPr>
    </w:p>
    <w:p w:rsidR="00556ACE" w:rsidRPr="00130EF2" w:rsidRDefault="00556ACE" w:rsidP="00556ACE">
      <w:pPr>
        <w:widowControl w:val="0"/>
        <w:autoSpaceDE w:val="0"/>
        <w:autoSpaceDN w:val="0"/>
        <w:adjustRightInd w:val="0"/>
        <w:spacing w:before="40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sq-AL"/>
        </w:rPr>
      </w:pPr>
      <w:r w:rsidRPr="00130EF2">
        <w:rPr>
          <w:rFonts w:ascii="Times New Roman" w:eastAsia="Times New Roman" w:hAnsi="Times New Roman"/>
          <w:bCs/>
          <w:color w:val="000000"/>
          <w:sz w:val="24"/>
          <w:szCs w:val="24"/>
          <w:lang w:val="sq-AL"/>
        </w:rPr>
        <w:t>Fjalë hyrëse dhe sqarime lidhur me këtë pikë i dha Leka Ivezaj, Sekretar për Planifikim dhe rregullim hapësinor dhe punë Komunale.</w:t>
      </w:r>
    </w:p>
    <w:p w:rsidR="00556ACE" w:rsidRPr="00130EF2" w:rsidRDefault="00556ACE" w:rsidP="00556ACE">
      <w:pPr>
        <w:widowControl w:val="0"/>
        <w:autoSpaceDE w:val="0"/>
        <w:autoSpaceDN w:val="0"/>
        <w:adjustRightInd w:val="0"/>
        <w:spacing w:before="40"/>
        <w:jc w:val="both"/>
        <w:rPr>
          <w:rFonts w:ascii="Times New Roman" w:hAnsi="Times New Roman"/>
          <w:b/>
          <w:sz w:val="24"/>
          <w:szCs w:val="24"/>
          <w:lang w:val="sq-AL"/>
        </w:rPr>
      </w:pPr>
      <w:r w:rsidRPr="00130EF2">
        <w:rPr>
          <w:rFonts w:ascii="Times New Roman" w:eastAsia="Times New Roman" w:hAnsi="Times New Roman"/>
          <w:bCs/>
          <w:color w:val="000000"/>
          <w:sz w:val="24"/>
          <w:szCs w:val="24"/>
          <w:lang w:val="sq-AL"/>
        </w:rPr>
        <w:t>Në diskutim morën pjesë këshilltari Adnan Pepiq dhe kryetari Nik Gjeloshaj.</w:t>
      </w:r>
    </w:p>
    <w:p w:rsidR="00556ACE" w:rsidRPr="00130EF2" w:rsidRDefault="00556ACE" w:rsidP="00556ACE">
      <w:pPr>
        <w:widowControl w:val="0"/>
        <w:autoSpaceDE w:val="0"/>
        <w:autoSpaceDN w:val="0"/>
        <w:adjustRightInd w:val="0"/>
        <w:spacing w:before="40"/>
        <w:ind w:left="567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556ACE" w:rsidRPr="00130EF2" w:rsidRDefault="00556ACE" w:rsidP="00556ACE">
      <w:pPr>
        <w:widowControl w:val="0"/>
        <w:autoSpaceDE w:val="0"/>
        <w:autoSpaceDN w:val="0"/>
        <w:adjustRightInd w:val="0"/>
        <w:spacing w:before="40"/>
        <w:jc w:val="both"/>
        <w:rPr>
          <w:rFonts w:ascii="Times New Roman" w:hAnsi="Times New Roman"/>
          <w:b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sz w:val="24"/>
          <w:szCs w:val="24"/>
          <w:lang w:val="sq-AL"/>
        </w:rPr>
        <w:t xml:space="preserve">-Kuvendi miratoi </w:t>
      </w:r>
      <w:r w:rsidRPr="00130EF2">
        <w:rPr>
          <w:rFonts w:ascii="Times New Roman" w:hAnsi="Times New Roman"/>
          <w:b/>
          <w:bCs/>
          <w:color w:val="000000"/>
          <w:sz w:val="24"/>
          <w:szCs w:val="24"/>
          <w:lang w:val="sq-AL"/>
        </w:rPr>
        <w:t>vendimin mbi miratimin e ndryshimeve dhe plotësimeve të Programit të objekteve të përkohshme për territorin e Komunës së Tuzit</w:t>
      </w: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>.</w:t>
      </w:r>
    </w:p>
    <w:p w:rsidR="00556ACE" w:rsidRPr="00130EF2" w:rsidRDefault="00556ACE" w:rsidP="00556ACE">
      <w:pPr>
        <w:spacing w:after="200" w:line="276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val="sq-AL"/>
        </w:rPr>
      </w:pPr>
    </w:p>
    <w:p w:rsidR="00556ACE" w:rsidRPr="00130EF2" w:rsidRDefault="00556ACE" w:rsidP="00556ACE">
      <w:pPr>
        <w:spacing w:after="200" w:line="276" w:lineRule="auto"/>
        <w:contextualSpacing/>
        <w:jc w:val="both"/>
        <w:rPr>
          <w:rFonts w:ascii="Times New Roman" w:hAnsi="Times New Roman"/>
          <w:b/>
          <w:sz w:val="24"/>
          <w:szCs w:val="24"/>
          <w:lang w:val="sq-AL"/>
        </w:rPr>
      </w:pPr>
      <w:bookmarkStart w:id="5" w:name="_Hlk95226430"/>
      <w:r w:rsidRPr="00130EF2">
        <w:rPr>
          <w:rFonts w:ascii="Times New Roman" w:hAnsi="Times New Roman"/>
          <w:b/>
          <w:sz w:val="24"/>
          <w:szCs w:val="24"/>
          <w:lang w:val="sq-AL"/>
        </w:rPr>
        <w:t>(20 këshilltarë votuan, 20 këshilltarë ishin "për", asnjë kundër, asnjë abstenim).</w:t>
      </w:r>
    </w:p>
    <w:bookmarkEnd w:id="5"/>
    <w:p w:rsidR="00556ACE" w:rsidRPr="00130EF2" w:rsidRDefault="00556ACE" w:rsidP="00556ACE">
      <w:pPr>
        <w:spacing w:after="200" w:line="276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val="sq-AL"/>
        </w:rPr>
      </w:pPr>
    </w:p>
    <w:p w:rsidR="00556ACE" w:rsidRPr="00130EF2" w:rsidRDefault="00556ACE" w:rsidP="00556ACE">
      <w:pPr>
        <w:pStyle w:val="NoSpacing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color w:val="000000"/>
          <w:sz w:val="24"/>
          <w:szCs w:val="24"/>
          <w:lang w:val="sq-AL"/>
        </w:rPr>
        <w:t>17.  PIKA SHTATËMBËDHJETË-</w:t>
      </w: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 xml:space="preserve"> Propozimi i Vendimit mbi miratimin e Draftit të Programit të rregullimit hapësinor të Komunës së Tuzit për vitin 2022;</w:t>
      </w:r>
    </w:p>
    <w:p w:rsidR="00556ACE" w:rsidRPr="00130EF2" w:rsidRDefault="00556ACE" w:rsidP="00556ACE">
      <w:pPr>
        <w:pStyle w:val="NoSpacing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</w:p>
    <w:p w:rsidR="00556ACE" w:rsidRPr="00130EF2" w:rsidRDefault="00556ACE" w:rsidP="00556ACE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Fjalë hyrëse dhe sqarime lidhur me këtë pikë i dha Leka Ivezaj, Sekretar për lanifikim dhe rregullim hapësinor dhe punë Komunale.</w:t>
      </w:r>
    </w:p>
    <w:p w:rsidR="00556ACE" w:rsidRPr="00130EF2" w:rsidRDefault="00556ACE" w:rsidP="00556ACE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Nuk pati të interesuar për të marrë pjesë në diskutim për këtë pikë.</w:t>
      </w:r>
    </w:p>
    <w:p w:rsidR="00556ACE" w:rsidRPr="00130EF2" w:rsidRDefault="00556ACE" w:rsidP="00556ACE">
      <w:pPr>
        <w:spacing w:after="200" w:line="276" w:lineRule="auto"/>
        <w:contextualSpacing/>
        <w:jc w:val="both"/>
        <w:rPr>
          <w:rFonts w:ascii="Times New Roman" w:hAnsi="Times New Roman"/>
          <w:b/>
          <w:i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sz w:val="24"/>
          <w:szCs w:val="24"/>
          <w:lang w:val="sq-AL"/>
        </w:rPr>
        <w:t xml:space="preserve"> -Kuvendi miratoi programin e </w:t>
      </w:r>
      <w:r w:rsidRPr="00130EF2">
        <w:rPr>
          <w:rFonts w:ascii="Times New Roman" w:hAnsi="Times New Roman"/>
          <w:b/>
          <w:bCs/>
          <w:color w:val="000000"/>
          <w:sz w:val="24"/>
          <w:szCs w:val="24"/>
          <w:lang w:val="sq-AL"/>
        </w:rPr>
        <w:t>rregullimit hapësinor të Komunës së Tuzit për vitin 2022.</w:t>
      </w:r>
    </w:p>
    <w:p w:rsidR="00556ACE" w:rsidRPr="00130EF2" w:rsidRDefault="00556ACE" w:rsidP="00556ACE">
      <w:pPr>
        <w:spacing w:after="200" w:line="276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val="sq-AL"/>
        </w:rPr>
      </w:pPr>
    </w:p>
    <w:p w:rsidR="00556ACE" w:rsidRPr="00130EF2" w:rsidRDefault="00556ACE" w:rsidP="00556ACE">
      <w:pPr>
        <w:spacing w:after="200" w:line="276" w:lineRule="auto"/>
        <w:contextualSpacing/>
        <w:jc w:val="both"/>
        <w:rPr>
          <w:rFonts w:ascii="Times New Roman" w:hAnsi="Times New Roman"/>
          <w:b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sz w:val="24"/>
          <w:szCs w:val="24"/>
          <w:lang w:val="sq-AL"/>
        </w:rPr>
        <w:t>(20 këshilltarë votuan, 20 këshilltarë ishin "për", asnjë kundër, asnjë abstenim).</w:t>
      </w:r>
    </w:p>
    <w:p w:rsidR="00556ACE" w:rsidRPr="00130EF2" w:rsidRDefault="00556ACE" w:rsidP="00556ACE">
      <w:pPr>
        <w:jc w:val="both"/>
        <w:rPr>
          <w:rFonts w:ascii="Times New Roman" w:eastAsia="Times New Roman" w:hAnsi="Times New Roman"/>
          <w:b/>
          <w:sz w:val="24"/>
          <w:szCs w:val="24"/>
          <w:lang w:val="sq-AL"/>
        </w:rPr>
      </w:pPr>
    </w:p>
    <w:p w:rsidR="00556ACE" w:rsidRPr="00130EF2" w:rsidRDefault="00556ACE" w:rsidP="00556ACE">
      <w:pPr>
        <w:pStyle w:val="NoSpacing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color w:val="000000"/>
          <w:sz w:val="24"/>
          <w:szCs w:val="24"/>
          <w:lang w:val="sq-AL"/>
        </w:rPr>
        <w:t>18. PIKA TETËMBËDHJETË-</w:t>
      </w: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 xml:space="preserve"> Propozimi i Konkludimit mbi miratimin e Raportit mbi gjendjen e rregullimit hapësinorë të Komunës së Tuzit për vitin 2021;</w:t>
      </w:r>
    </w:p>
    <w:p w:rsidR="00556ACE" w:rsidRPr="00130EF2" w:rsidRDefault="00556ACE" w:rsidP="00556ACE">
      <w:pPr>
        <w:widowControl w:val="0"/>
        <w:autoSpaceDE w:val="0"/>
        <w:autoSpaceDN w:val="0"/>
        <w:adjustRightInd w:val="0"/>
        <w:spacing w:before="40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</w:p>
    <w:p w:rsidR="00556ACE" w:rsidRPr="00130EF2" w:rsidRDefault="00556ACE" w:rsidP="00556ACE">
      <w:pPr>
        <w:spacing w:after="200" w:line="276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sq-AL"/>
        </w:rPr>
      </w:pPr>
      <w:r w:rsidRPr="00130EF2">
        <w:rPr>
          <w:rFonts w:ascii="Times New Roman" w:eastAsia="Times New Roman" w:hAnsi="Times New Roman"/>
          <w:bCs/>
          <w:color w:val="000000"/>
          <w:sz w:val="24"/>
          <w:szCs w:val="24"/>
          <w:lang w:val="sq-AL"/>
        </w:rPr>
        <w:t>Fjalë hyrëse dhe sqarime lidhur me këtë pikë i dha Leka Ivezaj, Sekretar për planifikim dhe rregullim hapësinor dhe punë Komunale.</w:t>
      </w:r>
    </w:p>
    <w:p w:rsidR="00556ACE" w:rsidRPr="00130EF2" w:rsidRDefault="00556ACE" w:rsidP="00556ACE">
      <w:pPr>
        <w:spacing w:after="200" w:line="276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sq-AL"/>
        </w:rPr>
      </w:pPr>
      <w:r w:rsidRPr="00130EF2">
        <w:rPr>
          <w:rFonts w:ascii="Times New Roman" w:eastAsia="Times New Roman" w:hAnsi="Times New Roman"/>
          <w:bCs/>
          <w:color w:val="000000"/>
          <w:sz w:val="24"/>
          <w:szCs w:val="24"/>
          <w:lang w:val="sq-AL"/>
        </w:rPr>
        <w:t>Nuk pati të interesuar për t marrë  pjesë në diskutim për këtë pikë.</w:t>
      </w:r>
    </w:p>
    <w:p w:rsidR="00556ACE" w:rsidRPr="00130EF2" w:rsidRDefault="00556ACE" w:rsidP="00556ACE">
      <w:pPr>
        <w:spacing w:after="200" w:line="276" w:lineRule="auto"/>
        <w:contextualSpacing/>
        <w:jc w:val="both"/>
        <w:rPr>
          <w:rFonts w:ascii="Times New Roman" w:hAnsi="Times New Roman"/>
          <w:b/>
          <w:i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sz w:val="24"/>
          <w:szCs w:val="24"/>
          <w:lang w:val="sq-AL"/>
        </w:rPr>
        <w:lastRenderedPageBreak/>
        <w:t>-Kuvendi miratoi</w:t>
      </w: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 xml:space="preserve"> </w:t>
      </w:r>
      <w:r w:rsidRPr="00130EF2">
        <w:rPr>
          <w:rFonts w:ascii="Times New Roman" w:hAnsi="Times New Roman"/>
          <w:b/>
          <w:bCs/>
          <w:color w:val="000000"/>
          <w:sz w:val="24"/>
          <w:szCs w:val="24"/>
          <w:lang w:val="sq-AL"/>
        </w:rPr>
        <w:t xml:space="preserve"> Raportin mbi gjendjen e rregullimit hapësinorë të Komunës së Tuzit për vitin 2021;</w:t>
      </w:r>
    </w:p>
    <w:p w:rsidR="00556ACE" w:rsidRPr="00130EF2" w:rsidRDefault="00556ACE" w:rsidP="00556ACE">
      <w:pPr>
        <w:spacing w:after="200" w:line="276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val="sq-AL"/>
        </w:rPr>
      </w:pPr>
    </w:p>
    <w:p w:rsidR="00556ACE" w:rsidRPr="00130EF2" w:rsidRDefault="00556ACE" w:rsidP="00556ACE">
      <w:pPr>
        <w:spacing w:after="200" w:line="276" w:lineRule="auto"/>
        <w:contextualSpacing/>
        <w:jc w:val="both"/>
        <w:rPr>
          <w:rFonts w:ascii="Times New Roman" w:hAnsi="Times New Roman"/>
          <w:b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sz w:val="24"/>
          <w:szCs w:val="24"/>
          <w:lang w:val="sq-AL"/>
        </w:rPr>
        <w:t>(20 këshilltarë votuan, 20 këshilltarë ishin "për", asnjë kundër, asnjë abstenim).</w:t>
      </w:r>
    </w:p>
    <w:p w:rsidR="00556ACE" w:rsidRPr="00130EF2" w:rsidRDefault="00556ACE" w:rsidP="00556ACE">
      <w:pPr>
        <w:tabs>
          <w:tab w:val="left" w:pos="5898"/>
        </w:tabs>
        <w:jc w:val="both"/>
        <w:rPr>
          <w:rFonts w:ascii="Times New Roman" w:hAnsi="Times New Roman"/>
          <w:b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sz w:val="24"/>
          <w:szCs w:val="24"/>
          <w:lang w:val="sq-AL"/>
        </w:rPr>
        <w:tab/>
      </w:r>
    </w:p>
    <w:p w:rsidR="00556ACE" w:rsidRPr="00130EF2" w:rsidRDefault="00556ACE" w:rsidP="00556ACE">
      <w:pPr>
        <w:pStyle w:val="NoSpacing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color w:val="000000"/>
          <w:sz w:val="24"/>
          <w:szCs w:val="24"/>
          <w:lang w:val="sq-AL"/>
        </w:rPr>
        <w:t>19. PIKA NËNTËMBËDHJETË-</w:t>
      </w: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 xml:space="preserve"> Propozimi i Vendimit mbi miratimin e Planit të Veprimit të qëndrueshëm të energjisë dhe klimës për Komunën e Tuzit (SECAP)</w:t>
      </w:r>
    </w:p>
    <w:p w:rsidR="00556ACE" w:rsidRPr="00130EF2" w:rsidRDefault="00556ACE" w:rsidP="00556ACE">
      <w:pPr>
        <w:widowControl w:val="0"/>
        <w:autoSpaceDE w:val="0"/>
        <w:autoSpaceDN w:val="0"/>
        <w:adjustRightInd w:val="0"/>
        <w:spacing w:before="40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</w:p>
    <w:p w:rsidR="00556ACE" w:rsidRPr="00130EF2" w:rsidRDefault="00556ACE" w:rsidP="00556ACE">
      <w:pPr>
        <w:spacing w:after="200" w:line="276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sq-AL"/>
        </w:rPr>
      </w:pPr>
      <w:r w:rsidRPr="00130EF2">
        <w:rPr>
          <w:rFonts w:ascii="Times New Roman" w:eastAsia="Times New Roman" w:hAnsi="Times New Roman"/>
          <w:bCs/>
          <w:color w:val="000000"/>
          <w:sz w:val="24"/>
          <w:szCs w:val="24"/>
          <w:lang w:val="sq-AL"/>
        </w:rPr>
        <w:t>Fjalën hyrëse dhe sqarimet lidhur me këtë pikë i dha kryetari i komunës Nik Gjeloshaj.</w:t>
      </w:r>
    </w:p>
    <w:p w:rsidR="00556ACE" w:rsidRPr="00130EF2" w:rsidRDefault="00556ACE" w:rsidP="00556ACE">
      <w:pPr>
        <w:spacing w:after="200" w:line="276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sq-AL"/>
        </w:rPr>
      </w:pPr>
      <w:r w:rsidRPr="00130EF2">
        <w:rPr>
          <w:rFonts w:ascii="Times New Roman" w:eastAsia="Times New Roman" w:hAnsi="Times New Roman"/>
          <w:bCs/>
          <w:color w:val="000000"/>
          <w:sz w:val="24"/>
          <w:szCs w:val="24"/>
          <w:lang w:val="sq-AL"/>
        </w:rPr>
        <w:t>Askush nuk ishte i interesuar të merrte pjesë në debat.</w:t>
      </w:r>
    </w:p>
    <w:p w:rsidR="00556ACE" w:rsidRPr="00130EF2" w:rsidRDefault="00556ACE" w:rsidP="00556ACE">
      <w:pPr>
        <w:pStyle w:val="NoSpacing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sz w:val="24"/>
          <w:szCs w:val="24"/>
          <w:lang w:val="sq-AL"/>
        </w:rPr>
        <w:t>-Kuvendi miratoi</w:t>
      </w:r>
      <w:r w:rsidRPr="00130EF2">
        <w:rPr>
          <w:rFonts w:ascii="Times New Roman" w:hAnsi="Times New Roman"/>
          <w:b/>
          <w:color w:val="000000"/>
          <w:sz w:val="24"/>
          <w:szCs w:val="24"/>
          <w:lang w:val="sq-AL"/>
        </w:rPr>
        <w:t xml:space="preserve"> </w:t>
      </w:r>
      <w:r w:rsidRPr="00130EF2">
        <w:rPr>
          <w:rFonts w:ascii="Times New Roman" w:hAnsi="Times New Roman"/>
          <w:b/>
          <w:bCs/>
          <w:color w:val="000000"/>
          <w:sz w:val="24"/>
          <w:szCs w:val="24"/>
          <w:lang w:val="sq-AL"/>
        </w:rPr>
        <w:t>Vendimin mbi miratimin e Planit të Veprimit të qëndrueshëm të energjisë dhe klimës për Komunën e Tuzit (SECAP)</w:t>
      </w:r>
    </w:p>
    <w:p w:rsidR="00556ACE" w:rsidRPr="00130EF2" w:rsidRDefault="00556ACE" w:rsidP="00556ACE">
      <w:pPr>
        <w:spacing w:after="200" w:line="276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val="sq-AL"/>
        </w:rPr>
      </w:pPr>
    </w:p>
    <w:p w:rsidR="00556ACE" w:rsidRPr="00130EF2" w:rsidRDefault="00556ACE" w:rsidP="00556ACE">
      <w:pPr>
        <w:spacing w:after="200" w:line="276" w:lineRule="auto"/>
        <w:contextualSpacing/>
        <w:jc w:val="both"/>
        <w:rPr>
          <w:rFonts w:ascii="Times New Roman" w:hAnsi="Times New Roman"/>
          <w:b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sz w:val="24"/>
          <w:szCs w:val="24"/>
          <w:lang w:val="sq-AL"/>
        </w:rPr>
        <w:t>(20 këshilltarë votuan, 20 këshilltarë ishin "për", asnjë kundër, asnjë abstenim).</w:t>
      </w:r>
    </w:p>
    <w:p w:rsidR="00556ACE" w:rsidRPr="00130EF2" w:rsidRDefault="00556ACE" w:rsidP="00556ACE">
      <w:pPr>
        <w:jc w:val="both"/>
        <w:rPr>
          <w:rFonts w:ascii="Times New Roman" w:eastAsia="Times New Roman" w:hAnsi="Times New Roman"/>
          <w:b/>
          <w:sz w:val="24"/>
          <w:szCs w:val="24"/>
          <w:lang w:val="sq-AL"/>
        </w:rPr>
      </w:pPr>
    </w:p>
    <w:p w:rsidR="00556ACE" w:rsidRPr="00130EF2" w:rsidRDefault="00556ACE" w:rsidP="00556ACE">
      <w:pPr>
        <w:pStyle w:val="NoSpacing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color w:val="000000"/>
          <w:sz w:val="24"/>
          <w:szCs w:val="24"/>
          <w:lang w:val="sq-AL"/>
        </w:rPr>
        <w:t>20. PIKA NJËZET-</w:t>
      </w:r>
      <w:r w:rsidRPr="00130EF2">
        <w:rPr>
          <w:rFonts w:ascii="Times New Roman" w:hAnsi="Times New Roman"/>
          <w:sz w:val="24"/>
          <w:szCs w:val="24"/>
          <w:lang w:val="sq-AL"/>
        </w:rPr>
        <w:t xml:space="preserve"> </w:t>
      </w: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>Propozim Vendimi për furnizimin publik me ujë në Komunën e Tuzit.</w:t>
      </w:r>
    </w:p>
    <w:p w:rsidR="00556ACE" w:rsidRPr="00130EF2" w:rsidRDefault="00556ACE" w:rsidP="00556ACE">
      <w:pPr>
        <w:jc w:val="both"/>
        <w:rPr>
          <w:rFonts w:ascii="Times New Roman" w:eastAsia="Times New Roman" w:hAnsi="Times New Roman"/>
          <w:b/>
          <w:sz w:val="24"/>
          <w:szCs w:val="24"/>
          <w:lang w:val="sq-AL"/>
        </w:rPr>
      </w:pPr>
    </w:p>
    <w:p w:rsidR="00556ACE" w:rsidRPr="00130EF2" w:rsidRDefault="00556ACE" w:rsidP="00556ACE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Vërejtje hyrëse dhe sqarime lidhur me këtë pikë i dha Esmin Beqovic, ushtrues detyre i sekretarit të Sekretariatit për Zhvillim Ekonomik.</w:t>
      </w:r>
    </w:p>
    <w:p w:rsidR="00556ACE" w:rsidRPr="00130EF2" w:rsidRDefault="00556ACE" w:rsidP="00556ACE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</w:p>
    <w:p w:rsidR="00556ACE" w:rsidRPr="00130EF2" w:rsidRDefault="00556ACE" w:rsidP="00556ACE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Nuk pati të interesuar për të marrë pjesë në debat.</w:t>
      </w:r>
    </w:p>
    <w:p w:rsidR="00556ACE" w:rsidRPr="00130EF2" w:rsidRDefault="00556ACE" w:rsidP="00556ACE">
      <w:pPr>
        <w:spacing w:after="200" w:line="276" w:lineRule="auto"/>
        <w:contextualSpacing/>
        <w:jc w:val="both"/>
        <w:rPr>
          <w:rFonts w:ascii="Times New Roman" w:hAnsi="Times New Roman"/>
          <w:b/>
          <w:i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sz w:val="24"/>
          <w:szCs w:val="24"/>
          <w:lang w:val="sq-AL"/>
        </w:rPr>
        <w:t>-Kuvendi miratoi</w:t>
      </w:r>
      <w:r w:rsidRPr="00130EF2">
        <w:rPr>
          <w:rFonts w:ascii="Times New Roman" w:hAnsi="Times New Roman"/>
          <w:b/>
          <w:color w:val="000000"/>
          <w:sz w:val="24"/>
          <w:szCs w:val="24"/>
          <w:lang w:val="sq-AL"/>
        </w:rPr>
        <w:t xml:space="preserve"> </w:t>
      </w:r>
      <w:r w:rsidRPr="00130EF2">
        <w:rPr>
          <w:rFonts w:ascii="Times New Roman" w:hAnsi="Times New Roman"/>
          <w:b/>
          <w:bCs/>
          <w:color w:val="000000"/>
          <w:sz w:val="24"/>
          <w:szCs w:val="24"/>
          <w:lang w:val="sq-AL"/>
        </w:rPr>
        <w:t>Vendimin për furnizimin publik me ujë në Komunën e Tuzit;</w:t>
      </w:r>
    </w:p>
    <w:p w:rsidR="00556ACE" w:rsidRPr="00130EF2" w:rsidRDefault="00556ACE" w:rsidP="00556ACE">
      <w:pPr>
        <w:spacing w:after="200" w:line="276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val="sq-AL"/>
        </w:rPr>
      </w:pPr>
    </w:p>
    <w:p w:rsidR="00556ACE" w:rsidRPr="00130EF2" w:rsidRDefault="00556ACE" w:rsidP="00556ACE">
      <w:pPr>
        <w:spacing w:after="200" w:line="276" w:lineRule="auto"/>
        <w:contextualSpacing/>
        <w:jc w:val="both"/>
        <w:rPr>
          <w:rFonts w:ascii="Times New Roman" w:hAnsi="Times New Roman"/>
          <w:b/>
          <w:sz w:val="24"/>
          <w:szCs w:val="24"/>
          <w:lang w:val="sq-AL"/>
        </w:rPr>
      </w:pPr>
      <w:bookmarkStart w:id="6" w:name="_Hlk95226976"/>
      <w:r w:rsidRPr="00130EF2">
        <w:rPr>
          <w:rFonts w:ascii="Times New Roman" w:hAnsi="Times New Roman"/>
          <w:b/>
          <w:sz w:val="24"/>
          <w:szCs w:val="24"/>
          <w:lang w:val="sq-AL"/>
        </w:rPr>
        <w:t>(20 këshilltarë votuan, 20 këshilltarë ishin "për", asnjë kundër, asnjë abstenim).</w:t>
      </w:r>
    </w:p>
    <w:bookmarkEnd w:id="6"/>
    <w:p w:rsidR="00556ACE" w:rsidRPr="00130EF2" w:rsidRDefault="00556ACE" w:rsidP="00556ACE">
      <w:pPr>
        <w:jc w:val="both"/>
        <w:rPr>
          <w:rFonts w:ascii="Times New Roman" w:eastAsia="Times New Roman" w:hAnsi="Times New Roman"/>
          <w:b/>
          <w:sz w:val="24"/>
          <w:szCs w:val="24"/>
          <w:lang w:val="sq-AL"/>
        </w:rPr>
      </w:pPr>
    </w:p>
    <w:p w:rsidR="00556ACE" w:rsidRPr="00130EF2" w:rsidRDefault="00556ACE" w:rsidP="00556ACE">
      <w:pPr>
        <w:pStyle w:val="NoSpacing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color w:val="000000"/>
          <w:sz w:val="24"/>
          <w:szCs w:val="24"/>
          <w:lang w:val="sq-AL"/>
        </w:rPr>
        <w:t>21. PIKA NJËZETENJË-</w:t>
      </w:r>
      <w:r w:rsidRPr="00130EF2">
        <w:rPr>
          <w:rFonts w:ascii="Times New Roman" w:hAnsi="Times New Roman"/>
          <w:sz w:val="24"/>
          <w:szCs w:val="24"/>
          <w:lang w:val="sq-AL"/>
        </w:rPr>
        <w:t xml:space="preserve"> </w:t>
      </w: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>Propozim Vendimi për miratimin e Çmimores për dhënien me qira në objektin e tregut për shitjen e mallrave të përzier Sh.P.K “Pijace/Tregu” Tuz.</w:t>
      </w:r>
    </w:p>
    <w:p w:rsidR="00556ACE" w:rsidRPr="00130EF2" w:rsidRDefault="00556ACE" w:rsidP="00556ACE">
      <w:pPr>
        <w:tabs>
          <w:tab w:val="left" w:pos="5898"/>
        </w:tabs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556ACE" w:rsidRPr="00130EF2" w:rsidRDefault="00556ACE" w:rsidP="00556ACE">
      <w:pPr>
        <w:spacing w:after="200" w:line="276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sq-AL"/>
        </w:rPr>
      </w:pPr>
      <w:r w:rsidRPr="00130EF2">
        <w:rPr>
          <w:rFonts w:ascii="Times New Roman" w:eastAsia="Times New Roman" w:hAnsi="Times New Roman"/>
          <w:bCs/>
          <w:color w:val="000000"/>
          <w:sz w:val="24"/>
          <w:szCs w:val="24"/>
          <w:lang w:val="sq-AL"/>
        </w:rPr>
        <w:t>Fjalën hyrëse dhe sqarimet lidhur me këtë pikë i dha kryetari i komunës Nik Gjeloshaj.</w:t>
      </w:r>
    </w:p>
    <w:p w:rsidR="00556ACE" w:rsidRPr="00130EF2" w:rsidRDefault="00556ACE" w:rsidP="00556ACE">
      <w:pPr>
        <w:spacing w:after="200" w:line="276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sq-AL"/>
        </w:rPr>
      </w:pPr>
      <w:r w:rsidRPr="00130EF2">
        <w:rPr>
          <w:rFonts w:ascii="Times New Roman" w:eastAsia="Times New Roman" w:hAnsi="Times New Roman"/>
          <w:bCs/>
          <w:color w:val="000000"/>
          <w:sz w:val="24"/>
          <w:szCs w:val="24"/>
          <w:lang w:val="sq-AL"/>
        </w:rPr>
        <w:t>Nuk pati të interesuar për të marrë pjesë në debat.</w:t>
      </w:r>
    </w:p>
    <w:p w:rsidR="00556ACE" w:rsidRPr="00130EF2" w:rsidRDefault="00556ACE" w:rsidP="00556ACE">
      <w:pPr>
        <w:pStyle w:val="NoSpacing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sz w:val="24"/>
          <w:szCs w:val="24"/>
          <w:lang w:val="sq-AL"/>
        </w:rPr>
        <w:t>-Kuvendi miratoi</w:t>
      </w:r>
      <w:r w:rsidRPr="00130EF2">
        <w:rPr>
          <w:rFonts w:ascii="Times New Roman" w:hAnsi="Times New Roman"/>
          <w:b/>
          <w:color w:val="000000"/>
          <w:sz w:val="24"/>
          <w:szCs w:val="24"/>
          <w:lang w:val="sq-AL"/>
        </w:rPr>
        <w:t xml:space="preserve"> </w:t>
      </w:r>
      <w:r w:rsidRPr="00130EF2">
        <w:rPr>
          <w:rFonts w:ascii="Times New Roman" w:hAnsi="Times New Roman"/>
          <w:b/>
          <w:bCs/>
          <w:color w:val="000000"/>
          <w:sz w:val="24"/>
          <w:szCs w:val="24"/>
          <w:lang w:val="sq-AL"/>
        </w:rPr>
        <w:t>Vendimin për miratimin e Çmimores për dhënien me qira në objektin e tregut për shitjen e mallrave të përzier Sh.P.K “Pijace/Tregu” Tuz.</w:t>
      </w:r>
    </w:p>
    <w:p w:rsidR="00556ACE" w:rsidRPr="00130EF2" w:rsidRDefault="00556ACE" w:rsidP="00556ACE">
      <w:pPr>
        <w:spacing w:after="200" w:line="276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val="sq-AL"/>
        </w:rPr>
      </w:pPr>
    </w:p>
    <w:p w:rsidR="00556ACE" w:rsidRPr="00130EF2" w:rsidRDefault="00556ACE" w:rsidP="00556ACE">
      <w:pPr>
        <w:spacing w:after="200" w:line="276" w:lineRule="auto"/>
        <w:contextualSpacing/>
        <w:jc w:val="both"/>
        <w:rPr>
          <w:rFonts w:ascii="Times New Roman" w:hAnsi="Times New Roman"/>
          <w:b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sz w:val="24"/>
          <w:szCs w:val="24"/>
          <w:lang w:val="sq-AL"/>
        </w:rPr>
        <w:t>(19 këshilltarë votuan, 19 këshilltarë ishin "për", asnjë kundër, asnjë abstenim).</w:t>
      </w:r>
    </w:p>
    <w:p w:rsidR="00556ACE" w:rsidRPr="00130EF2" w:rsidRDefault="00556ACE" w:rsidP="00556ACE">
      <w:pPr>
        <w:tabs>
          <w:tab w:val="left" w:pos="5898"/>
        </w:tabs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556ACE" w:rsidRPr="00130EF2" w:rsidRDefault="00556ACE" w:rsidP="00556ACE">
      <w:pPr>
        <w:pStyle w:val="NoSpacing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color w:val="000000"/>
          <w:sz w:val="24"/>
          <w:szCs w:val="24"/>
          <w:lang w:val="sq-AL"/>
        </w:rPr>
        <w:t>22. PIKA NJËZETEDY-</w:t>
      </w:r>
      <w:r w:rsidRPr="00130EF2">
        <w:rPr>
          <w:rFonts w:ascii="Times New Roman" w:hAnsi="Times New Roman"/>
          <w:sz w:val="24"/>
          <w:szCs w:val="24"/>
          <w:lang w:val="sq-AL"/>
        </w:rPr>
        <w:t xml:space="preserve"> </w:t>
      </w: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>Propozim Vendimi për miratimin e Programit për kryerjen e veprimtarive komunale të shoqërisë me përgjegjësi të kufizuar "Pijace/Tregu" Tuz për vitin 2022.</w:t>
      </w:r>
    </w:p>
    <w:p w:rsidR="00556ACE" w:rsidRPr="00130EF2" w:rsidRDefault="00556ACE" w:rsidP="00556ACE">
      <w:pPr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Fjalën hyrëse dhe sqarimet lidhur me këtë pikë i dha kryetari i komunës Nik Gjeloshaj.</w:t>
      </w:r>
    </w:p>
    <w:p w:rsidR="00556ACE" w:rsidRPr="00130EF2" w:rsidRDefault="00556ACE" w:rsidP="00556ACE">
      <w:pPr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Nuk pati të interesuar për të marrë pjesë në debat.</w:t>
      </w:r>
    </w:p>
    <w:p w:rsidR="00556ACE" w:rsidRPr="00130EF2" w:rsidRDefault="00556ACE" w:rsidP="00556ACE">
      <w:pPr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</w:p>
    <w:p w:rsidR="00556ACE" w:rsidRPr="00130EF2" w:rsidRDefault="00556ACE" w:rsidP="00556ACE">
      <w:pPr>
        <w:pStyle w:val="NoSpacing"/>
        <w:jc w:val="both"/>
        <w:rPr>
          <w:rFonts w:ascii="Times New Roman" w:hAnsi="Times New Roman"/>
          <w:b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sz w:val="24"/>
          <w:szCs w:val="24"/>
          <w:lang w:val="sq-AL"/>
        </w:rPr>
        <w:lastRenderedPageBreak/>
        <w:t>-Kuvendi miratoi</w:t>
      </w:r>
      <w:r w:rsidRPr="00130EF2">
        <w:rPr>
          <w:rFonts w:ascii="Times New Roman" w:hAnsi="Times New Roman"/>
          <w:b/>
          <w:color w:val="000000"/>
          <w:sz w:val="24"/>
          <w:szCs w:val="24"/>
          <w:lang w:val="sq-AL"/>
        </w:rPr>
        <w:t xml:space="preserve"> Vendimin për miratimin e Programit për kryerjen e veprimtarive komunale të shoqërisë me përgjegjësi të kufizuar "Pijace/Tregu" Tuz për vitin 2022.</w:t>
      </w:r>
    </w:p>
    <w:p w:rsidR="00556ACE" w:rsidRPr="00130EF2" w:rsidRDefault="00556ACE" w:rsidP="00556ACE">
      <w:pPr>
        <w:pStyle w:val="NoSpacing"/>
        <w:jc w:val="both"/>
        <w:rPr>
          <w:rFonts w:ascii="Times New Roman" w:hAnsi="Times New Roman"/>
          <w:b/>
          <w:color w:val="000000"/>
          <w:sz w:val="24"/>
          <w:szCs w:val="24"/>
          <w:lang w:val="sq-AL"/>
        </w:rPr>
      </w:pPr>
    </w:p>
    <w:p w:rsidR="00556ACE" w:rsidRPr="00130EF2" w:rsidRDefault="00556ACE" w:rsidP="00556ACE">
      <w:pPr>
        <w:spacing w:after="200" w:line="276" w:lineRule="auto"/>
        <w:contextualSpacing/>
        <w:jc w:val="both"/>
        <w:rPr>
          <w:rFonts w:ascii="Times New Roman" w:hAnsi="Times New Roman"/>
          <w:b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sz w:val="24"/>
          <w:szCs w:val="24"/>
          <w:lang w:val="sq-AL"/>
        </w:rPr>
        <w:t>(20 këshilltarë votuan, 20 këshilltarë ishin "për", asnjë kundër, asnjë abstenim).</w:t>
      </w:r>
    </w:p>
    <w:p w:rsidR="00556ACE" w:rsidRPr="00130EF2" w:rsidRDefault="00556ACE" w:rsidP="00556ACE">
      <w:pPr>
        <w:spacing w:before="100" w:beforeAutospacing="1" w:after="100" w:afterAutospacing="1"/>
        <w:contextualSpacing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556ACE" w:rsidRPr="00130EF2" w:rsidRDefault="00556ACE" w:rsidP="00556ACE">
      <w:pPr>
        <w:pStyle w:val="NoSpacing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color w:val="000000"/>
          <w:sz w:val="24"/>
          <w:szCs w:val="24"/>
          <w:lang w:val="sq-AL"/>
        </w:rPr>
        <w:t>23. PIKA NJËZETETRE-</w:t>
      </w:r>
      <w:r w:rsidRPr="00130EF2">
        <w:rPr>
          <w:rFonts w:ascii="Times New Roman" w:hAnsi="Times New Roman"/>
          <w:sz w:val="24"/>
          <w:szCs w:val="24"/>
          <w:lang w:val="sq-AL"/>
        </w:rPr>
        <w:t xml:space="preserve"> </w:t>
      </w:r>
      <w:r w:rsidRPr="00130EF2">
        <w:rPr>
          <w:rFonts w:ascii="Times New Roman" w:hAnsi="Times New Roman"/>
          <w:color w:val="000000"/>
          <w:sz w:val="24"/>
          <w:szCs w:val="24"/>
          <w:lang w:val="sq-AL"/>
        </w:rPr>
        <w:t>Propozim Vendimi mbi dhënien e pëlqimit në planin financiar të Organizatës Turistike të Tuzit për vitin 2022.</w:t>
      </w:r>
    </w:p>
    <w:p w:rsidR="00556ACE" w:rsidRPr="00130EF2" w:rsidRDefault="00556ACE" w:rsidP="00556ACE">
      <w:pPr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Fjalën hyrëse dhe sqarimet lidhur me këtë pikë i dha kryetari i komunës Nik Gjeloshaj.</w:t>
      </w:r>
    </w:p>
    <w:p w:rsidR="00556ACE" w:rsidRPr="00130EF2" w:rsidRDefault="00556ACE" w:rsidP="00556ACE">
      <w:pPr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Nuk pati të interesuar për të marrë pjesë në debat.</w:t>
      </w:r>
    </w:p>
    <w:p w:rsidR="00556ACE" w:rsidRPr="00130EF2" w:rsidRDefault="00556ACE" w:rsidP="00556ACE">
      <w:pPr>
        <w:pStyle w:val="NoSpacing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sz w:val="24"/>
          <w:szCs w:val="24"/>
          <w:lang w:val="sq-AL"/>
        </w:rPr>
        <w:t>-Kuvendi miratoi</w:t>
      </w:r>
      <w:r w:rsidRPr="00130EF2">
        <w:rPr>
          <w:rFonts w:ascii="Times New Roman" w:hAnsi="Times New Roman"/>
          <w:b/>
          <w:color w:val="000000"/>
          <w:sz w:val="24"/>
          <w:szCs w:val="24"/>
          <w:lang w:val="sq-AL"/>
        </w:rPr>
        <w:t xml:space="preserve"> </w:t>
      </w:r>
      <w:r w:rsidRPr="00130EF2">
        <w:rPr>
          <w:rFonts w:ascii="Times New Roman" w:hAnsi="Times New Roman"/>
          <w:b/>
          <w:bCs/>
          <w:color w:val="000000"/>
          <w:sz w:val="24"/>
          <w:szCs w:val="24"/>
          <w:lang w:val="sq-AL"/>
        </w:rPr>
        <w:t>Vendimin mbi dhënien e pëlqimit në planin financiar të Organizatës Turistike të Tuzit për vitin 2022.</w:t>
      </w:r>
    </w:p>
    <w:p w:rsidR="00556ACE" w:rsidRPr="00130EF2" w:rsidRDefault="00556ACE" w:rsidP="00556ACE">
      <w:pPr>
        <w:pStyle w:val="NoSpacing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</w:p>
    <w:p w:rsidR="00556ACE" w:rsidRPr="00130EF2" w:rsidRDefault="00556ACE" w:rsidP="00556ACE">
      <w:pPr>
        <w:spacing w:after="200" w:line="276" w:lineRule="auto"/>
        <w:contextualSpacing/>
        <w:jc w:val="both"/>
        <w:rPr>
          <w:rFonts w:ascii="Times New Roman" w:hAnsi="Times New Roman"/>
          <w:b/>
          <w:sz w:val="24"/>
          <w:szCs w:val="24"/>
          <w:lang w:val="sq-AL"/>
        </w:rPr>
      </w:pPr>
      <w:r w:rsidRPr="00130EF2">
        <w:rPr>
          <w:rFonts w:ascii="Times New Roman" w:hAnsi="Times New Roman"/>
          <w:b/>
          <w:sz w:val="24"/>
          <w:szCs w:val="24"/>
          <w:lang w:val="sq-AL"/>
        </w:rPr>
        <w:t>(20 këshilltarë votuan, 20 këshilltarë ishin "për", asnjë kundër, asnjë abstenim).</w:t>
      </w:r>
    </w:p>
    <w:p w:rsidR="00556ACE" w:rsidRPr="00130EF2" w:rsidRDefault="00556ACE" w:rsidP="00556ACE">
      <w:pPr>
        <w:pStyle w:val="N03Y"/>
        <w:jc w:val="both"/>
        <w:rPr>
          <w:b w:val="0"/>
          <w:sz w:val="24"/>
          <w:szCs w:val="24"/>
          <w:lang w:val="sq-AL"/>
        </w:rPr>
      </w:pPr>
    </w:p>
    <w:p w:rsidR="00556ACE" w:rsidRPr="00130EF2" w:rsidRDefault="00556ACE" w:rsidP="00556ACE">
      <w:pPr>
        <w:spacing w:before="100" w:beforeAutospacing="1" w:after="100" w:afterAutospacing="1"/>
        <w:contextualSpacing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556ACE" w:rsidRPr="00130EF2" w:rsidRDefault="00556ACE" w:rsidP="00556ACE">
      <w:pPr>
        <w:spacing w:before="100" w:beforeAutospacing="1" w:after="100" w:afterAutospacing="1"/>
        <w:contextualSpacing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556ACE" w:rsidRPr="00130EF2" w:rsidRDefault="00556ACE" w:rsidP="00556ACE">
      <w:pPr>
        <w:spacing w:before="100" w:beforeAutospacing="1" w:after="100" w:afterAutospacing="1"/>
        <w:contextualSpacing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556ACE" w:rsidRPr="00130EF2" w:rsidRDefault="00556ACE" w:rsidP="00556ACE">
      <w:pPr>
        <w:spacing w:before="100" w:beforeAutospacing="1" w:after="100" w:afterAutospacing="1"/>
        <w:contextualSpacing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556ACE" w:rsidRPr="00130EF2" w:rsidRDefault="00556ACE" w:rsidP="00556ACE">
      <w:pPr>
        <w:jc w:val="both"/>
        <w:rPr>
          <w:rFonts w:ascii="Times New Roman" w:hAnsi="Times New Roman"/>
          <w:bCs/>
          <w:iCs/>
          <w:sz w:val="24"/>
          <w:szCs w:val="24"/>
          <w:lang w:val="sq-AL"/>
        </w:rPr>
      </w:pPr>
      <w:r w:rsidRPr="00130EF2">
        <w:rPr>
          <w:rFonts w:ascii="Times New Roman" w:hAnsi="Times New Roman"/>
          <w:bCs/>
          <w:iCs/>
          <w:sz w:val="24"/>
          <w:szCs w:val="24"/>
          <w:lang w:val="sq-AL"/>
        </w:rPr>
        <w:t>Pas përfundimit të punës sipas rendit të ditës, Kryetari i Kuvendit përmbylli seancën XX të Kuvendit të Komunës së Tuzit, më 23 Dhjetor 2021.</w:t>
      </w:r>
    </w:p>
    <w:p w:rsidR="00556ACE" w:rsidRPr="00130EF2" w:rsidRDefault="00556ACE" w:rsidP="00556ACE">
      <w:pPr>
        <w:jc w:val="both"/>
        <w:rPr>
          <w:rFonts w:ascii="Times New Roman" w:hAnsi="Times New Roman"/>
          <w:bCs/>
          <w:iCs/>
          <w:sz w:val="24"/>
          <w:szCs w:val="24"/>
          <w:lang w:val="sq-AL"/>
        </w:rPr>
      </w:pP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Puna e seancës është ndjekur nga mjetet e informimit pulik.</w:t>
      </w: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>Seanca e Kuvendit është regjistruar me audio dhe video.</w:t>
      </w: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 xml:space="preserve">                                                      </w:t>
      </w:r>
      <w:r w:rsidRPr="00130EF2">
        <w:rPr>
          <w:rFonts w:ascii="Times New Roman" w:hAnsi="Times New Roman"/>
          <w:sz w:val="24"/>
          <w:szCs w:val="24"/>
          <w:lang w:val="sq-AL"/>
        </w:rPr>
        <w:t>KUVENDI I KOMUNËS SË TUZIT</w:t>
      </w: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:rsidR="00556ACE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:rsidR="00556ACE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 xml:space="preserve">SEKRETARI I KUVENDIT                                             </w:t>
      </w:r>
      <w:r w:rsidR="005C67B2">
        <w:rPr>
          <w:rFonts w:ascii="Times New Roman" w:hAnsi="Times New Roman"/>
          <w:sz w:val="24"/>
          <w:szCs w:val="24"/>
          <w:lang w:val="sq-AL"/>
        </w:rPr>
        <w:t xml:space="preserve">                   </w:t>
      </w:r>
      <w:r w:rsidRPr="00130EF2">
        <w:rPr>
          <w:rFonts w:ascii="Times New Roman" w:hAnsi="Times New Roman"/>
          <w:sz w:val="24"/>
          <w:szCs w:val="24"/>
          <w:lang w:val="sq-AL"/>
        </w:rPr>
        <w:t xml:space="preserve">KRYETARI I </w:t>
      </w:r>
      <w:r>
        <w:rPr>
          <w:rFonts w:ascii="Times New Roman" w:hAnsi="Times New Roman"/>
          <w:sz w:val="24"/>
          <w:szCs w:val="24"/>
          <w:lang w:val="sq-AL"/>
        </w:rPr>
        <w:t xml:space="preserve"> </w:t>
      </w:r>
      <w:r w:rsidRPr="00130EF2">
        <w:rPr>
          <w:rFonts w:ascii="Times New Roman" w:hAnsi="Times New Roman"/>
          <w:sz w:val="24"/>
          <w:szCs w:val="24"/>
          <w:lang w:val="sq-AL"/>
        </w:rPr>
        <w:t>KUVENDIT</w:t>
      </w:r>
    </w:p>
    <w:p w:rsidR="00556ACE" w:rsidRPr="00130EF2" w:rsidRDefault="00556ACE" w:rsidP="00556ACE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130EF2">
        <w:rPr>
          <w:rFonts w:ascii="Times New Roman" w:hAnsi="Times New Roman"/>
          <w:sz w:val="24"/>
          <w:szCs w:val="24"/>
          <w:lang w:val="sq-AL"/>
        </w:rPr>
        <w:t xml:space="preserve">   </w:t>
      </w:r>
      <w:r w:rsidR="005C67B2">
        <w:rPr>
          <w:rFonts w:ascii="Times New Roman" w:hAnsi="Times New Roman"/>
          <w:sz w:val="24"/>
          <w:szCs w:val="24"/>
          <w:lang w:val="sq-AL"/>
        </w:rPr>
        <w:t xml:space="preserve">   </w:t>
      </w:r>
      <w:r w:rsidRPr="00130EF2">
        <w:rPr>
          <w:rFonts w:ascii="Times New Roman" w:hAnsi="Times New Roman"/>
          <w:sz w:val="24"/>
          <w:szCs w:val="24"/>
          <w:lang w:val="sq-AL"/>
        </w:rPr>
        <w:t xml:space="preserve"> Alibašić Nermin                                                               </w:t>
      </w:r>
      <w:r w:rsidR="005C67B2">
        <w:rPr>
          <w:rFonts w:ascii="Times New Roman" w:hAnsi="Times New Roman"/>
          <w:sz w:val="24"/>
          <w:szCs w:val="24"/>
          <w:lang w:val="sq-AL"/>
        </w:rPr>
        <w:t xml:space="preserve">                      </w:t>
      </w:r>
      <w:r w:rsidRPr="00130EF2">
        <w:rPr>
          <w:rFonts w:ascii="Times New Roman" w:hAnsi="Times New Roman"/>
          <w:sz w:val="24"/>
          <w:szCs w:val="24"/>
          <w:lang w:val="sq-AL"/>
        </w:rPr>
        <w:t xml:space="preserve">Fadil Kajoshaj                                              </w:t>
      </w:r>
    </w:p>
    <w:p w:rsidR="00F26CEF" w:rsidRDefault="00F26CEF"/>
    <w:sectPr w:rsidR="00F26CEF" w:rsidSect="00D33C9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467E2"/>
    <w:multiLevelType w:val="hybridMultilevel"/>
    <w:tmpl w:val="EBC6939E"/>
    <w:lvl w:ilvl="0" w:tplc="19AE90BC">
      <w:start w:val="1"/>
      <w:numFmt w:val="decimal"/>
      <w:lvlText w:val="%1."/>
      <w:lvlJc w:val="left"/>
      <w:pPr>
        <w:ind w:left="360" w:hanging="360"/>
      </w:pPr>
      <w:rPr>
        <w:rFonts w:ascii="Garamond" w:hAnsi="Garamond" w:hint="default"/>
        <w:b/>
        <w:bCs/>
        <w:color w:val="auto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556ACE"/>
    <w:rsid w:val="00107FD0"/>
    <w:rsid w:val="00556ACE"/>
    <w:rsid w:val="005C67B2"/>
    <w:rsid w:val="00F26C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ACE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6ACE"/>
    <w:pPr>
      <w:ind w:left="720"/>
    </w:pPr>
  </w:style>
  <w:style w:type="paragraph" w:customStyle="1" w:styleId="Default">
    <w:name w:val="Default"/>
    <w:rsid w:val="00556ACE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customStyle="1" w:styleId="N03Y">
    <w:name w:val="N03Y"/>
    <w:basedOn w:val="Normal"/>
    <w:uiPriority w:val="99"/>
    <w:rsid w:val="00556ACE"/>
    <w:pPr>
      <w:autoSpaceDE w:val="0"/>
      <w:autoSpaceDN w:val="0"/>
      <w:adjustRightInd w:val="0"/>
      <w:spacing w:before="200" w:after="200"/>
      <w:jc w:val="center"/>
    </w:pPr>
    <w:rPr>
      <w:rFonts w:ascii="Times New Roman" w:eastAsia="Times New Roman" w:hAnsi="Times New Roman"/>
      <w:b/>
      <w:bCs/>
      <w:color w:val="000000"/>
      <w:sz w:val="28"/>
      <w:szCs w:val="28"/>
    </w:rPr>
  </w:style>
  <w:style w:type="paragraph" w:styleId="NoSpacing">
    <w:name w:val="No Spacing"/>
    <w:link w:val="NoSpacingChar"/>
    <w:uiPriority w:val="1"/>
    <w:qFormat/>
    <w:rsid w:val="00556AC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556ACE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3156</Words>
  <Characters>17994</Characters>
  <Application>Microsoft Office Word</Application>
  <DocSecurity>0</DocSecurity>
  <Lines>149</Lines>
  <Paragraphs>42</Paragraphs>
  <ScaleCrop>false</ScaleCrop>
  <Company/>
  <LinksUpToDate>false</LinksUpToDate>
  <CharactersWithSpaces>21108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nermin.alibasic</cp:lastModifiedBy>
  <cp:revision>3</cp:revision>
  <dcterms:created xsi:type="dcterms:W3CDTF">2022-03-09T13:26:00Z</dcterms:created>
  <dcterms:modified xsi:type="dcterms:W3CDTF">2022-03-09T13:28:00Z</dcterms:modified>
</cp:coreProperties>
</file>