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2D9A385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0411FE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0411FE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364D10" w:rsidRPr="00430CFB">
        <w:rPr>
          <w:rFonts w:ascii="Garamond" w:hAnsi="Garamond" w:cs="Times New Roman"/>
          <w:sz w:val="28"/>
          <w:szCs w:val="28"/>
          <w:lang w:val="sr-Latn-ME"/>
        </w:rPr>
        <w:t>člana 18</w:t>
      </w:r>
      <w:r w:rsidR="00364D10" w:rsidRPr="00430CFB">
        <w:rPr>
          <w:rFonts w:ascii="Garamond" w:eastAsiaTheme="minorEastAsia" w:hAnsi="Garamond" w:cs="Times New Roman"/>
          <w:color w:val="000000"/>
          <w:sz w:val="28"/>
          <w:szCs w:val="28"/>
          <w:lang w:val="sr-Latn-ME"/>
        </w:rPr>
        <w:t xml:space="preserve"> </w:t>
      </w:r>
      <w:r w:rsidR="00364D10" w:rsidRPr="00430CFB">
        <w:rPr>
          <w:rFonts w:ascii="Garamond" w:hAnsi="Garamond" w:cs="Times New Roman"/>
          <w:sz w:val="28"/>
          <w:szCs w:val="28"/>
          <w:lang w:val="sr-Latn-ME"/>
        </w:rPr>
        <w:t xml:space="preserve">Zakona o kulturi </w:t>
      </w:r>
      <w:r w:rsidR="00364D10" w:rsidRPr="00430CFB">
        <w:rPr>
          <w:rFonts w:ascii="Garamond" w:hAnsi="Garamond"/>
          <w:sz w:val="28"/>
          <w:szCs w:val="28"/>
          <w:lang w:val="sr-Latn-ME"/>
        </w:rPr>
        <w:t>(„Službeni list CG”</w:t>
      </w:r>
      <w:r w:rsidR="00364D10" w:rsidRPr="00430CFB">
        <w:rPr>
          <w:rFonts w:ascii="Garamond" w:hAnsi="Garamond" w:cs="Times New Roman"/>
          <w:sz w:val="28"/>
          <w:szCs w:val="28"/>
          <w:lang w:val="sr-Latn-ME"/>
        </w:rPr>
        <w:t>, br. 49/08, 16/11 i 38/12)</w:t>
      </w:r>
      <w:r w:rsidR="00364D10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1E0903">
        <w:rPr>
          <w:rFonts w:ascii="Garamond" w:hAnsi="Garamond" w:cs="Times New Roman"/>
          <w:sz w:val="28"/>
          <w:szCs w:val="28"/>
          <w:lang w:val="sr-Latn-BA"/>
        </w:rPr>
        <w:t>23.03.</w:t>
      </w:r>
      <w:r w:rsidR="00D25E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3E90C89" w14:textId="77777777" w:rsidR="00364D10" w:rsidRPr="00430CFB" w:rsidRDefault="00D558C1" w:rsidP="00364D1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0411FE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430CFB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o davanju saglasnosti na Statut </w:t>
      </w:r>
      <w:bookmarkStart w:id="1" w:name="_Hlk93571507"/>
      <w:r w:rsidR="00364D10" w:rsidRPr="00430CFB">
        <w:rPr>
          <w:rFonts w:ascii="Garamond" w:hAnsi="Garamond" w:cs="Times New Roman"/>
          <w:b/>
          <w:bCs/>
          <w:sz w:val="28"/>
          <w:szCs w:val="28"/>
          <w:lang w:val="sr-Latn-ME"/>
        </w:rPr>
        <w:t>Javne ustanove Kulturno-informativni centar „Malesija</w:t>
      </w:r>
      <w:bookmarkEnd w:id="1"/>
      <w:r w:rsidR="00364D10" w:rsidRPr="00430CFB">
        <w:rPr>
          <w:rFonts w:ascii="Garamond" w:hAnsi="Garamond" w:cs="Times New Roman"/>
          <w:b/>
          <w:bCs/>
          <w:sz w:val="28"/>
          <w:szCs w:val="28"/>
          <w:lang w:val="sr-Latn-ME"/>
        </w:rPr>
        <w:t>”</w:t>
      </w:r>
    </w:p>
    <w:p w14:paraId="6129C751" w14:textId="5E92BE82" w:rsidR="00D558C1" w:rsidRPr="000411FE" w:rsidRDefault="00D558C1" w:rsidP="00364D10">
      <w:pPr>
        <w:pStyle w:val="NoSpacing"/>
        <w:jc w:val="center"/>
        <w:rPr>
          <w:rFonts w:ascii="Garamond" w:hAnsi="Garamond"/>
          <w:lang w:val="sr-Latn-BA"/>
        </w:rPr>
      </w:pPr>
    </w:p>
    <w:p w14:paraId="1AD064AA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47B2995C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5BC925CC" w:rsidR="00D558C1" w:rsidRPr="003A4C4C" w:rsidRDefault="00D558C1" w:rsidP="003A4C4C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3A4C4C">
        <w:rPr>
          <w:rFonts w:ascii="Garamond" w:hAnsi="Garamond"/>
          <w:sz w:val="28"/>
          <w:szCs w:val="28"/>
          <w:lang w:val="sr-Latn-BA"/>
        </w:rPr>
        <w:t xml:space="preserve">Potvrđuje se Odluka </w:t>
      </w:r>
      <w:bookmarkStart w:id="2" w:name="_Hlk94707454"/>
      <w:r w:rsidR="008E2308" w:rsidRPr="003A4C4C">
        <w:rPr>
          <w:rFonts w:ascii="Garamond" w:hAnsi="Garamond"/>
          <w:sz w:val="28"/>
          <w:szCs w:val="28"/>
          <w:lang w:val="sr-Latn-BA"/>
        </w:rPr>
        <w:t xml:space="preserve">o davanju saglasnosti na </w:t>
      </w:r>
      <w:r w:rsidR="00364D10" w:rsidRPr="003A4C4C">
        <w:rPr>
          <w:rFonts w:ascii="Garamond" w:hAnsi="Garamond" w:cs="Times New Roman"/>
          <w:sz w:val="28"/>
          <w:szCs w:val="28"/>
          <w:lang w:val="sr-Latn-ME"/>
        </w:rPr>
        <w:t>Statut Javne ustanove Kulturno</w:t>
      </w:r>
      <w:r w:rsidR="003A4C4C">
        <w:rPr>
          <w:rFonts w:ascii="Garamond" w:hAnsi="Garamond" w:cs="Times New Roman"/>
          <w:sz w:val="28"/>
          <w:szCs w:val="28"/>
          <w:lang w:val="sr-Latn-ME"/>
        </w:rPr>
        <w:t xml:space="preserve"> – </w:t>
      </w:r>
      <w:r w:rsidR="00364D10" w:rsidRPr="003A4C4C">
        <w:rPr>
          <w:rFonts w:ascii="Garamond" w:hAnsi="Garamond" w:cs="Times New Roman"/>
          <w:sz w:val="28"/>
          <w:szCs w:val="28"/>
          <w:lang w:val="sr-Latn-ME"/>
        </w:rPr>
        <w:t>informativni</w:t>
      </w:r>
      <w:r w:rsidR="003A4C4C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364D10" w:rsidRPr="003A4C4C">
        <w:rPr>
          <w:rFonts w:ascii="Garamond" w:hAnsi="Garamond" w:cs="Times New Roman"/>
          <w:sz w:val="28"/>
          <w:szCs w:val="28"/>
          <w:lang w:val="sr-Latn-ME"/>
        </w:rPr>
        <w:t>centar „Malesija”</w:t>
      </w:r>
      <w:r w:rsidR="00C801DD" w:rsidRPr="003A4C4C">
        <w:rPr>
          <w:rFonts w:ascii="Garamond" w:hAnsi="Garamond"/>
          <w:sz w:val="28"/>
          <w:szCs w:val="28"/>
          <w:lang w:val="sr-Latn-BA"/>
        </w:rPr>
        <w:t>,</w:t>
      </w:r>
      <w:r w:rsidR="00C86A6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>broj</w:t>
      </w:r>
      <w:r w:rsidR="00BF361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>01-031/2</w:t>
      </w:r>
      <w:r w:rsidR="008E2308" w:rsidRPr="003A4C4C">
        <w:rPr>
          <w:rFonts w:ascii="Garamond" w:hAnsi="Garamond"/>
          <w:sz w:val="28"/>
          <w:szCs w:val="28"/>
          <w:lang w:val="sr-Latn-BA"/>
        </w:rPr>
        <w:t>2</w:t>
      </w:r>
      <w:r w:rsidRPr="003A4C4C">
        <w:rPr>
          <w:rFonts w:ascii="Garamond" w:hAnsi="Garamond"/>
          <w:sz w:val="28"/>
          <w:szCs w:val="28"/>
          <w:lang w:val="sr-Latn-BA"/>
        </w:rPr>
        <w:t>-</w:t>
      </w:r>
      <w:r w:rsidR="00251E55" w:rsidRPr="003A4C4C">
        <w:rPr>
          <w:rFonts w:ascii="Garamond" w:hAnsi="Garamond"/>
          <w:sz w:val="28"/>
          <w:szCs w:val="28"/>
          <w:lang w:val="sr-Latn-BA"/>
        </w:rPr>
        <w:t>112</w:t>
      </w:r>
      <w:r w:rsidR="00364D10" w:rsidRPr="003A4C4C">
        <w:rPr>
          <w:rFonts w:ascii="Garamond" w:hAnsi="Garamond"/>
          <w:sz w:val="28"/>
          <w:szCs w:val="28"/>
          <w:lang w:val="sr-Latn-BA"/>
        </w:rPr>
        <w:t>8</w:t>
      </w:r>
      <w:r w:rsidR="00C86A6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 xml:space="preserve">od </w:t>
      </w:r>
      <w:r w:rsidR="00251E55" w:rsidRPr="003A4C4C">
        <w:rPr>
          <w:rFonts w:ascii="Garamond" w:hAnsi="Garamond"/>
          <w:sz w:val="28"/>
          <w:szCs w:val="28"/>
          <w:lang w:val="sr-Latn-BA"/>
        </w:rPr>
        <w:t>31.01</w:t>
      </w:r>
      <w:r w:rsidR="008E2308" w:rsidRPr="003A4C4C">
        <w:rPr>
          <w:rFonts w:ascii="Garamond" w:hAnsi="Garamond"/>
          <w:sz w:val="28"/>
          <w:szCs w:val="28"/>
          <w:lang w:val="sr-Latn-BA"/>
        </w:rPr>
        <w:t>.2022</w:t>
      </w:r>
      <w:r w:rsidRPr="003A4C4C">
        <w:rPr>
          <w:rFonts w:ascii="Garamond" w:hAnsi="Garamond"/>
          <w:sz w:val="28"/>
          <w:szCs w:val="28"/>
          <w:lang w:val="sr-Latn-BA"/>
        </w:rPr>
        <w:t>.</w:t>
      </w:r>
      <w:r w:rsidR="000411FE" w:rsidRPr="003A4C4C">
        <w:rPr>
          <w:rFonts w:ascii="Garamond" w:hAnsi="Garamond"/>
          <w:sz w:val="28"/>
          <w:szCs w:val="28"/>
          <w:lang w:val="sr-Latn-BA"/>
        </w:rPr>
        <w:t xml:space="preserve"> </w:t>
      </w:r>
      <w:r w:rsidRPr="003A4C4C">
        <w:rPr>
          <w:rFonts w:ascii="Garamond" w:hAnsi="Garamond"/>
          <w:sz w:val="28"/>
          <w:szCs w:val="28"/>
          <w:lang w:val="sr-Latn-BA"/>
        </w:rPr>
        <w:t>godine</w:t>
      </w:r>
      <w:bookmarkEnd w:id="2"/>
      <w:r w:rsidRPr="003A4C4C">
        <w:rPr>
          <w:rFonts w:ascii="Garamond" w:hAnsi="Garamond"/>
          <w:sz w:val="28"/>
          <w:szCs w:val="28"/>
          <w:lang w:val="sr-Latn-BA"/>
        </w:rPr>
        <w:t xml:space="preserve">, koju je donio predsjednik Opštine Tuzi. </w:t>
      </w:r>
    </w:p>
    <w:p w14:paraId="3DC5107F" w14:textId="77777777" w:rsidR="0076096C" w:rsidRPr="000411FE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0411FE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0411FE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0411FE">
        <w:rPr>
          <w:rFonts w:ascii="Garamond" w:hAnsi="Garamond" w:cs="Times New Roman"/>
          <w:sz w:val="28"/>
          <w:szCs w:val="28"/>
          <w:lang w:val="sr-Latn-BA"/>
        </w:rPr>
        <w:t>„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08AA9C6A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>
        <w:rPr>
          <w:rFonts w:ascii="Garamond" w:hAnsi="Garamond" w:cs="Times New Roman"/>
          <w:sz w:val="28"/>
          <w:szCs w:val="28"/>
          <w:lang w:val="sr-Latn-BA"/>
        </w:rPr>
        <w:t>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- </w:t>
      </w:r>
      <w:r w:rsidR="001E0903">
        <w:rPr>
          <w:rFonts w:ascii="Garamond" w:hAnsi="Garamond" w:cs="Times New Roman"/>
          <w:sz w:val="28"/>
          <w:szCs w:val="28"/>
          <w:lang w:val="sr-Latn-BA"/>
        </w:rPr>
        <w:t>3412</w:t>
      </w:r>
    </w:p>
    <w:p w14:paraId="1551CE77" w14:textId="21B196B8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0411FE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1E0903">
        <w:rPr>
          <w:rFonts w:ascii="Garamond" w:hAnsi="Garamond" w:cs="Times New Roman"/>
          <w:sz w:val="28"/>
          <w:szCs w:val="28"/>
          <w:lang w:val="sr-Latn-BA"/>
        </w:rPr>
        <w:t>23.03.</w:t>
      </w:r>
      <w:r w:rsidR="00745C25" w:rsidRPr="000411FE">
        <w:rPr>
          <w:rFonts w:ascii="Garamond" w:hAnsi="Garamond" w:cs="Times New Roman"/>
          <w:sz w:val="28"/>
          <w:szCs w:val="28"/>
          <w:lang w:val="sr-Latn-BA"/>
        </w:rPr>
        <w:t>2022</w:t>
      </w:r>
      <w:r w:rsidRPr="000411FE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0411FE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0411FE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0411FE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0411FE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0411FE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0411FE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39AD77C1" w14:textId="77777777" w:rsidR="00401446" w:rsidRPr="000411FE" w:rsidRDefault="00401446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0411F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140B7"/>
    <w:rsid w:val="001C1287"/>
    <w:rsid w:val="001E0903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D1428"/>
    <w:rsid w:val="003E4535"/>
    <w:rsid w:val="00401446"/>
    <w:rsid w:val="005B12C8"/>
    <w:rsid w:val="005B577A"/>
    <w:rsid w:val="00607782"/>
    <w:rsid w:val="0067752E"/>
    <w:rsid w:val="006905F1"/>
    <w:rsid w:val="00745C25"/>
    <w:rsid w:val="0076096C"/>
    <w:rsid w:val="00776EFF"/>
    <w:rsid w:val="008E2308"/>
    <w:rsid w:val="00931C8D"/>
    <w:rsid w:val="009620A1"/>
    <w:rsid w:val="00A70B87"/>
    <w:rsid w:val="00AA6001"/>
    <w:rsid w:val="00BF361E"/>
    <w:rsid w:val="00C00244"/>
    <w:rsid w:val="00C801DD"/>
    <w:rsid w:val="00C86A6E"/>
    <w:rsid w:val="00D04DFB"/>
    <w:rsid w:val="00D20D7D"/>
    <w:rsid w:val="00D25E25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9</cp:revision>
  <cp:lastPrinted>2022-02-02T14:12:00Z</cp:lastPrinted>
  <dcterms:created xsi:type="dcterms:W3CDTF">2022-02-01T21:18:00Z</dcterms:created>
  <dcterms:modified xsi:type="dcterms:W3CDTF">2022-03-24T13:45:00Z</dcterms:modified>
</cp:coreProperties>
</file>