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5C42F" w14:textId="50755450" w:rsidR="0025490D" w:rsidRDefault="0025490D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0306CA9" wp14:editId="68ABF484">
            <wp:simplePos x="0" y="0"/>
            <wp:positionH relativeFrom="margin">
              <wp:posOffset>-923925</wp:posOffset>
            </wp:positionH>
            <wp:positionV relativeFrom="page">
              <wp:align>top</wp:align>
            </wp:positionV>
            <wp:extent cx="7581900" cy="10927080"/>
            <wp:effectExtent l="0" t="0" r="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927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5F679A44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172A95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172A95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___.12.2021, ka sjellë:</w:t>
      </w:r>
    </w:p>
    <w:p w14:paraId="344F2AAF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352C369F" w:rsidR="004C7816" w:rsidRPr="00172A95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172A95">
        <w:rPr>
          <w:rFonts w:ascii="Garamond" w:hAnsi="Garamond"/>
          <w:lang w:val="sq-AL"/>
        </w:rPr>
        <w:t xml:space="preserve">mbi verifikimin e Vendimit mbi dhënien e pëlqimit në </w:t>
      </w:r>
      <w:r w:rsidR="002F2C69" w:rsidRPr="00172A95">
        <w:rPr>
          <w:rFonts w:ascii="Garamond" w:hAnsi="Garamond"/>
          <w:lang w:val="sq-AL"/>
        </w:rPr>
        <w:t>Statut</w:t>
      </w:r>
      <w:r w:rsidRPr="00172A95">
        <w:rPr>
          <w:rFonts w:ascii="Garamond" w:hAnsi="Garamond"/>
          <w:lang w:val="sq-AL"/>
        </w:rPr>
        <w:t xml:space="preserve"> të SHPK „</w:t>
      </w:r>
      <w:r w:rsidR="00647C01" w:rsidRPr="00172A95">
        <w:rPr>
          <w:rFonts w:ascii="Garamond" w:hAnsi="Garamond"/>
          <w:shd w:val="clear" w:color="auto" w:fill="FFFFFF"/>
          <w:lang w:val="sq-AL"/>
        </w:rPr>
        <w:t>Vodovod i kanalizacija/Ujësjellësi dhe kanalizimi</w:t>
      </w:r>
      <w:r w:rsidRPr="00172A95">
        <w:rPr>
          <w:rFonts w:ascii="Garamond" w:hAnsi="Garamond"/>
          <w:lang w:val="sq-AL"/>
        </w:rPr>
        <w:t xml:space="preserve">” </w:t>
      </w:r>
      <w:r w:rsidRPr="00172A95">
        <w:rPr>
          <w:rFonts w:ascii="Garamond" w:hAnsi="Garamond"/>
          <w:shd w:val="clear" w:color="auto" w:fill="FFFFFF"/>
          <w:lang w:val="sq-AL"/>
        </w:rPr>
        <w:t>Tuz</w:t>
      </w:r>
    </w:p>
    <w:p w14:paraId="70E1E854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2A663776" w:rsidR="004C7816" w:rsidRPr="00172A95" w:rsidRDefault="004C7816" w:rsidP="004C7816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172A95">
        <w:rPr>
          <w:rFonts w:ascii="Garamond" w:hAnsi="Garamond"/>
          <w:b w:val="0"/>
          <w:lang w:val="sq-AL"/>
        </w:rPr>
        <w:t xml:space="preserve">Verifikohet Vendimi mbi dhënien e pëlqimit në </w:t>
      </w:r>
      <w:r w:rsidR="002F2C69" w:rsidRPr="00172A95">
        <w:rPr>
          <w:rFonts w:ascii="Garamond" w:hAnsi="Garamond"/>
          <w:b w:val="0"/>
          <w:lang w:val="sq-AL"/>
        </w:rPr>
        <w:t>Statut</w:t>
      </w:r>
      <w:r w:rsidRPr="00172A95">
        <w:rPr>
          <w:rFonts w:ascii="Garamond" w:hAnsi="Garamond"/>
          <w:b w:val="0"/>
          <w:lang w:val="sq-AL"/>
        </w:rPr>
        <w:t xml:space="preserve"> të SHPK „</w:t>
      </w:r>
      <w:r w:rsidR="00647C01" w:rsidRPr="00172A95">
        <w:rPr>
          <w:rFonts w:ascii="Garamond" w:hAnsi="Garamond"/>
          <w:b w:val="0"/>
          <w:shd w:val="clear" w:color="auto" w:fill="FFFFFF"/>
          <w:lang w:val="sq-AL"/>
        </w:rPr>
        <w:t>Vodovod i kanalizacija/Ujësjellësi dhe kanalizimi</w:t>
      </w:r>
      <w:r w:rsidRPr="00172A95">
        <w:rPr>
          <w:rFonts w:ascii="Garamond" w:hAnsi="Garamond"/>
          <w:b w:val="0"/>
          <w:lang w:val="sq-AL"/>
        </w:rPr>
        <w:t xml:space="preserve">” </w:t>
      </w:r>
      <w:r w:rsidRPr="00172A95">
        <w:rPr>
          <w:rFonts w:ascii="Garamond" w:hAnsi="Garamond"/>
          <w:b w:val="0"/>
          <w:shd w:val="clear" w:color="auto" w:fill="FFFFFF"/>
          <w:lang w:val="sq-AL"/>
        </w:rPr>
        <w:t>Tuz, numër 01-031/21-</w:t>
      </w:r>
      <w:r w:rsidR="00647C01" w:rsidRPr="00172A95">
        <w:rPr>
          <w:rFonts w:ascii="Garamond" w:hAnsi="Garamond"/>
          <w:b w:val="0"/>
          <w:shd w:val="clear" w:color="auto" w:fill="FFFFFF"/>
          <w:lang w:val="sq-AL"/>
        </w:rPr>
        <w:t>147</w:t>
      </w:r>
      <w:r w:rsidR="002F2C69" w:rsidRPr="00172A95">
        <w:rPr>
          <w:rFonts w:ascii="Garamond" w:hAnsi="Garamond"/>
          <w:b w:val="0"/>
          <w:shd w:val="clear" w:color="auto" w:fill="FFFFFF"/>
          <w:lang w:val="sq-AL"/>
        </w:rPr>
        <w:t>80</w:t>
      </w:r>
      <w:r w:rsidRPr="00172A95">
        <w:rPr>
          <w:rFonts w:ascii="Garamond" w:hAnsi="Garamond"/>
          <w:b w:val="0"/>
          <w:shd w:val="clear" w:color="auto" w:fill="FFFFFF"/>
          <w:lang w:val="sq-AL"/>
        </w:rPr>
        <w:t xml:space="preserve"> prej më 0</w:t>
      </w:r>
      <w:r w:rsidR="00647C01" w:rsidRPr="00172A95">
        <w:rPr>
          <w:rFonts w:ascii="Garamond" w:hAnsi="Garamond"/>
          <w:b w:val="0"/>
          <w:shd w:val="clear" w:color="auto" w:fill="FFFFFF"/>
          <w:lang w:val="sq-AL"/>
        </w:rPr>
        <w:t>1</w:t>
      </w:r>
      <w:r w:rsidRPr="00172A95">
        <w:rPr>
          <w:rFonts w:ascii="Garamond" w:hAnsi="Garamond"/>
          <w:b w:val="0"/>
          <w:shd w:val="clear" w:color="auto" w:fill="FFFFFF"/>
          <w:lang w:val="sq-AL"/>
        </w:rPr>
        <w:t>.12.2021</w:t>
      </w:r>
      <w:r w:rsidRPr="00172A95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172A95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t>Numër: 02-030/21-</w:t>
      </w:r>
    </w:p>
    <w:p w14:paraId="0F3EEF7D" w14:textId="5B9E06C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t>Tuz, ___.12.2021</w:t>
      </w:r>
    </w:p>
    <w:p w14:paraId="7C763C4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194189F4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25625E5" w14:textId="77777777" w:rsidR="008029D3" w:rsidRPr="00172A95" w:rsidRDefault="008029D3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52E050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743D58" w14:textId="5876F674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6D9AB23" w14:textId="77777777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  <w:r w:rsidRPr="00172A95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419CC5D8" w14:textId="77777777" w:rsidR="004C7816" w:rsidRPr="00172A95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172A95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172A95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77192AF3" w:rsidR="004C7816" w:rsidRPr="00172A95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172A95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172A95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me të cilin është e përcaktuar që Kuvendi sjellë rregullore dhe akte të tjera të përgjithshme dhe nenit </w:t>
      </w:r>
      <w:r w:rsidR="00172A95" w:rsidRPr="00172A95">
        <w:rPr>
          <w:rFonts w:ascii="Garamond" w:eastAsia="Calibri" w:hAnsi="Garamond" w:cs="Times New Roman"/>
          <w:sz w:val="28"/>
          <w:szCs w:val="28"/>
          <w:lang w:val="sq-AL"/>
        </w:rPr>
        <w:t xml:space="preserve">5 paragrafin 1 alineja 2 të Vendimit mbi themelimin e </w:t>
      </w:r>
      <w:r w:rsidRPr="00172A95">
        <w:rPr>
          <w:rFonts w:ascii="Garamond" w:eastAsia="Calibri" w:hAnsi="Garamond" w:cs="Times New Roman"/>
          <w:sz w:val="28"/>
          <w:szCs w:val="28"/>
          <w:lang w:val="sq-AL"/>
        </w:rPr>
        <w:t xml:space="preserve">SHPK </w:t>
      </w:r>
      <w:r w:rsidRPr="00172A95">
        <w:rPr>
          <w:rFonts w:ascii="Garamond" w:hAnsi="Garamond" w:cs="Times New Roman"/>
          <w:sz w:val="28"/>
          <w:szCs w:val="28"/>
          <w:lang w:val="sq-AL"/>
        </w:rPr>
        <w:t>„</w:t>
      </w:r>
      <w:r w:rsidR="00DB2098" w:rsidRPr="00172A95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>Vodovod i kanalizacija/Ujësjellësi dhe kanalizimi</w:t>
      </w:r>
      <w:r w:rsidRPr="00172A95">
        <w:rPr>
          <w:rFonts w:ascii="Garamond" w:hAnsi="Garamond" w:cs="Times New Roman"/>
          <w:sz w:val="28"/>
          <w:szCs w:val="28"/>
          <w:lang w:val="sq-AL"/>
        </w:rPr>
        <w:t xml:space="preserve">” </w:t>
      </w:r>
      <w:r w:rsidRPr="00172A95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>Tuz</w:t>
      </w:r>
      <w:r w:rsidR="003A6112" w:rsidRPr="00172A95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 numër </w:t>
      </w:r>
      <w:r w:rsidR="00172A95" w:rsidRPr="00172A95">
        <w:rPr>
          <w:rFonts w:ascii="Garamond" w:hAnsi="Garamond" w:cs="Times New Roman"/>
          <w:sz w:val="28"/>
          <w:szCs w:val="28"/>
          <w:lang w:val="sq-AL"/>
        </w:rPr>
        <w:t>02-030/21-14526 prej më 24.11.2021</w:t>
      </w:r>
      <w:r w:rsidR="003A6112" w:rsidRPr="00172A95">
        <w:rPr>
          <w:rFonts w:ascii="Garamond" w:hAnsi="Garamond" w:cs="Times New Roman"/>
          <w:sz w:val="28"/>
          <w:szCs w:val="28"/>
          <w:lang w:val="sq-AL"/>
        </w:rPr>
        <w:t xml:space="preserve"> me të cilin është e përcaktuar që </w:t>
      </w:r>
      <w:r w:rsidR="00172A95" w:rsidRPr="00172A95">
        <w:rPr>
          <w:rFonts w:ascii="Garamond" w:hAnsi="Garamond" w:cs="Times New Roman"/>
          <w:sz w:val="28"/>
          <w:szCs w:val="28"/>
          <w:lang w:val="sq-AL"/>
        </w:rPr>
        <w:t>themeluesi jep pëlqim në Statut të Shoqërisë</w:t>
      </w:r>
      <w:r w:rsidRPr="00172A95">
        <w:rPr>
          <w:rFonts w:ascii="Garamond" w:eastAsia="Calibri" w:hAnsi="Garamond" w:cs="Times New Roman"/>
          <w:sz w:val="28"/>
          <w:szCs w:val="28"/>
          <w:lang w:val="sq-AL"/>
        </w:rPr>
        <w:t xml:space="preserve">. </w:t>
      </w:r>
    </w:p>
    <w:bookmarkEnd w:id="0"/>
    <w:p w14:paraId="05C3A217" w14:textId="77777777" w:rsidR="004C7816" w:rsidRPr="00172A95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172A95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172A95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679FC5B" w14:textId="208BD986" w:rsidR="004C7816" w:rsidRPr="00172A95" w:rsidRDefault="004C7816" w:rsidP="004C7816">
      <w:pPr>
        <w:pStyle w:val="NoSpacing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</w:pPr>
      <w:r w:rsidRPr="00172A95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Arsyet për sjelljen e këtij Vendimi bazohen në nevojën për të </w:t>
      </w:r>
      <w:r w:rsidR="005E1A64" w:rsidRPr="00172A95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verifikuar</w:t>
      </w:r>
      <w:r w:rsidRPr="00172A95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 Vendimin </w:t>
      </w:r>
      <w:r w:rsidR="005E1A64" w:rsidRPr="00172A95">
        <w:rPr>
          <w:rFonts w:ascii="Garamond" w:hAnsi="Garamond"/>
          <w:bCs/>
          <w:sz w:val="28"/>
          <w:szCs w:val="28"/>
          <w:lang w:val="sq-AL"/>
        </w:rPr>
        <w:t xml:space="preserve">mbi dhënien e pëlqimit në </w:t>
      </w:r>
      <w:r w:rsidR="00172A95" w:rsidRPr="00172A95">
        <w:rPr>
          <w:rFonts w:ascii="Garamond" w:hAnsi="Garamond"/>
          <w:bCs/>
          <w:sz w:val="28"/>
          <w:szCs w:val="28"/>
          <w:lang w:val="sq-AL"/>
        </w:rPr>
        <w:t>Statut</w:t>
      </w:r>
      <w:r w:rsidR="005E1A64" w:rsidRPr="00172A95">
        <w:rPr>
          <w:rFonts w:ascii="Garamond" w:hAnsi="Garamond"/>
          <w:bCs/>
          <w:sz w:val="28"/>
          <w:szCs w:val="28"/>
          <w:lang w:val="sq-AL"/>
        </w:rPr>
        <w:t xml:space="preserve"> të SHPK </w:t>
      </w:r>
      <w:r w:rsidR="005E1A64" w:rsidRPr="00172A95">
        <w:rPr>
          <w:rFonts w:ascii="Garamond" w:hAnsi="Garamond" w:cs="Times New Roman"/>
          <w:bCs/>
          <w:sz w:val="28"/>
          <w:szCs w:val="28"/>
          <w:lang w:val="sq-AL"/>
        </w:rPr>
        <w:t>„</w:t>
      </w:r>
      <w:r w:rsidR="00DB2098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Vodovod i kanalizacija/Ujësjellësi dhe kanalizimi</w:t>
      </w:r>
      <w:r w:rsidR="005E1A64" w:rsidRPr="00172A95">
        <w:rPr>
          <w:rFonts w:ascii="Garamond" w:hAnsi="Garamond" w:cs="Times New Roman"/>
          <w:bCs/>
          <w:sz w:val="28"/>
          <w:szCs w:val="28"/>
          <w:lang w:val="sq-AL"/>
        </w:rPr>
        <w:t xml:space="preserve">” </w:t>
      </w:r>
      <w:r w:rsidR="005E1A64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172A95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14780</w:t>
      </w:r>
      <w:r w:rsidR="005E1A64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  <w:r w:rsidR="005E1A64" w:rsidRPr="00172A95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5E1A64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</w:t>
      </w:r>
      <w:r w:rsidR="00DB2098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1</w:t>
      </w:r>
      <w:r w:rsidR="005E1A64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.12.2021</w:t>
      </w:r>
      <w:r w:rsidR="005E1A64" w:rsidRPr="00172A95">
        <w:rPr>
          <w:rFonts w:ascii="Garamond" w:hAnsi="Garamond"/>
          <w:bCs/>
          <w:sz w:val="28"/>
          <w:szCs w:val="28"/>
          <w:lang w:val="sq-AL"/>
        </w:rPr>
        <w:t xml:space="preserve">, </w:t>
      </w:r>
      <w:r w:rsidRPr="00172A95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të cilën në përputhje me kompetencat e parapara në nenin 59 paragrafin 1 të Ligjit për Vetëqeverisje lokale, e ka sjellë kryetari i Komunës së Tuzit.</w:t>
      </w:r>
    </w:p>
    <w:p w14:paraId="60D2FB1C" w14:textId="77777777" w:rsidR="004C7816" w:rsidRPr="00172A95" w:rsidRDefault="004C7816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18F84906" w14:textId="6DB1DA46" w:rsidR="004C7816" w:rsidRPr="00172A95" w:rsidRDefault="00450979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172A95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71585093" w14:textId="65EE3613" w:rsidR="004C7816" w:rsidRPr="00172A95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172A95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5E1A64" w:rsidRPr="00172A95">
        <w:rPr>
          <w:rFonts w:ascii="Garamond" w:hAnsi="Garamond"/>
          <w:bCs/>
          <w:sz w:val="28"/>
          <w:szCs w:val="28"/>
          <w:lang w:val="sq-AL"/>
        </w:rPr>
        <w:t xml:space="preserve">mbi dhënien e pëlqimit </w:t>
      </w:r>
      <w:r w:rsidR="00172A95" w:rsidRPr="00172A95">
        <w:rPr>
          <w:rFonts w:ascii="Garamond" w:hAnsi="Garamond"/>
          <w:bCs/>
          <w:sz w:val="28"/>
          <w:szCs w:val="28"/>
          <w:lang w:val="sq-AL"/>
        </w:rPr>
        <w:t xml:space="preserve">në Statut të SHPK </w:t>
      </w:r>
      <w:r w:rsidR="00172A95" w:rsidRPr="00172A95">
        <w:rPr>
          <w:rFonts w:ascii="Garamond" w:hAnsi="Garamond" w:cs="Times New Roman"/>
          <w:bCs/>
          <w:sz w:val="28"/>
          <w:szCs w:val="28"/>
          <w:lang w:val="sq-AL"/>
        </w:rPr>
        <w:t>„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Vodovod i kanalizacija/Ujësjellësi dhe kanalizimi</w:t>
      </w:r>
      <w:r w:rsidR="00172A95" w:rsidRPr="00172A95">
        <w:rPr>
          <w:rFonts w:ascii="Garamond" w:hAnsi="Garamond" w:cs="Times New Roman"/>
          <w:bCs/>
          <w:sz w:val="28"/>
          <w:szCs w:val="28"/>
          <w:lang w:val="sq-AL"/>
        </w:rPr>
        <w:t xml:space="preserve">” 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172A95" w:rsidRPr="00172A95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01-031/21-14780 </w:t>
      </w:r>
      <w:r w:rsidR="00172A95" w:rsidRPr="00172A95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01.12.2021</w:t>
      </w:r>
      <w:r w:rsidR="005E1A64" w:rsidRPr="00172A95">
        <w:rPr>
          <w:rFonts w:ascii="Garamond" w:hAnsi="Garamond"/>
          <w:bCs/>
          <w:sz w:val="28"/>
          <w:szCs w:val="28"/>
          <w:lang w:val="sq-AL"/>
        </w:rPr>
        <w:t>, të cilën e ka sjellë kryetari i Komunës së Tuzit</w:t>
      </w:r>
    </w:p>
    <w:p w14:paraId="4F340D77" w14:textId="77777777" w:rsidR="005E1A64" w:rsidRPr="00172A95" w:rsidRDefault="005E1A64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64180326" w14:textId="77777777" w:rsidR="004C7816" w:rsidRPr="00172A95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172A95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83DAA71" w14:textId="77777777" w:rsidR="004C7816" w:rsidRPr="00172A95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42741312" w14:textId="258FFBA7" w:rsidR="0025490D" w:rsidRDefault="004C7816" w:rsidP="005E1A64">
      <w:pPr>
        <w:pStyle w:val="NoSpacing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</w:pPr>
      <w:r w:rsidRPr="00172A95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5E1A64" w:rsidRPr="00172A95">
        <w:rPr>
          <w:rFonts w:ascii="Garamond" w:hAnsi="Garamond"/>
          <w:bCs/>
          <w:sz w:val="28"/>
          <w:szCs w:val="28"/>
          <w:lang w:val="sq-AL"/>
        </w:rPr>
        <w:t xml:space="preserve">mbi dhënien e pëlqimit </w:t>
      </w:r>
      <w:r w:rsidR="00172A95" w:rsidRPr="00172A95">
        <w:rPr>
          <w:rFonts w:ascii="Garamond" w:hAnsi="Garamond"/>
          <w:bCs/>
          <w:sz w:val="28"/>
          <w:szCs w:val="28"/>
          <w:lang w:val="sq-AL"/>
        </w:rPr>
        <w:t xml:space="preserve">në Statut të SHPK </w:t>
      </w:r>
      <w:r w:rsidR="00172A95" w:rsidRPr="00172A95">
        <w:rPr>
          <w:rFonts w:ascii="Garamond" w:hAnsi="Garamond" w:cs="Times New Roman"/>
          <w:bCs/>
          <w:sz w:val="28"/>
          <w:szCs w:val="28"/>
          <w:lang w:val="sq-AL"/>
        </w:rPr>
        <w:t>„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Vodovod i kanalizacija/Ujësjellësi dhe kanalizimi</w:t>
      </w:r>
      <w:r w:rsidR="00172A95" w:rsidRPr="00172A95">
        <w:rPr>
          <w:rFonts w:ascii="Garamond" w:hAnsi="Garamond" w:cs="Times New Roman"/>
          <w:bCs/>
          <w:sz w:val="28"/>
          <w:szCs w:val="28"/>
          <w:lang w:val="sq-AL"/>
        </w:rPr>
        <w:t xml:space="preserve">” 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172A95" w:rsidRPr="00172A95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01-031/21-14780 </w:t>
      </w:r>
      <w:r w:rsidR="00172A95" w:rsidRPr="00172A95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172A95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01.12.2021</w:t>
      </w:r>
      <w:r w:rsidR="005E1A64" w:rsidRPr="00172A9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>.</w:t>
      </w:r>
    </w:p>
    <w:p w14:paraId="1FB6034C" w14:textId="77777777" w:rsidR="0025490D" w:rsidRDefault="0025490D">
      <w:pP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br w:type="page"/>
      </w:r>
    </w:p>
    <w:p w14:paraId="00A719A8" w14:textId="0C1B83EB" w:rsidR="00553B1F" w:rsidRPr="00172A95" w:rsidRDefault="0025490D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16A0864F" wp14:editId="5148D3B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635240" cy="11155045"/>
            <wp:effectExtent l="0" t="0" r="3810" b="82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5240" cy="1115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172A95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172A95"/>
    <w:rsid w:val="0025490D"/>
    <w:rsid w:val="002C1DB2"/>
    <w:rsid w:val="002F2C69"/>
    <w:rsid w:val="003A6112"/>
    <w:rsid w:val="00450979"/>
    <w:rsid w:val="004C7816"/>
    <w:rsid w:val="00553B1F"/>
    <w:rsid w:val="005E1A64"/>
    <w:rsid w:val="00647C01"/>
    <w:rsid w:val="008029D3"/>
    <w:rsid w:val="009B3048"/>
    <w:rsid w:val="00CC0957"/>
    <w:rsid w:val="00DB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A67DF-5AF4-437C-95C2-000C1C3E4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2021-12-13T09:14:00Z</cp:lastPrinted>
  <dcterms:created xsi:type="dcterms:W3CDTF">2021-12-16T13:19:00Z</dcterms:created>
  <dcterms:modified xsi:type="dcterms:W3CDTF">2021-12-16T13:19:00Z</dcterms:modified>
</cp:coreProperties>
</file>