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D31E" w14:textId="7F6AF461" w:rsidR="006825BF" w:rsidRDefault="006825B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2E1B62" wp14:editId="3143B81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90180" cy="10081260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0180" cy="1008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43B0C60" w14:textId="189CCDC6" w:rsidR="000C2FCA" w:rsidRPr="00F206CD" w:rsidRDefault="000C2FCA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F321C7" w14:textId="77777777" w:rsidR="000C2FCA" w:rsidRPr="00F206CD" w:rsidRDefault="000C2FCA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7E6989" w14:textId="54290493" w:rsidR="00927A7F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F56979" wp14:editId="4D13B819">
            <wp:simplePos x="0" y="0"/>
            <wp:positionH relativeFrom="column">
              <wp:posOffset>371475</wp:posOffset>
            </wp:positionH>
            <wp:positionV relativeFrom="paragraph">
              <wp:posOffset>0</wp:posOffset>
            </wp:positionV>
            <wp:extent cx="5686425" cy="39528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06CD">
        <w:rPr>
          <w:sz w:val="28"/>
          <w:szCs w:val="28"/>
        </w:rPr>
        <w:br w:type="textWrapping" w:clear="all"/>
      </w:r>
      <w:r w:rsidR="00024653" w:rsidRPr="00F206CD">
        <w:rPr>
          <w:rFonts w:ascii="Times New Roman" w:hAnsi="Times New Roman" w:cs="Times New Roman"/>
          <w:b/>
          <w:bCs/>
          <w:sz w:val="28"/>
          <w:szCs w:val="28"/>
        </w:rPr>
        <w:t>FINANSIJK</w:t>
      </w:r>
      <w:r w:rsidR="0029688B" w:rsidRPr="00F206CD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24653"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 PLAN TURISTIČKE ORGANIZACIJE TUZI ZA </w:t>
      </w:r>
    </w:p>
    <w:p w14:paraId="14AB2270" w14:textId="23C9DA79" w:rsidR="002339CE" w:rsidRPr="00F206CD" w:rsidRDefault="00024653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2021.GODINU</w:t>
      </w:r>
    </w:p>
    <w:p w14:paraId="4923F2D7" w14:textId="0327EFF6" w:rsidR="002339CE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D5948" w14:textId="1CC6D961" w:rsidR="002339CE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0DB8D8" w14:textId="71639413" w:rsidR="002339CE" w:rsidRPr="00F206CD" w:rsidRDefault="002339CE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4935E" w14:textId="77777777" w:rsidR="000C2FCA" w:rsidRPr="00F206CD" w:rsidRDefault="000C2FCA" w:rsidP="002339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BFE35" w14:textId="5D447EBF" w:rsidR="002339CE" w:rsidRPr="00F206CD" w:rsidRDefault="002339CE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Broj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01-330/21-</w:t>
      </w:r>
    </w:p>
    <w:p w14:paraId="60B8CEFE" w14:textId="672956E8" w:rsidR="002339CE" w:rsidRDefault="002339CE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Tuzi, </w:t>
      </w:r>
      <w:r w:rsidR="00024653" w:rsidRPr="00F206CD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Start"/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24653" w:rsidRPr="00F206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16590" w:rsidRPr="00F206C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>.godine</w:t>
      </w:r>
      <w:proofErr w:type="gramEnd"/>
    </w:p>
    <w:p w14:paraId="37F7F020" w14:textId="3DC3E067" w:rsidR="00F206CD" w:rsidRDefault="00F206CD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84B506" w14:textId="64216658" w:rsidR="00F206CD" w:rsidRDefault="00F206CD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601C87" w14:textId="77777777" w:rsidR="00F206CD" w:rsidRPr="00F206CD" w:rsidRDefault="00F206CD" w:rsidP="002339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7BA9E3" w14:textId="3E4D5D57" w:rsidR="00024653" w:rsidRPr="00F206CD" w:rsidRDefault="00024653" w:rsidP="000246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OBRAZLOŽENJE FINANSIJSKOG PLANA </w:t>
      </w:r>
    </w:p>
    <w:p w14:paraId="7680CBAB" w14:textId="53E7818B" w:rsidR="00482D57" w:rsidRPr="00F206CD" w:rsidRDefault="00024653" w:rsidP="00DC6D8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TURISTIČKE ORGANIZACIJE TUZI ZA 2021.GODINU</w:t>
      </w:r>
    </w:p>
    <w:p w14:paraId="73618A22" w14:textId="77777777" w:rsidR="00F904C0" w:rsidRPr="00F206CD" w:rsidRDefault="00F904C0" w:rsidP="00DC6D8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632AE" w14:textId="3DAAF397" w:rsidR="00482D57" w:rsidRPr="00F206CD" w:rsidRDefault="00482D57" w:rsidP="00F55A21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206CD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bazi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procjene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ostvarenja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prihoda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88B" w:rsidRPr="00F206CD">
        <w:rPr>
          <w:rFonts w:ascii="Times New Roman" w:hAnsi="Times New Roman" w:cs="Times New Roman"/>
          <w:sz w:val="28"/>
          <w:szCs w:val="28"/>
        </w:rPr>
        <w:t>tokom</w:t>
      </w:r>
      <w:proofErr w:type="spellEnd"/>
      <w:r w:rsidR="0029688B" w:rsidRPr="00F206CD">
        <w:rPr>
          <w:rFonts w:ascii="Times New Roman" w:hAnsi="Times New Roman" w:cs="Times New Roman"/>
          <w:sz w:val="28"/>
          <w:szCs w:val="28"/>
        </w:rPr>
        <w:t xml:space="preserve"> 2020.godine</w:t>
      </w:r>
      <w:r w:rsidR="002445CC"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urađena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ostvarenih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prihoda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za period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01.</w:t>
      </w:r>
      <w:proofErr w:type="gramStart"/>
      <w:r w:rsidR="002445CC" w:rsidRPr="00F206CD">
        <w:rPr>
          <w:rFonts w:ascii="Times New Roman" w:hAnsi="Times New Roman" w:cs="Times New Roman"/>
          <w:sz w:val="28"/>
          <w:szCs w:val="28"/>
        </w:rPr>
        <w:t>01.202</w:t>
      </w:r>
      <w:r w:rsidR="0029688B" w:rsidRPr="00F206CD">
        <w:rPr>
          <w:rFonts w:ascii="Times New Roman" w:hAnsi="Times New Roman" w:cs="Times New Roman"/>
          <w:sz w:val="28"/>
          <w:szCs w:val="28"/>
        </w:rPr>
        <w:t>0</w:t>
      </w:r>
      <w:r w:rsidR="002445CC" w:rsidRPr="00F206CD">
        <w:rPr>
          <w:rFonts w:ascii="Times New Roman" w:hAnsi="Times New Roman" w:cs="Times New Roman"/>
          <w:sz w:val="28"/>
          <w:szCs w:val="28"/>
        </w:rPr>
        <w:t>.godine</w:t>
      </w:r>
      <w:proofErr w:type="gram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do </w:t>
      </w:r>
      <w:r w:rsidR="0029688B" w:rsidRPr="00F206CD">
        <w:rPr>
          <w:rFonts w:ascii="Times New Roman" w:hAnsi="Times New Roman" w:cs="Times New Roman"/>
          <w:sz w:val="28"/>
          <w:szCs w:val="28"/>
        </w:rPr>
        <w:t>31.12</w:t>
      </w:r>
      <w:r w:rsidR="002445CC" w:rsidRPr="00F206CD">
        <w:rPr>
          <w:rFonts w:ascii="Times New Roman" w:hAnsi="Times New Roman" w:cs="Times New Roman"/>
          <w:sz w:val="28"/>
          <w:szCs w:val="28"/>
        </w:rPr>
        <w:t>.202</w:t>
      </w:r>
      <w:r w:rsidR="0029688B" w:rsidRPr="00F206CD">
        <w:rPr>
          <w:rFonts w:ascii="Times New Roman" w:hAnsi="Times New Roman" w:cs="Times New Roman"/>
          <w:sz w:val="28"/>
          <w:szCs w:val="28"/>
        </w:rPr>
        <w:t>0</w:t>
      </w:r>
      <w:r w:rsidR="002445CC" w:rsidRPr="00F206CD">
        <w:rPr>
          <w:rFonts w:ascii="Times New Roman" w:hAnsi="Times New Roman" w:cs="Times New Roman"/>
          <w:sz w:val="28"/>
          <w:szCs w:val="28"/>
        </w:rPr>
        <w:t xml:space="preserve">.godine, </w:t>
      </w:r>
      <w:proofErr w:type="spellStart"/>
      <w:r w:rsidR="002445CC" w:rsidRPr="00F206CD">
        <w:rPr>
          <w:rFonts w:ascii="Times New Roman" w:hAnsi="Times New Roman" w:cs="Times New Roman"/>
          <w:sz w:val="28"/>
          <w:szCs w:val="28"/>
        </w:rPr>
        <w:t>urađen</w:t>
      </w:r>
      <w:proofErr w:type="spellEnd"/>
      <w:r w:rsidR="002445CC" w:rsidRPr="00F206C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29688B" w:rsidRPr="00F206CD">
        <w:rPr>
          <w:rFonts w:ascii="Times New Roman" w:hAnsi="Times New Roman" w:cs="Times New Roman"/>
          <w:sz w:val="28"/>
          <w:szCs w:val="28"/>
        </w:rPr>
        <w:t>Finanijski</w:t>
      </w:r>
      <w:proofErr w:type="spellEnd"/>
      <w:r w:rsidR="0029688B" w:rsidRPr="00F206CD">
        <w:rPr>
          <w:rFonts w:ascii="Times New Roman" w:hAnsi="Times New Roman" w:cs="Times New Roman"/>
          <w:sz w:val="28"/>
          <w:szCs w:val="28"/>
        </w:rPr>
        <w:t xml:space="preserve"> </w:t>
      </w:r>
      <w:r w:rsidR="00B77300">
        <w:rPr>
          <w:rFonts w:ascii="Times New Roman" w:hAnsi="Times New Roman" w:cs="Times New Roman"/>
          <w:sz w:val="28"/>
          <w:szCs w:val="28"/>
        </w:rPr>
        <w:t>p</w:t>
      </w:r>
      <w:r w:rsidR="0029688B" w:rsidRPr="00F206CD">
        <w:rPr>
          <w:rFonts w:ascii="Times New Roman" w:hAnsi="Times New Roman" w:cs="Times New Roman"/>
          <w:sz w:val="28"/>
          <w:szCs w:val="28"/>
        </w:rPr>
        <w:t xml:space="preserve">lan </w:t>
      </w:r>
      <w:proofErr w:type="spellStart"/>
      <w:r w:rsidR="0029688B" w:rsidRPr="00F206CD">
        <w:rPr>
          <w:rFonts w:ascii="Times New Roman" w:hAnsi="Times New Roman" w:cs="Times New Roman"/>
          <w:sz w:val="28"/>
          <w:szCs w:val="28"/>
        </w:rPr>
        <w:t>Turisti</w:t>
      </w:r>
      <w:proofErr w:type="spellEnd"/>
      <w:r w:rsidR="0029688B" w:rsidRPr="00F206CD">
        <w:rPr>
          <w:rFonts w:ascii="Times New Roman" w:hAnsi="Times New Roman" w:cs="Times New Roman"/>
          <w:sz w:val="28"/>
          <w:szCs w:val="28"/>
          <w:lang w:val="sr-Latn-CS"/>
        </w:rPr>
        <w:t>čke organizacije Tuzi za 2021.godinu.</w:t>
      </w:r>
    </w:p>
    <w:p w14:paraId="7AFF33C0" w14:textId="2B714BFB" w:rsidR="002445CC" w:rsidRPr="00F206CD" w:rsidRDefault="002445CC" w:rsidP="00F55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58E2C1" w14:textId="0F890127" w:rsidR="0029688B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206CD">
        <w:rPr>
          <w:rFonts w:ascii="Times New Roman" w:hAnsi="Times New Roman" w:cs="Times New Roman"/>
          <w:sz w:val="28"/>
          <w:szCs w:val="28"/>
        </w:rPr>
        <w:t xml:space="preserve">Planirana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opredijeli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7300">
        <w:rPr>
          <w:rFonts w:ascii="Times New Roman" w:hAnsi="Times New Roman" w:cs="Times New Roman"/>
          <w:sz w:val="28"/>
          <w:szCs w:val="28"/>
        </w:rPr>
        <w:t>O</w:t>
      </w:r>
      <w:r w:rsidRPr="00F206CD">
        <w:rPr>
          <w:rFonts w:ascii="Times New Roman" w:hAnsi="Times New Roman" w:cs="Times New Roman"/>
          <w:sz w:val="28"/>
          <w:szCs w:val="28"/>
        </w:rPr>
        <w:t>pština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Tuzi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organizaciju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Budžetom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2021.godinu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30.000,00 €, </w:t>
      </w:r>
      <w:proofErr w:type="spellStart"/>
      <w:r w:rsidRPr="00EB3EAA">
        <w:rPr>
          <w:rFonts w:ascii="Times New Roman" w:hAnsi="Times New Roman" w:cs="Times New Roman"/>
          <w:sz w:val="28"/>
          <w:szCs w:val="28"/>
          <w:u w:val="single"/>
        </w:rPr>
        <w:t>kao</w:t>
      </w:r>
      <w:proofErr w:type="spellEnd"/>
      <w:r w:rsidRPr="00EB3E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B3EAA">
        <w:rPr>
          <w:rFonts w:ascii="Times New Roman" w:hAnsi="Times New Roman" w:cs="Times New Roman"/>
          <w:sz w:val="28"/>
          <w:szCs w:val="28"/>
          <w:u w:val="single"/>
        </w:rPr>
        <w:t>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30.000,00</w:t>
      </w:r>
      <w:r w:rsidR="00EB3EA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€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  <w:u w:val="single"/>
        </w:rPr>
        <w:t>Zaključkom</w:t>
      </w:r>
      <w:proofErr w:type="spellEnd"/>
      <w:r w:rsidRPr="00F206C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  <w:u w:val="single"/>
        </w:rPr>
        <w:t>predsjednika</w:t>
      </w:r>
      <w:proofErr w:type="spellEnd"/>
      <w:r w:rsidRPr="00F206C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  <w:u w:val="single"/>
        </w:rPr>
        <w:t>Opštine</w:t>
      </w:r>
      <w:proofErr w:type="spellEnd"/>
      <w:r w:rsidRPr="00F206CD">
        <w:rPr>
          <w:rFonts w:ascii="Times New Roman" w:hAnsi="Times New Roman" w:cs="Times New Roman"/>
          <w:sz w:val="28"/>
          <w:szCs w:val="28"/>
          <w:u w:val="single"/>
        </w:rPr>
        <w:t xml:space="preserve"> Tuzi</w:t>
      </w:r>
      <w:r w:rsidR="00EB3E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EB3EAA">
        <w:rPr>
          <w:rFonts w:ascii="Times New Roman" w:hAnsi="Times New Roman" w:cs="Times New Roman"/>
          <w:sz w:val="28"/>
          <w:szCs w:val="28"/>
          <w:u w:val="single"/>
        </w:rPr>
        <w:t>tokom</w:t>
      </w:r>
      <w:proofErr w:type="spellEnd"/>
      <w:r w:rsidR="00EB3EAA">
        <w:rPr>
          <w:rFonts w:ascii="Times New Roman" w:hAnsi="Times New Roman" w:cs="Times New Roman"/>
          <w:sz w:val="28"/>
          <w:szCs w:val="28"/>
          <w:u w:val="single"/>
        </w:rPr>
        <w:t xml:space="preserve"> 2021</w:t>
      </w:r>
      <w:r w:rsidRPr="00F206CD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B3EAA">
        <w:rPr>
          <w:rFonts w:ascii="Times New Roman" w:hAnsi="Times New Roman" w:cs="Times New Roman"/>
          <w:sz w:val="28"/>
          <w:szCs w:val="28"/>
          <w:u w:val="single"/>
        </w:rPr>
        <w:t>godine.</w:t>
      </w:r>
    </w:p>
    <w:p w14:paraId="15FDEC65" w14:textId="3A0AC28D" w:rsidR="00B77300" w:rsidRPr="00B77300" w:rsidRDefault="00B77300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Budžetom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za 2021.godinu </w:t>
      </w:r>
      <w:proofErr w:type="spellStart"/>
      <w:r>
        <w:rPr>
          <w:rFonts w:ascii="Times New Roman" w:hAnsi="Times New Roman" w:cs="Times New Roman"/>
          <w:sz w:val="28"/>
          <w:szCs w:val="28"/>
        </w:rPr>
        <w:t>planirano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je 30.000,00 € za TO Tuzi.</w:t>
      </w:r>
    </w:p>
    <w:p w14:paraId="7FC3A9B8" w14:textId="3388689A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F206CD">
        <w:rPr>
          <w:rFonts w:ascii="Times New Roman" w:hAnsi="Times New Roman" w:cs="Times New Roman"/>
          <w:sz w:val="28"/>
          <w:szCs w:val="28"/>
          <w:lang w:val="sr-Latn-ME"/>
        </w:rPr>
        <w:t>-Opština Tuzi je Zaključkom predsjednika broj: 01-031/21-10743 od 17.08.2021.godine opredijelila dodatna sredstva za nesmetano funkcionisanje Turističke organizacije do kraja 2021.godine, odnosno za obavljanje djelatnosti i zadataka propisanih statutom naše organizacije.</w:t>
      </w:r>
    </w:p>
    <w:p w14:paraId="0EA689B7" w14:textId="1B734D1A" w:rsidR="0029688B" w:rsidRDefault="0029688B" w:rsidP="0029688B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  <w:r w:rsidRPr="00F206CD">
        <w:rPr>
          <w:rFonts w:ascii="Times New Roman" w:hAnsi="Times New Roman" w:cs="Times New Roman"/>
          <w:sz w:val="28"/>
          <w:szCs w:val="28"/>
          <w:lang w:val="sr-Latn-ME"/>
        </w:rPr>
        <w:t>Predsjednik opštine Tuzi je dana 17.08.2021.godine donio Zaključak da Odlukom o budžetu opštine Tuzi za 2021.godine vrši preusmjeravanje i opredjeljuje dodatna sredstva u ukupnom iznosu od 30.000,00 € na budžetsku stavku 43194 – Transferi lokalnoj turističkoj organizaciji.</w:t>
      </w:r>
    </w:p>
    <w:p w14:paraId="3161A388" w14:textId="1C904E0A" w:rsidR="00734838" w:rsidRPr="00734838" w:rsidRDefault="00734838" w:rsidP="002968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Latn-ME"/>
        </w:rPr>
        <w:t>Na Finansijski Plan Turisti</w:t>
      </w:r>
      <w:proofErr w:type="spellStart"/>
      <w:r>
        <w:rPr>
          <w:rFonts w:ascii="Times New Roman" w:hAnsi="Times New Roman" w:cs="Times New Roman"/>
          <w:sz w:val="28"/>
          <w:szCs w:val="28"/>
        </w:rPr>
        <w:t>čke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Tuzi za 2021.godinu, </w:t>
      </w:r>
      <w:proofErr w:type="spellStart"/>
      <w:r>
        <w:rPr>
          <w:rFonts w:ascii="Times New Roman" w:hAnsi="Times New Roman" w:cs="Times New Roman"/>
          <w:sz w:val="28"/>
          <w:szCs w:val="28"/>
        </w:rPr>
        <w:t>Nacionalna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Turistička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organizacija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Crne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Gore je </w:t>
      </w:r>
      <w:proofErr w:type="spellStart"/>
      <w:r>
        <w:rPr>
          <w:rFonts w:ascii="Times New Roman" w:hAnsi="Times New Roman" w:cs="Times New Roman"/>
          <w:sz w:val="28"/>
          <w:szCs w:val="28"/>
        </w:rPr>
        <w:t>dala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saglasnost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pozitivno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mišljenje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akt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01/01/5-5 </w:t>
      </w:r>
      <w:proofErr w:type="spellStart"/>
      <w:r>
        <w:rPr>
          <w:rFonts w:ascii="Times New Roman" w:hAnsi="Times New Roman" w:cs="Times New Roman"/>
          <w:sz w:val="28"/>
          <w:szCs w:val="28"/>
        </w:rPr>
        <w:t>od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20.01.2021.godine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>: 01/01/15-5 od 15.09.2021.godine).</w:t>
      </w:r>
    </w:p>
    <w:p w14:paraId="25FDEC00" w14:textId="2270A3E6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206CD">
        <w:rPr>
          <w:rFonts w:ascii="Times New Roman" w:hAnsi="Times New Roman" w:cs="Times New Roman"/>
          <w:sz w:val="28"/>
          <w:szCs w:val="28"/>
        </w:rPr>
        <w:t xml:space="preserve">Sopstvena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Tuzi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ukupnom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od 56.500,00 €,</w:t>
      </w:r>
    </w:p>
    <w:p w14:paraId="19539086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sz w:val="28"/>
          <w:szCs w:val="28"/>
        </w:rPr>
        <w:t xml:space="preserve">-Od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boravišne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takse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prihodi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od 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>45.500,00 €.</w:t>
      </w:r>
    </w:p>
    <w:p w14:paraId="56F68F72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Prihodi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od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članskog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doprinosa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od 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>11.000,00 €.</w:t>
      </w:r>
    </w:p>
    <w:p w14:paraId="669F6906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8D02B2" w14:textId="41F44C89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F206CD">
        <w:rPr>
          <w:rFonts w:ascii="Times New Roman" w:hAnsi="Times New Roman" w:cs="Times New Roman"/>
          <w:sz w:val="28"/>
          <w:szCs w:val="28"/>
        </w:rPr>
        <w:t xml:space="preserve">Donacije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od 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5.600,00 €</w:t>
      </w:r>
      <w:r w:rsidRPr="00F206CD">
        <w:rPr>
          <w:rFonts w:ascii="Times New Roman" w:hAnsi="Times New Roman" w:cs="Times New Roman"/>
          <w:sz w:val="28"/>
          <w:szCs w:val="28"/>
        </w:rPr>
        <w:t>.</w:t>
      </w:r>
    </w:p>
    <w:p w14:paraId="18AD0F47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9B68D0" w14:textId="77777777" w:rsidR="0029688B" w:rsidRPr="00F206CD" w:rsidRDefault="0029688B" w:rsidP="00F55A21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347CA025" w14:textId="37601ED0" w:rsidR="002445CC" w:rsidRPr="00F206CD" w:rsidRDefault="00FE30E2" w:rsidP="00514EF7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 xml:space="preserve">Tabelarni prikaz planiranih prihoda </w:t>
      </w:r>
      <w:r w:rsidR="0029688B" w:rsidRPr="00F206CD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za 2021.godinu</w:t>
      </w:r>
      <w:r w:rsidRPr="00F206CD">
        <w:rPr>
          <w:rFonts w:ascii="Times New Roman" w:hAnsi="Times New Roman" w:cs="Times New Roman"/>
          <w:b/>
          <w:bCs/>
          <w:sz w:val="28"/>
          <w:szCs w:val="28"/>
          <w:lang w:val="sr-Latn-ME"/>
        </w:rPr>
        <w:t>:</w:t>
      </w:r>
    </w:p>
    <w:tbl>
      <w:tblPr>
        <w:tblStyle w:val="TableGrid"/>
        <w:tblW w:w="6219" w:type="dxa"/>
        <w:tblLook w:val="04A0" w:firstRow="1" w:lastRow="0" w:firstColumn="1" w:lastColumn="0" w:noHBand="0" w:noVBand="1"/>
      </w:tblPr>
      <w:tblGrid>
        <w:gridCol w:w="4429"/>
        <w:gridCol w:w="1790"/>
      </w:tblGrid>
      <w:tr w:rsidR="0029688B" w:rsidRPr="00F206CD" w14:paraId="39283A30" w14:textId="77777777" w:rsidTr="0029688B">
        <w:tc>
          <w:tcPr>
            <w:tcW w:w="4429" w:type="dxa"/>
            <w:tcBorders>
              <w:bottom w:val="nil"/>
            </w:tcBorders>
            <w:shd w:val="clear" w:color="auto" w:fill="F7CAAC" w:themeFill="accent2" w:themeFillTint="66"/>
          </w:tcPr>
          <w:p w14:paraId="29B007D2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2044735" w14:textId="479491F4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Prihodi</w:t>
            </w:r>
            <w:proofErr w:type="spellEnd"/>
          </w:p>
        </w:tc>
        <w:tc>
          <w:tcPr>
            <w:tcW w:w="1790" w:type="dxa"/>
            <w:tcBorders>
              <w:bottom w:val="nil"/>
            </w:tcBorders>
            <w:shd w:val="clear" w:color="auto" w:fill="F7CAAC" w:themeFill="accent2" w:themeFillTint="66"/>
          </w:tcPr>
          <w:p w14:paraId="5F93837D" w14:textId="402FC51C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Finansijski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plan za 2021.godinu</w:t>
            </w:r>
          </w:p>
        </w:tc>
      </w:tr>
      <w:tr w:rsidR="0029688B" w:rsidRPr="00F206CD" w14:paraId="1B638F13" w14:textId="77777777" w:rsidTr="0029688B">
        <w:tc>
          <w:tcPr>
            <w:tcW w:w="4429" w:type="dxa"/>
            <w:tcBorders>
              <w:top w:val="nil"/>
            </w:tcBorders>
            <w:shd w:val="clear" w:color="auto" w:fill="FBE4D5" w:themeFill="accent2" w:themeFillTint="33"/>
          </w:tcPr>
          <w:p w14:paraId="574D0CDE" w14:textId="77777777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>1.</w:t>
            </w: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Budžetska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sredstva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sredstva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koja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opredijeli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opština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90" w:type="dxa"/>
            <w:tcBorders>
              <w:top w:val="nil"/>
            </w:tcBorders>
            <w:shd w:val="clear" w:color="auto" w:fill="FBE4D5" w:themeFill="accent2" w:themeFillTint="33"/>
          </w:tcPr>
          <w:p w14:paraId="4F06F739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47325A" w14:textId="31E07CE5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60.000,00 €</w:t>
            </w:r>
          </w:p>
        </w:tc>
      </w:tr>
      <w:tr w:rsidR="0029688B" w:rsidRPr="00F206CD" w14:paraId="69A7564D" w14:textId="77777777" w:rsidTr="0029688B">
        <w:tc>
          <w:tcPr>
            <w:tcW w:w="4429" w:type="dxa"/>
            <w:shd w:val="clear" w:color="auto" w:fill="FBE4D5" w:themeFill="accent2" w:themeFillTint="33"/>
          </w:tcPr>
          <w:p w14:paraId="5574805A" w14:textId="77777777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2.</w:t>
            </w: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Sopstveni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prihodi</w:t>
            </w:r>
            <w:proofErr w:type="spellEnd"/>
          </w:p>
        </w:tc>
        <w:tc>
          <w:tcPr>
            <w:tcW w:w="1790" w:type="dxa"/>
            <w:shd w:val="clear" w:color="auto" w:fill="FBE4D5" w:themeFill="accent2" w:themeFillTint="33"/>
          </w:tcPr>
          <w:p w14:paraId="4670373E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41505" w14:textId="12832C1A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56.500,00 €</w:t>
            </w:r>
          </w:p>
        </w:tc>
      </w:tr>
      <w:tr w:rsidR="0029688B" w:rsidRPr="00F206CD" w14:paraId="5403A37A" w14:textId="77777777" w:rsidTr="0029688B">
        <w:tc>
          <w:tcPr>
            <w:tcW w:w="4429" w:type="dxa"/>
          </w:tcPr>
          <w:p w14:paraId="53A6C0FB" w14:textId="77777777" w:rsidR="0029688B" w:rsidRPr="00F206CD" w:rsidRDefault="0029688B" w:rsidP="00F55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proofErr w:type="gram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Prihodi</w:t>
            </w:r>
            <w:proofErr w:type="gram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od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boravišne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takse</w:t>
            </w:r>
            <w:proofErr w:type="spellEnd"/>
          </w:p>
        </w:tc>
        <w:tc>
          <w:tcPr>
            <w:tcW w:w="1790" w:type="dxa"/>
          </w:tcPr>
          <w:p w14:paraId="1F013BA6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5A15D1" w14:textId="4D9D5A18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45.500,00 €</w:t>
            </w:r>
          </w:p>
        </w:tc>
      </w:tr>
      <w:tr w:rsidR="0029688B" w:rsidRPr="00F206CD" w14:paraId="75655115" w14:textId="77777777" w:rsidTr="0029688B">
        <w:tc>
          <w:tcPr>
            <w:tcW w:w="4429" w:type="dxa"/>
          </w:tcPr>
          <w:p w14:paraId="2AA37423" w14:textId="77777777" w:rsidR="0029688B" w:rsidRPr="00F206CD" w:rsidRDefault="0029688B" w:rsidP="00F55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proofErr w:type="gram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Prihodi</w:t>
            </w:r>
            <w:proofErr w:type="gram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od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članskog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doprinosa</w:t>
            </w:r>
            <w:proofErr w:type="spellEnd"/>
          </w:p>
        </w:tc>
        <w:tc>
          <w:tcPr>
            <w:tcW w:w="1790" w:type="dxa"/>
          </w:tcPr>
          <w:p w14:paraId="1EBBB248" w14:textId="77777777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B344DB" w14:textId="70004349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11.000,00 €</w:t>
            </w:r>
          </w:p>
        </w:tc>
      </w:tr>
      <w:tr w:rsidR="0029688B" w:rsidRPr="00F206CD" w14:paraId="3A989382" w14:textId="77777777" w:rsidTr="0029688B">
        <w:tc>
          <w:tcPr>
            <w:tcW w:w="4429" w:type="dxa"/>
            <w:shd w:val="clear" w:color="auto" w:fill="FBE4D5" w:themeFill="accent2" w:themeFillTint="33"/>
          </w:tcPr>
          <w:p w14:paraId="4AE4966D" w14:textId="77777777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3.</w:t>
            </w: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Donacije</w:t>
            </w:r>
          </w:p>
        </w:tc>
        <w:tc>
          <w:tcPr>
            <w:tcW w:w="1790" w:type="dxa"/>
            <w:shd w:val="clear" w:color="auto" w:fill="FBE4D5" w:themeFill="accent2" w:themeFillTint="33"/>
          </w:tcPr>
          <w:p w14:paraId="6D7EF562" w14:textId="4DA633B6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5.600,00 €</w:t>
            </w:r>
          </w:p>
        </w:tc>
      </w:tr>
      <w:tr w:rsidR="0029688B" w:rsidRPr="00F206CD" w14:paraId="2462BB4D" w14:textId="77777777" w:rsidTr="0029688B">
        <w:tc>
          <w:tcPr>
            <w:tcW w:w="4429" w:type="dxa"/>
            <w:shd w:val="clear" w:color="auto" w:fill="F7CAAC" w:themeFill="accent2" w:themeFillTint="66"/>
          </w:tcPr>
          <w:p w14:paraId="0A5FB314" w14:textId="77777777" w:rsidR="0029688B" w:rsidRPr="00F206CD" w:rsidRDefault="0029688B" w:rsidP="00F55A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UKUPNO</w:t>
            </w:r>
          </w:p>
        </w:tc>
        <w:tc>
          <w:tcPr>
            <w:tcW w:w="1790" w:type="dxa"/>
            <w:shd w:val="clear" w:color="auto" w:fill="F7CAAC" w:themeFill="accent2" w:themeFillTint="66"/>
          </w:tcPr>
          <w:p w14:paraId="1736979A" w14:textId="2798D53D" w:rsidR="0029688B" w:rsidRPr="00F206CD" w:rsidRDefault="0029688B" w:rsidP="00F55A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122.100,00 €</w:t>
            </w:r>
          </w:p>
        </w:tc>
      </w:tr>
    </w:tbl>
    <w:p w14:paraId="70E88626" w14:textId="323349BA" w:rsidR="00482D57" w:rsidRPr="00F206CD" w:rsidRDefault="00482D57" w:rsidP="00DC6D8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258C66" w14:textId="4E5686C6" w:rsidR="007843EE" w:rsidRPr="00F206CD" w:rsidRDefault="007843EE" w:rsidP="007843EE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t>Tabelarni prikaz planiranih rashoda</w:t>
      </w:r>
      <w:r w:rsidR="00B77300"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t xml:space="preserve"> za 2021.godinu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  <w:lang w:val="sr-Latn-ME"/>
        </w:rPr>
        <w:t>:</w:t>
      </w:r>
    </w:p>
    <w:tbl>
      <w:tblPr>
        <w:tblStyle w:val="TableGrid"/>
        <w:tblW w:w="6166" w:type="dxa"/>
        <w:tblLook w:val="04A0" w:firstRow="1" w:lastRow="0" w:firstColumn="1" w:lastColumn="0" w:noHBand="0" w:noVBand="1"/>
      </w:tblPr>
      <w:tblGrid>
        <w:gridCol w:w="931"/>
        <w:gridCol w:w="3457"/>
        <w:gridCol w:w="1778"/>
      </w:tblGrid>
      <w:tr w:rsidR="0029688B" w:rsidRPr="00F206CD" w14:paraId="0A367C1A" w14:textId="77777777" w:rsidTr="0029688B">
        <w:trPr>
          <w:trHeight w:val="1514"/>
        </w:trPr>
        <w:tc>
          <w:tcPr>
            <w:tcW w:w="4388" w:type="dxa"/>
            <w:gridSpan w:val="2"/>
            <w:tcBorders>
              <w:bottom w:val="nil"/>
            </w:tcBorders>
            <w:shd w:val="clear" w:color="auto" w:fill="F7CAAC" w:themeFill="accent2" w:themeFillTint="66"/>
          </w:tcPr>
          <w:p w14:paraId="1A882748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57C34E" w14:textId="1967384F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Rashodi</w:t>
            </w:r>
            <w:proofErr w:type="spellEnd"/>
          </w:p>
        </w:tc>
        <w:tc>
          <w:tcPr>
            <w:tcW w:w="1778" w:type="dxa"/>
            <w:tcBorders>
              <w:bottom w:val="nil"/>
            </w:tcBorders>
            <w:shd w:val="clear" w:color="auto" w:fill="F7CAAC" w:themeFill="accent2" w:themeFillTint="66"/>
          </w:tcPr>
          <w:p w14:paraId="434D5EB1" w14:textId="1EF99776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Finansijski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plan za 2021.godinu</w:t>
            </w:r>
          </w:p>
        </w:tc>
      </w:tr>
      <w:tr w:rsidR="0029688B" w:rsidRPr="00F206CD" w14:paraId="27DD1AA2" w14:textId="77777777" w:rsidTr="0029688B">
        <w:tc>
          <w:tcPr>
            <w:tcW w:w="931" w:type="dxa"/>
            <w:shd w:val="clear" w:color="auto" w:fill="FBE4D5" w:themeFill="accent2" w:themeFillTint="33"/>
          </w:tcPr>
          <w:p w14:paraId="3585D98E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57" w:type="dxa"/>
            <w:shd w:val="clear" w:color="auto" w:fill="FBE4D5" w:themeFill="accent2" w:themeFillTint="33"/>
          </w:tcPr>
          <w:p w14:paraId="6AF7E14B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Zarade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ostala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lična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primanja</w:t>
            </w:r>
            <w:proofErr w:type="spellEnd"/>
          </w:p>
        </w:tc>
        <w:tc>
          <w:tcPr>
            <w:tcW w:w="1778" w:type="dxa"/>
            <w:shd w:val="clear" w:color="auto" w:fill="FBE4D5" w:themeFill="accent2" w:themeFillTint="33"/>
          </w:tcPr>
          <w:p w14:paraId="3B50DA8D" w14:textId="5A6B4E9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65.000,00 €</w:t>
            </w:r>
          </w:p>
        </w:tc>
      </w:tr>
      <w:tr w:rsidR="0029688B" w:rsidRPr="00F206CD" w14:paraId="4E585889" w14:textId="77777777" w:rsidTr="0029688B">
        <w:tc>
          <w:tcPr>
            <w:tcW w:w="931" w:type="dxa"/>
            <w:shd w:val="clear" w:color="auto" w:fill="auto"/>
          </w:tcPr>
          <w:p w14:paraId="6853704C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1.1.</w:t>
            </w:r>
          </w:p>
        </w:tc>
        <w:tc>
          <w:tcPr>
            <w:tcW w:w="3457" w:type="dxa"/>
            <w:shd w:val="clear" w:color="auto" w:fill="auto"/>
          </w:tcPr>
          <w:p w14:paraId="6407FD55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Bruto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doprinosi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na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teret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poslodavca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56ECA4A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74C938" w14:textId="053106CC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56.000,00 €</w:t>
            </w:r>
          </w:p>
        </w:tc>
      </w:tr>
      <w:tr w:rsidR="0029688B" w:rsidRPr="00F206CD" w14:paraId="0012AE1F" w14:textId="77777777" w:rsidTr="0029688B">
        <w:tc>
          <w:tcPr>
            <w:tcW w:w="931" w:type="dxa"/>
            <w:shd w:val="clear" w:color="auto" w:fill="auto"/>
          </w:tcPr>
          <w:p w14:paraId="2E496EE4" w14:textId="617C00C9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1.2.</w:t>
            </w:r>
          </w:p>
        </w:tc>
        <w:tc>
          <w:tcPr>
            <w:tcW w:w="3457" w:type="dxa"/>
            <w:shd w:val="clear" w:color="auto" w:fill="auto"/>
          </w:tcPr>
          <w:p w14:paraId="522FE29D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po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osnovu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ugovora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angažovanju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32DCB45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FF815D" w14:textId="404377A3" w:rsidR="0029688B" w:rsidRPr="00F206CD" w:rsidRDefault="0029688B" w:rsidP="00F707C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9.000,00 €</w:t>
            </w:r>
          </w:p>
        </w:tc>
      </w:tr>
      <w:tr w:rsidR="0029688B" w:rsidRPr="00F206CD" w14:paraId="52836238" w14:textId="77777777" w:rsidTr="0029688B">
        <w:tc>
          <w:tcPr>
            <w:tcW w:w="931" w:type="dxa"/>
            <w:shd w:val="clear" w:color="auto" w:fill="FBE4D5" w:themeFill="accent2" w:themeFillTint="33"/>
          </w:tcPr>
          <w:p w14:paraId="67AE8CDD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57" w:type="dxa"/>
            <w:shd w:val="clear" w:color="auto" w:fill="FBE4D5" w:themeFill="accent2" w:themeFillTint="33"/>
          </w:tcPr>
          <w:p w14:paraId="2E5EDD91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Ostala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lična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primanja</w:t>
            </w:r>
            <w:proofErr w:type="spellEnd"/>
          </w:p>
        </w:tc>
        <w:tc>
          <w:tcPr>
            <w:tcW w:w="1778" w:type="dxa"/>
            <w:shd w:val="clear" w:color="auto" w:fill="FBE4D5" w:themeFill="accent2" w:themeFillTint="33"/>
          </w:tcPr>
          <w:p w14:paraId="2FBF21E0" w14:textId="5AB0D91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10.700,00 €</w:t>
            </w:r>
          </w:p>
        </w:tc>
      </w:tr>
      <w:tr w:rsidR="0029688B" w:rsidRPr="00F206CD" w14:paraId="0325156A" w14:textId="77777777" w:rsidTr="0029688B">
        <w:tc>
          <w:tcPr>
            <w:tcW w:w="931" w:type="dxa"/>
            <w:shd w:val="clear" w:color="auto" w:fill="FBE4D5" w:themeFill="accent2" w:themeFillTint="33"/>
          </w:tcPr>
          <w:p w14:paraId="155BE200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57" w:type="dxa"/>
            <w:shd w:val="clear" w:color="auto" w:fill="FBE4D5" w:themeFill="accent2" w:themeFillTint="33"/>
          </w:tcPr>
          <w:p w14:paraId="00F9E3CF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materijal</w:t>
            </w:r>
            <w:proofErr w:type="spellEnd"/>
          </w:p>
        </w:tc>
        <w:tc>
          <w:tcPr>
            <w:tcW w:w="1778" w:type="dxa"/>
            <w:shd w:val="clear" w:color="auto" w:fill="FBE4D5" w:themeFill="accent2" w:themeFillTint="33"/>
          </w:tcPr>
          <w:p w14:paraId="6DF8F6E8" w14:textId="52468C2E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9.300,00 €</w:t>
            </w:r>
          </w:p>
        </w:tc>
      </w:tr>
      <w:tr w:rsidR="0029688B" w:rsidRPr="00F206CD" w14:paraId="5C5CBE02" w14:textId="77777777" w:rsidTr="0029688B">
        <w:tc>
          <w:tcPr>
            <w:tcW w:w="931" w:type="dxa"/>
            <w:shd w:val="clear" w:color="auto" w:fill="auto"/>
          </w:tcPr>
          <w:p w14:paraId="40B3276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457" w:type="dxa"/>
            <w:shd w:val="clear" w:color="auto" w:fill="auto"/>
          </w:tcPr>
          <w:p w14:paraId="33FB4E1F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energiju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6705961D" w14:textId="0F4C990F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1.500,00 €</w:t>
            </w:r>
          </w:p>
        </w:tc>
      </w:tr>
      <w:tr w:rsidR="0029688B" w:rsidRPr="00F206CD" w14:paraId="261B2DF0" w14:textId="77777777" w:rsidTr="0029688B">
        <w:tc>
          <w:tcPr>
            <w:tcW w:w="931" w:type="dxa"/>
            <w:shd w:val="clear" w:color="auto" w:fill="auto"/>
          </w:tcPr>
          <w:p w14:paraId="6CF24D0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457" w:type="dxa"/>
            <w:shd w:val="clear" w:color="auto" w:fill="auto"/>
          </w:tcPr>
          <w:p w14:paraId="2681305A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gorivo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18EBB8BF" w14:textId="395CD605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1.800,00 €</w:t>
            </w:r>
          </w:p>
        </w:tc>
      </w:tr>
      <w:tr w:rsidR="0029688B" w:rsidRPr="00F206CD" w14:paraId="150A2E92" w14:textId="77777777" w:rsidTr="0029688B">
        <w:tc>
          <w:tcPr>
            <w:tcW w:w="931" w:type="dxa"/>
            <w:shd w:val="clear" w:color="auto" w:fill="auto"/>
          </w:tcPr>
          <w:p w14:paraId="7BBE0CA7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457" w:type="dxa"/>
            <w:shd w:val="clear" w:color="auto" w:fill="auto"/>
          </w:tcPr>
          <w:p w14:paraId="44F852E9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opremu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4C207A8C" w14:textId="60A7412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5.000,00 €</w:t>
            </w:r>
          </w:p>
        </w:tc>
      </w:tr>
      <w:tr w:rsidR="0029688B" w:rsidRPr="00F206CD" w14:paraId="038BA2E8" w14:textId="77777777" w:rsidTr="0029688B">
        <w:tc>
          <w:tcPr>
            <w:tcW w:w="931" w:type="dxa"/>
            <w:shd w:val="clear" w:color="auto" w:fill="auto"/>
          </w:tcPr>
          <w:p w14:paraId="42A9451F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457" w:type="dxa"/>
            <w:shd w:val="clear" w:color="auto" w:fill="auto"/>
          </w:tcPr>
          <w:p w14:paraId="72CD84EF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administrativni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materijal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06F0D43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00A3B23" w14:textId="3A4A0C9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1.000,00 €</w:t>
            </w:r>
          </w:p>
        </w:tc>
      </w:tr>
      <w:tr w:rsidR="0029688B" w:rsidRPr="00F206CD" w14:paraId="73F29D7D" w14:textId="77777777" w:rsidTr="0029688B">
        <w:tc>
          <w:tcPr>
            <w:tcW w:w="931" w:type="dxa"/>
            <w:shd w:val="clear" w:color="auto" w:fill="FBE4D5" w:themeFill="accent2" w:themeFillTint="33"/>
          </w:tcPr>
          <w:p w14:paraId="1EF5550E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57" w:type="dxa"/>
            <w:shd w:val="clear" w:color="auto" w:fill="FBE4D5" w:themeFill="accent2" w:themeFillTint="33"/>
          </w:tcPr>
          <w:p w14:paraId="44CCCB75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usluge</w:t>
            </w:r>
            <w:proofErr w:type="spellEnd"/>
          </w:p>
        </w:tc>
        <w:tc>
          <w:tcPr>
            <w:tcW w:w="1778" w:type="dxa"/>
            <w:shd w:val="clear" w:color="auto" w:fill="FBE4D5" w:themeFill="accent2" w:themeFillTint="33"/>
          </w:tcPr>
          <w:p w14:paraId="07662052" w14:textId="7366B22D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10.900,00 €</w:t>
            </w:r>
          </w:p>
        </w:tc>
      </w:tr>
      <w:tr w:rsidR="0029688B" w:rsidRPr="00F206CD" w14:paraId="7A819B96" w14:textId="77777777" w:rsidTr="0029688B">
        <w:tc>
          <w:tcPr>
            <w:tcW w:w="931" w:type="dxa"/>
            <w:shd w:val="clear" w:color="auto" w:fill="auto"/>
          </w:tcPr>
          <w:p w14:paraId="3D90AAFD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3457" w:type="dxa"/>
            <w:shd w:val="clear" w:color="auto" w:fill="auto"/>
          </w:tcPr>
          <w:p w14:paraId="71FC7902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Službena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putovanja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652C95F4" w14:textId="07DCF16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400,00 €</w:t>
            </w:r>
          </w:p>
        </w:tc>
      </w:tr>
      <w:tr w:rsidR="0029688B" w:rsidRPr="00F206CD" w14:paraId="43C5AFC8" w14:textId="77777777" w:rsidTr="0029688B">
        <w:tc>
          <w:tcPr>
            <w:tcW w:w="931" w:type="dxa"/>
            <w:shd w:val="clear" w:color="auto" w:fill="auto"/>
          </w:tcPr>
          <w:p w14:paraId="593AC38D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3457" w:type="dxa"/>
            <w:shd w:val="clear" w:color="auto" w:fill="auto"/>
          </w:tcPr>
          <w:p w14:paraId="3E6CCE04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Reprezentacija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4380EB0A" w14:textId="1FA3E1D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1.500,00 €</w:t>
            </w:r>
          </w:p>
        </w:tc>
      </w:tr>
      <w:tr w:rsidR="0029688B" w:rsidRPr="00F206CD" w14:paraId="6D7A4A24" w14:textId="77777777" w:rsidTr="0029688B">
        <w:tc>
          <w:tcPr>
            <w:tcW w:w="931" w:type="dxa"/>
            <w:shd w:val="clear" w:color="auto" w:fill="auto"/>
          </w:tcPr>
          <w:p w14:paraId="11F55AA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3457" w:type="dxa"/>
            <w:shd w:val="clear" w:color="auto" w:fill="auto"/>
          </w:tcPr>
          <w:p w14:paraId="0CA2BD90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Komunikacione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usluge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1BC847E1" w14:textId="679F17ED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1.500,00 €</w:t>
            </w:r>
          </w:p>
        </w:tc>
      </w:tr>
      <w:tr w:rsidR="0029688B" w:rsidRPr="00F206CD" w14:paraId="0AF1ACB5" w14:textId="77777777" w:rsidTr="0029688B">
        <w:tc>
          <w:tcPr>
            <w:tcW w:w="931" w:type="dxa"/>
            <w:shd w:val="clear" w:color="auto" w:fill="auto"/>
          </w:tcPr>
          <w:p w14:paraId="077B4B41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3457" w:type="dxa"/>
            <w:shd w:val="clear" w:color="auto" w:fill="auto"/>
          </w:tcPr>
          <w:p w14:paraId="2002BFFA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Renta</w:t>
            </w:r>
          </w:p>
        </w:tc>
        <w:tc>
          <w:tcPr>
            <w:tcW w:w="1778" w:type="dxa"/>
            <w:shd w:val="clear" w:color="auto" w:fill="auto"/>
          </w:tcPr>
          <w:p w14:paraId="01F40F0A" w14:textId="1C28226A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5.000,00 €</w:t>
            </w:r>
          </w:p>
        </w:tc>
      </w:tr>
      <w:tr w:rsidR="0029688B" w:rsidRPr="00F206CD" w14:paraId="277B3C44" w14:textId="77777777" w:rsidTr="0029688B">
        <w:tc>
          <w:tcPr>
            <w:tcW w:w="931" w:type="dxa"/>
            <w:shd w:val="clear" w:color="auto" w:fill="auto"/>
          </w:tcPr>
          <w:p w14:paraId="747B467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3457" w:type="dxa"/>
            <w:shd w:val="clear" w:color="auto" w:fill="auto"/>
          </w:tcPr>
          <w:p w14:paraId="384B223B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Komunalne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usluge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328B5CFE" w14:textId="5A26C05E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350,00 €</w:t>
            </w:r>
          </w:p>
        </w:tc>
      </w:tr>
      <w:tr w:rsidR="0029688B" w:rsidRPr="00F206CD" w14:paraId="36F00BCA" w14:textId="77777777" w:rsidTr="0029688B">
        <w:tc>
          <w:tcPr>
            <w:tcW w:w="931" w:type="dxa"/>
            <w:shd w:val="clear" w:color="auto" w:fill="auto"/>
          </w:tcPr>
          <w:p w14:paraId="3DC3B4D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3457" w:type="dxa"/>
            <w:shd w:val="clear" w:color="auto" w:fill="auto"/>
          </w:tcPr>
          <w:p w14:paraId="17FCDE5E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Bankarska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provizija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50ADCF21" w14:textId="277C52B3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150,00 €</w:t>
            </w:r>
          </w:p>
        </w:tc>
      </w:tr>
      <w:tr w:rsidR="0029688B" w:rsidRPr="00F206CD" w14:paraId="77BF6F8F" w14:textId="77777777" w:rsidTr="0029688B">
        <w:tc>
          <w:tcPr>
            <w:tcW w:w="931" w:type="dxa"/>
            <w:shd w:val="clear" w:color="auto" w:fill="auto"/>
          </w:tcPr>
          <w:p w14:paraId="32012651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4.7.</w:t>
            </w:r>
          </w:p>
        </w:tc>
        <w:tc>
          <w:tcPr>
            <w:tcW w:w="3457" w:type="dxa"/>
            <w:shd w:val="clear" w:color="auto" w:fill="auto"/>
          </w:tcPr>
          <w:p w14:paraId="7127B469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Stručno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usavršavanje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6DE4A5F4" w14:textId="1100BB3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1.400,00 €</w:t>
            </w:r>
          </w:p>
        </w:tc>
      </w:tr>
      <w:tr w:rsidR="0029688B" w:rsidRPr="00F206CD" w14:paraId="0B7E2AEE" w14:textId="77777777" w:rsidTr="0029688B">
        <w:tc>
          <w:tcPr>
            <w:tcW w:w="931" w:type="dxa"/>
            <w:shd w:val="clear" w:color="auto" w:fill="auto"/>
          </w:tcPr>
          <w:p w14:paraId="0627ACC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4.8.</w:t>
            </w:r>
          </w:p>
        </w:tc>
        <w:tc>
          <w:tcPr>
            <w:tcW w:w="3457" w:type="dxa"/>
            <w:shd w:val="clear" w:color="auto" w:fill="auto"/>
          </w:tcPr>
          <w:p w14:paraId="3B1BEA18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  <w:lang w:val="sr-Latn-ME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Izrada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odr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  <w:lang w:val="sr-Latn-ME"/>
              </w:rPr>
              <w:t>žavanje softvera</w:t>
            </w:r>
          </w:p>
        </w:tc>
        <w:tc>
          <w:tcPr>
            <w:tcW w:w="1778" w:type="dxa"/>
            <w:shd w:val="clear" w:color="auto" w:fill="auto"/>
          </w:tcPr>
          <w:p w14:paraId="7E472C5F" w14:textId="0AC3EC66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600,00 €</w:t>
            </w:r>
          </w:p>
        </w:tc>
      </w:tr>
      <w:tr w:rsidR="0029688B" w:rsidRPr="00F206CD" w14:paraId="44129FEB" w14:textId="77777777" w:rsidTr="0029688B">
        <w:tc>
          <w:tcPr>
            <w:tcW w:w="931" w:type="dxa"/>
            <w:shd w:val="clear" w:color="auto" w:fill="FBE4D5" w:themeFill="accent2" w:themeFillTint="33"/>
          </w:tcPr>
          <w:p w14:paraId="0241AE07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57" w:type="dxa"/>
            <w:shd w:val="clear" w:color="auto" w:fill="FBE4D5" w:themeFill="accent2" w:themeFillTint="33"/>
          </w:tcPr>
          <w:p w14:paraId="2CBDF38C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Rashodi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usluge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realizaciju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projekata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aktivnosti</w:t>
            </w:r>
            <w:proofErr w:type="spellEnd"/>
          </w:p>
        </w:tc>
        <w:tc>
          <w:tcPr>
            <w:tcW w:w="1778" w:type="dxa"/>
            <w:shd w:val="clear" w:color="auto" w:fill="FBE4D5" w:themeFill="accent2" w:themeFillTint="33"/>
          </w:tcPr>
          <w:p w14:paraId="659FF1F8" w14:textId="5291B012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10.600,00 €</w:t>
            </w:r>
          </w:p>
        </w:tc>
      </w:tr>
      <w:tr w:rsidR="0029688B" w:rsidRPr="00F206CD" w14:paraId="4FC67E7A" w14:textId="77777777" w:rsidTr="0029688B">
        <w:tc>
          <w:tcPr>
            <w:tcW w:w="931" w:type="dxa"/>
            <w:shd w:val="clear" w:color="auto" w:fill="auto"/>
          </w:tcPr>
          <w:p w14:paraId="198DD8A2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3457" w:type="dxa"/>
            <w:shd w:val="clear" w:color="auto" w:fill="auto"/>
          </w:tcPr>
          <w:p w14:paraId="71BC85A8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Uređenje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pješačkih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staza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4651EB8E" w14:textId="6A3391F4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2.700,00 €</w:t>
            </w:r>
          </w:p>
        </w:tc>
      </w:tr>
      <w:tr w:rsidR="0029688B" w:rsidRPr="00F206CD" w14:paraId="7567FD89" w14:textId="77777777" w:rsidTr="0029688B">
        <w:tc>
          <w:tcPr>
            <w:tcW w:w="931" w:type="dxa"/>
            <w:shd w:val="clear" w:color="auto" w:fill="auto"/>
          </w:tcPr>
          <w:p w14:paraId="0CEEEAA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3457" w:type="dxa"/>
            <w:shd w:val="clear" w:color="auto" w:fill="auto"/>
          </w:tcPr>
          <w:p w14:paraId="44AC1A4C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Izrada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turističke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signalizacije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grada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32C2C95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B32A3B" w14:textId="542E9558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3.300,00 €</w:t>
            </w:r>
          </w:p>
        </w:tc>
      </w:tr>
      <w:tr w:rsidR="0029688B" w:rsidRPr="00F206CD" w14:paraId="28BC569D" w14:textId="77777777" w:rsidTr="0029688B">
        <w:tc>
          <w:tcPr>
            <w:tcW w:w="931" w:type="dxa"/>
            <w:shd w:val="clear" w:color="auto" w:fill="auto"/>
          </w:tcPr>
          <w:p w14:paraId="3176646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3457" w:type="dxa"/>
            <w:shd w:val="clear" w:color="auto" w:fill="auto"/>
          </w:tcPr>
          <w:p w14:paraId="25F5E7EF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Projekti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za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arheološka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istraživanja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konzervatorske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restauratorske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radove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rekonstrukciju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promociju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kulturnih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dobara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46D9B332" w14:textId="61994BBA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4.600,00 €</w:t>
            </w:r>
          </w:p>
        </w:tc>
      </w:tr>
      <w:tr w:rsidR="0029688B" w:rsidRPr="00F206CD" w14:paraId="43F2415F" w14:textId="77777777" w:rsidTr="0029688B">
        <w:tc>
          <w:tcPr>
            <w:tcW w:w="931" w:type="dxa"/>
            <w:shd w:val="clear" w:color="auto" w:fill="FBE4D5" w:themeFill="accent2" w:themeFillTint="33"/>
          </w:tcPr>
          <w:p w14:paraId="2DF9F5E8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57" w:type="dxa"/>
            <w:shd w:val="clear" w:color="auto" w:fill="FBE4D5" w:themeFill="accent2" w:themeFillTint="33"/>
          </w:tcPr>
          <w:p w14:paraId="695B863E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Ostali</w:t>
            </w:r>
            <w:proofErr w:type="spellEnd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rashodi</w:t>
            </w:r>
            <w:proofErr w:type="spellEnd"/>
          </w:p>
        </w:tc>
        <w:tc>
          <w:tcPr>
            <w:tcW w:w="1778" w:type="dxa"/>
            <w:shd w:val="clear" w:color="auto" w:fill="FBE4D5" w:themeFill="accent2" w:themeFillTint="33"/>
          </w:tcPr>
          <w:p w14:paraId="4CDC8BF6" w14:textId="1E924999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15.600,00 €</w:t>
            </w:r>
          </w:p>
        </w:tc>
      </w:tr>
      <w:tr w:rsidR="0029688B" w:rsidRPr="00F206CD" w14:paraId="7C66B306" w14:textId="77777777" w:rsidTr="0029688B">
        <w:tc>
          <w:tcPr>
            <w:tcW w:w="931" w:type="dxa"/>
            <w:shd w:val="clear" w:color="auto" w:fill="auto"/>
          </w:tcPr>
          <w:p w14:paraId="3FC2C4A9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457" w:type="dxa"/>
            <w:shd w:val="clear" w:color="auto" w:fill="auto"/>
          </w:tcPr>
          <w:p w14:paraId="2DFF577F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Izrada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promotivnog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materijala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informativno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promotivna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djelatnost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0D0B0FB8" w14:textId="65C676E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br/>
              <w:t>7.000,00 €</w:t>
            </w:r>
          </w:p>
        </w:tc>
      </w:tr>
      <w:tr w:rsidR="0029688B" w:rsidRPr="00F206CD" w14:paraId="2A329A4A" w14:textId="77777777" w:rsidTr="0029688B">
        <w:tc>
          <w:tcPr>
            <w:tcW w:w="931" w:type="dxa"/>
            <w:shd w:val="clear" w:color="auto" w:fill="auto"/>
          </w:tcPr>
          <w:p w14:paraId="0AEEDB54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3457" w:type="dxa"/>
            <w:shd w:val="clear" w:color="auto" w:fill="auto"/>
          </w:tcPr>
          <w:p w14:paraId="0860D998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Organizovanje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manifestacija</w:t>
            </w:r>
            <w:proofErr w:type="spellEnd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  <w:shd w:val="clear" w:color="auto" w:fill="auto"/>
          </w:tcPr>
          <w:p w14:paraId="7C357767" w14:textId="3070F151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br/>
              <w:t>7.500,00 €</w:t>
            </w:r>
          </w:p>
        </w:tc>
      </w:tr>
      <w:tr w:rsidR="0029688B" w:rsidRPr="00F206CD" w14:paraId="46C242C0" w14:textId="77777777" w:rsidTr="0029688B">
        <w:tc>
          <w:tcPr>
            <w:tcW w:w="931" w:type="dxa"/>
            <w:shd w:val="clear" w:color="auto" w:fill="auto"/>
          </w:tcPr>
          <w:p w14:paraId="7255C3B3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6.3.</w:t>
            </w:r>
          </w:p>
        </w:tc>
        <w:tc>
          <w:tcPr>
            <w:tcW w:w="3457" w:type="dxa"/>
            <w:shd w:val="clear" w:color="auto" w:fill="auto"/>
          </w:tcPr>
          <w:p w14:paraId="5F419A6B" w14:textId="77777777" w:rsidR="0029688B" w:rsidRPr="00F206CD" w:rsidRDefault="0029688B" w:rsidP="00F707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Ostalo</w:t>
            </w:r>
            <w:proofErr w:type="spellEnd"/>
          </w:p>
        </w:tc>
        <w:tc>
          <w:tcPr>
            <w:tcW w:w="1778" w:type="dxa"/>
            <w:shd w:val="clear" w:color="auto" w:fill="auto"/>
          </w:tcPr>
          <w:p w14:paraId="5A2E8C1E" w14:textId="3759CE7E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sz w:val="28"/>
                <w:szCs w:val="28"/>
              </w:rPr>
              <w:t>1.100,00 €</w:t>
            </w:r>
          </w:p>
        </w:tc>
      </w:tr>
      <w:tr w:rsidR="0029688B" w:rsidRPr="00F206CD" w14:paraId="49FD1B96" w14:textId="77777777" w:rsidTr="0029688B">
        <w:tc>
          <w:tcPr>
            <w:tcW w:w="931" w:type="dxa"/>
            <w:shd w:val="clear" w:color="auto" w:fill="F7CAAC" w:themeFill="accent2" w:themeFillTint="66"/>
          </w:tcPr>
          <w:p w14:paraId="25879026" w14:textId="77777777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7" w:type="dxa"/>
            <w:shd w:val="clear" w:color="auto" w:fill="F7CAAC" w:themeFill="accent2" w:themeFillTint="66"/>
          </w:tcPr>
          <w:p w14:paraId="5CB1D7D2" w14:textId="77777777" w:rsidR="0029688B" w:rsidRPr="00F206CD" w:rsidRDefault="0029688B" w:rsidP="00F707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UKUPNO</w:t>
            </w:r>
          </w:p>
        </w:tc>
        <w:tc>
          <w:tcPr>
            <w:tcW w:w="1778" w:type="dxa"/>
            <w:shd w:val="clear" w:color="auto" w:fill="F7CAAC" w:themeFill="accent2" w:themeFillTint="66"/>
          </w:tcPr>
          <w:p w14:paraId="360A737C" w14:textId="47845A60" w:rsidR="0029688B" w:rsidRPr="00F206CD" w:rsidRDefault="0029688B" w:rsidP="00F707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06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122.100,00 €</w:t>
            </w:r>
          </w:p>
        </w:tc>
      </w:tr>
    </w:tbl>
    <w:p w14:paraId="194CD1AC" w14:textId="77777777" w:rsidR="00482D57" w:rsidRPr="00F206CD" w:rsidRDefault="00482D57" w:rsidP="00482D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004609" w14:textId="241EEFED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1.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1.Planirani</w:t>
      </w:r>
      <w:proofErr w:type="gram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troškovi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za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zaposlene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Turističke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organizacije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za 2021.godinu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56.000,00 €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obuhvataju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zarade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zaposlenih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lica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Tuzi,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EA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B3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3EAA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dospjele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neizmirene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obaveze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po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poreza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doprinosa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.</w:t>
      </w:r>
    </w:p>
    <w:p w14:paraId="2E8B7AE6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1.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206CD">
        <w:rPr>
          <w:rFonts w:ascii="Times New Roman" w:hAnsi="Times New Roman" w:cs="Times New Roman"/>
          <w:sz w:val="28"/>
          <w:szCs w:val="28"/>
        </w:rPr>
        <w:t>Kod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rashoda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po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ugovora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angažovanju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spadaju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rashodi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po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isplate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ugovora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djelu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ugovora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obavljanje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privremenih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poslova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3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angažovana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lica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obavljaju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sledeće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poslove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: -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knjigovodstvene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računovodstvene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vođenje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poslova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javnih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nabavki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pružanje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pravnih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različitih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pravnih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oblasti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F682CD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Ovi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rashodi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ukupnom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iznosu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od 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>9.000,00 €.</w:t>
      </w:r>
    </w:p>
    <w:p w14:paraId="0704C3A0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D179BC" w14:textId="22C046F1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2.Ostala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lična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primanja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iznosu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od 10.700,00 €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odnose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naknade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zaposlene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komisije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stručna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lica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ostale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naknade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članove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Izvršnog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Tuzi.</w:t>
      </w:r>
    </w:p>
    <w:p w14:paraId="6B380C5E" w14:textId="77777777" w:rsidR="0029688B" w:rsidRPr="00F206CD" w:rsidRDefault="0029688B" w:rsidP="002968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3F61A4" w14:textId="385BA5B9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3.Rashodi za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materijal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planirani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ukupnom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iznosu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od </w:t>
      </w:r>
      <w:r w:rsidR="005C3CB7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5C3CB7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00,00 €,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za:</w:t>
      </w:r>
    </w:p>
    <w:p w14:paraId="7A91B534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206CD">
        <w:rPr>
          <w:rFonts w:ascii="Times New Roman" w:hAnsi="Times New Roman" w:cs="Times New Roman"/>
          <w:sz w:val="28"/>
          <w:szCs w:val="28"/>
        </w:rPr>
        <w:t>Električnu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energiju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1.500,00 €;</w:t>
      </w:r>
    </w:p>
    <w:p w14:paraId="42E189EC" w14:textId="50572471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lastRenderedPageBreak/>
        <w:t>3.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206CD">
        <w:rPr>
          <w:rFonts w:ascii="Times New Roman" w:hAnsi="Times New Roman" w:cs="Times New Roman"/>
          <w:sz w:val="28"/>
          <w:szCs w:val="28"/>
        </w:rPr>
        <w:t>Gorivo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1.</w:t>
      </w:r>
      <w:r w:rsidR="00F206CD" w:rsidRPr="00F206CD">
        <w:rPr>
          <w:rFonts w:ascii="Times New Roman" w:hAnsi="Times New Roman" w:cs="Times New Roman"/>
          <w:sz w:val="28"/>
          <w:szCs w:val="28"/>
        </w:rPr>
        <w:t>800</w:t>
      </w:r>
      <w:r w:rsidRPr="00F206CD">
        <w:rPr>
          <w:rFonts w:ascii="Times New Roman" w:hAnsi="Times New Roman" w:cs="Times New Roman"/>
          <w:sz w:val="28"/>
          <w:szCs w:val="28"/>
        </w:rPr>
        <w:t>,00 €;</w:t>
      </w:r>
    </w:p>
    <w:p w14:paraId="6174EA4A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F206CD">
        <w:rPr>
          <w:rFonts w:ascii="Times New Roman" w:hAnsi="Times New Roman" w:cs="Times New Roman"/>
          <w:sz w:val="28"/>
          <w:szCs w:val="28"/>
        </w:rPr>
        <w:t>Opremu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5.000,00 € - Ova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nabavku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kancelarijskog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namještaja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;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nabavku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računara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računarske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opreme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itd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;</w:t>
      </w:r>
    </w:p>
    <w:p w14:paraId="5D4D04A1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F206CD">
        <w:rPr>
          <w:rFonts w:ascii="Times New Roman" w:hAnsi="Times New Roman" w:cs="Times New Roman"/>
          <w:sz w:val="28"/>
          <w:szCs w:val="28"/>
        </w:rPr>
        <w:t>Administrativni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materijal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1.000,00 € - Ova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nabavku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kancelarijskog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materijala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;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nabavku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sredstava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održavanje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higijene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prostorija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.</w:t>
      </w:r>
    </w:p>
    <w:p w14:paraId="7D97F7EB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0EFCEA" w14:textId="29BDC553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4.Rashodi za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usluge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planirani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ukupnom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iznosu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od 10.</w:t>
      </w:r>
      <w:r w:rsidR="00F206CD"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00,00 €,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za:</w:t>
      </w:r>
    </w:p>
    <w:p w14:paraId="3C09714D" w14:textId="0E55E336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206CD">
        <w:rPr>
          <w:rFonts w:ascii="Times New Roman" w:hAnsi="Times New Roman" w:cs="Times New Roman"/>
          <w:sz w:val="28"/>
          <w:szCs w:val="28"/>
        </w:rPr>
        <w:t>Troškove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službena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putovanja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zaposlene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</w:t>
      </w:r>
      <w:r w:rsidR="00F206CD" w:rsidRPr="00F206CD">
        <w:rPr>
          <w:rFonts w:ascii="Times New Roman" w:hAnsi="Times New Roman" w:cs="Times New Roman"/>
          <w:sz w:val="28"/>
          <w:szCs w:val="28"/>
        </w:rPr>
        <w:t>4</w:t>
      </w:r>
      <w:r w:rsidRPr="00F206CD">
        <w:rPr>
          <w:rFonts w:ascii="Times New Roman" w:hAnsi="Times New Roman" w:cs="Times New Roman"/>
          <w:sz w:val="28"/>
          <w:szCs w:val="28"/>
        </w:rPr>
        <w:t>00,00 €;</w:t>
      </w:r>
    </w:p>
    <w:p w14:paraId="514C7E13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4.2.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Reprezentaciju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troškove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bifea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1.500,00 €;</w:t>
      </w:r>
    </w:p>
    <w:p w14:paraId="7E8D7657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F206CD">
        <w:rPr>
          <w:rFonts w:ascii="Times New Roman" w:hAnsi="Times New Roman" w:cs="Times New Roman"/>
          <w:sz w:val="28"/>
          <w:szCs w:val="28"/>
        </w:rPr>
        <w:t>Komunikacione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1.500,00 € - Ova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troškove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fiksne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mobilne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telefonije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interneta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itd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;</w:t>
      </w:r>
    </w:p>
    <w:p w14:paraId="1401E6D6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4.4.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Komunalne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350,00 €;</w:t>
      </w:r>
    </w:p>
    <w:p w14:paraId="280163B4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4.5.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Rentu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5.000,00 € - Ova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rentiranja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prostorija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;</w:t>
      </w:r>
    </w:p>
    <w:p w14:paraId="585AC090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4.6.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Bankarsku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proviziju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150,00 €;</w:t>
      </w:r>
    </w:p>
    <w:p w14:paraId="2C9A3BCA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4.7.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Stručno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usavršavanje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vodiča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1.400,00 €;</w:t>
      </w:r>
    </w:p>
    <w:p w14:paraId="33F4884E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4.8.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Izradu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održavanje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softvera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prijavu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odjavu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turista 600,00 €.</w:t>
      </w:r>
    </w:p>
    <w:p w14:paraId="471DDC98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A49F44" w14:textId="772B38D2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5.Rashodi za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usluge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za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realizaciju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projekata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proofErr w:type="spellStart"/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aktivnosti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planirani</w:t>
      </w:r>
      <w:proofErr w:type="spellEnd"/>
      <w:proofErr w:type="gram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ukupnom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iznosu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od </w:t>
      </w:r>
      <w:r w:rsidR="00F206CD"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10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F206CD"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00,00 €</w:t>
      </w:r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za:</w:t>
      </w:r>
    </w:p>
    <w:p w14:paraId="497ECAB2" w14:textId="02AD0414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5.1.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pješačkih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staza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2.</w:t>
      </w:r>
      <w:r w:rsidR="00F206CD" w:rsidRPr="00F206CD">
        <w:rPr>
          <w:rFonts w:ascii="Times New Roman" w:hAnsi="Times New Roman" w:cs="Times New Roman"/>
          <w:sz w:val="28"/>
          <w:szCs w:val="28"/>
        </w:rPr>
        <w:t>700</w:t>
      </w:r>
      <w:r w:rsidRPr="00F206CD">
        <w:rPr>
          <w:rFonts w:ascii="Times New Roman" w:hAnsi="Times New Roman" w:cs="Times New Roman"/>
          <w:sz w:val="28"/>
          <w:szCs w:val="28"/>
        </w:rPr>
        <w:t>,00 €;</w:t>
      </w:r>
    </w:p>
    <w:p w14:paraId="2032E416" w14:textId="4F7B9080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5.2.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Izradu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signalizacije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r w:rsidR="00F206CD" w:rsidRPr="00F206CD">
        <w:rPr>
          <w:rFonts w:ascii="Times New Roman" w:hAnsi="Times New Roman" w:cs="Times New Roman"/>
          <w:sz w:val="28"/>
          <w:szCs w:val="28"/>
        </w:rPr>
        <w:t>3.3</w:t>
      </w:r>
      <w:r w:rsidRPr="00F206CD">
        <w:rPr>
          <w:rFonts w:ascii="Times New Roman" w:hAnsi="Times New Roman" w:cs="Times New Roman"/>
          <w:sz w:val="28"/>
          <w:szCs w:val="28"/>
        </w:rPr>
        <w:t>00,00 €;</w:t>
      </w:r>
    </w:p>
    <w:p w14:paraId="5B64D62A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5.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F206CD">
        <w:rPr>
          <w:rFonts w:ascii="Times New Roman" w:hAnsi="Times New Roman" w:cs="Times New Roman"/>
          <w:sz w:val="28"/>
          <w:szCs w:val="28"/>
        </w:rPr>
        <w:t>Rashode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programske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aktivnosti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rashode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arheološka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istraživanja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konzervatorske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restauratorske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aktivnosti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rashode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poboljšanje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uslova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turista 4.600,00 €.</w:t>
      </w:r>
    </w:p>
    <w:p w14:paraId="4678EF9C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8D1229" w14:textId="69C61AD0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6.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Ostali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rashodi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planirani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ukupnom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iznosu</w:t>
      </w:r>
      <w:proofErr w:type="spellEnd"/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od </w:t>
      </w:r>
      <w:r w:rsidR="00F206CD"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15</w:t>
      </w:r>
      <w:r w:rsidRPr="00F206CD">
        <w:rPr>
          <w:rFonts w:ascii="Times New Roman" w:hAnsi="Times New Roman" w:cs="Times New Roman"/>
          <w:b/>
          <w:bCs/>
          <w:sz w:val="28"/>
          <w:szCs w:val="28"/>
          <w:u w:val="single"/>
        </w:rPr>
        <w:t>.600,00 €,</w:t>
      </w:r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za:</w:t>
      </w:r>
    </w:p>
    <w:p w14:paraId="46FE643E" w14:textId="33515C73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6.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206CD">
        <w:rPr>
          <w:rFonts w:ascii="Times New Roman" w:hAnsi="Times New Roman" w:cs="Times New Roman"/>
          <w:sz w:val="28"/>
          <w:szCs w:val="28"/>
        </w:rPr>
        <w:t>Izradu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promotivnog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materijala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informativno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promotivne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r w:rsidR="00F206CD" w:rsidRPr="00F206CD">
        <w:rPr>
          <w:rFonts w:ascii="Times New Roman" w:hAnsi="Times New Roman" w:cs="Times New Roman"/>
          <w:sz w:val="28"/>
          <w:szCs w:val="28"/>
        </w:rPr>
        <w:t>7</w:t>
      </w:r>
      <w:r w:rsidRPr="00F206CD">
        <w:rPr>
          <w:rFonts w:ascii="Times New Roman" w:hAnsi="Times New Roman" w:cs="Times New Roman"/>
          <w:sz w:val="28"/>
          <w:szCs w:val="28"/>
        </w:rPr>
        <w:t>.</w:t>
      </w:r>
      <w:r w:rsidR="00F206CD" w:rsidRPr="00F206CD">
        <w:rPr>
          <w:rFonts w:ascii="Times New Roman" w:hAnsi="Times New Roman" w:cs="Times New Roman"/>
          <w:sz w:val="28"/>
          <w:szCs w:val="28"/>
        </w:rPr>
        <w:t>0</w:t>
      </w:r>
      <w:r w:rsidRPr="00F206CD">
        <w:rPr>
          <w:rFonts w:ascii="Times New Roman" w:hAnsi="Times New Roman" w:cs="Times New Roman"/>
          <w:sz w:val="28"/>
          <w:szCs w:val="28"/>
        </w:rPr>
        <w:t>00,00 € (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mape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brošure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izrada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reklamnog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propagandnog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materijala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promotivne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usluge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izrada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loga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 Tuzi,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itd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).</w:t>
      </w:r>
    </w:p>
    <w:p w14:paraId="285884F4" w14:textId="67D407D9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6.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206CD">
        <w:rPr>
          <w:rFonts w:ascii="Times New Roman" w:hAnsi="Times New Roman" w:cs="Times New Roman"/>
          <w:sz w:val="28"/>
          <w:szCs w:val="28"/>
        </w:rPr>
        <w:t>Organizovanje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manifestacija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značaja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tokom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2021.godine </w:t>
      </w:r>
      <w:r w:rsidR="00F206CD" w:rsidRPr="00F206CD">
        <w:rPr>
          <w:rFonts w:ascii="Times New Roman" w:hAnsi="Times New Roman" w:cs="Times New Roman"/>
          <w:sz w:val="28"/>
          <w:szCs w:val="28"/>
        </w:rPr>
        <w:t>7</w:t>
      </w:r>
      <w:r w:rsidRPr="00F206CD">
        <w:rPr>
          <w:rFonts w:ascii="Times New Roman" w:hAnsi="Times New Roman" w:cs="Times New Roman"/>
          <w:sz w:val="28"/>
          <w:szCs w:val="28"/>
        </w:rPr>
        <w:t>.</w:t>
      </w:r>
      <w:r w:rsidR="00F206CD" w:rsidRPr="00F206CD">
        <w:rPr>
          <w:rFonts w:ascii="Times New Roman" w:hAnsi="Times New Roman" w:cs="Times New Roman"/>
          <w:sz w:val="28"/>
          <w:szCs w:val="28"/>
        </w:rPr>
        <w:t>5</w:t>
      </w:r>
      <w:r w:rsidRPr="00F206CD">
        <w:rPr>
          <w:rFonts w:ascii="Times New Roman" w:hAnsi="Times New Roman" w:cs="Times New Roman"/>
          <w:sz w:val="28"/>
          <w:szCs w:val="28"/>
        </w:rPr>
        <w:t>00,00 €;</w:t>
      </w:r>
    </w:p>
    <w:p w14:paraId="66F143BA" w14:textId="77777777" w:rsidR="0029688B" w:rsidRPr="00F206CD" w:rsidRDefault="0029688B" w:rsidP="0029688B">
      <w:pPr>
        <w:tabs>
          <w:tab w:val="left" w:pos="2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>6.</w:t>
      </w:r>
      <w:proofErr w:type="gram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F206CD">
        <w:rPr>
          <w:rFonts w:ascii="Times New Roman" w:hAnsi="Times New Roman" w:cs="Times New Roman"/>
          <w:sz w:val="28"/>
          <w:szCs w:val="28"/>
        </w:rPr>
        <w:t>Ostalo</w:t>
      </w:r>
      <w:proofErr w:type="gramEnd"/>
      <w:r w:rsidRPr="00F206CD">
        <w:rPr>
          <w:rFonts w:ascii="Times New Roman" w:hAnsi="Times New Roman" w:cs="Times New Roman"/>
          <w:sz w:val="28"/>
          <w:szCs w:val="28"/>
        </w:rPr>
        <w:t xml:space="preserve"> 1.100,00 € - Ova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planirana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osiguranje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zaposlenih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TO,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ostale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troškove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tekućeg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CD">
        <w:rPr>
          <w:rFonts w:ascii="Times New Roman" w:hAnsi="Times New Roman" w:cs="Times New Roman"/>
          <w:sz w:val="28"/>
          <w:szCs w:val="28"/>
        </w:rPr>
        <w:t>održavanja</w:t>
      </w:r>
      <w:proofErr w:type="spellEnd"/>
      <w:r w:rsidRPr="00F206CD">
        <w:rPr>
          <w:rFonts w:ascii="Times New Roman" w:hAnsi="Times New Roman" w:cs="Times New Roman"/>
          <w:sz w:val="28"/>
          <w:szCs w:val="28"/>
        </w:rPr>
        <w:t>.</w:t>
      </w:r>
    </w:p>
    <w:p w14:paraId="08ECD374" w14:textId="77777777" w:rsidR="00F206CD" w:rsidRDefault="00F206CD" w:rsidP="00F206C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E99AB6" w14:textId="048E58EE" w:rsidR="00567D1D" w:rsidRPr="00F206CD" w:rsidRDefault="00F206CD" w:rsidP="00F206CD">
      <w:pPr>
        <w:spacing w:after="0"/>
        <w:ind w:left="57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567D1D" w:rsidRPr="00F206CD">
        <w:rPr>
          <w:rFonts w:ascii="Times New Roman" w:hAnsi="Times New Roman" w:cs="Times New Roman"/>
          <w:b/>
          <w:bCs/>
          <w:sz w:val="28"/>
          <w:szCs w:val="28"/>
        </w:rPr>
        <w:t>IZVRŠNA DIREKTORICA</w:t>
      </w:r>
    </w:p>
    <w:p w14:paraId="69F33B16" w14:textId="67388CEE" w:rsidR="00567D1D" w:rsidRPr="00F206CD" w:rsidRDefault="00567D1D" w:rsidP="00567D1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F206CD">
        <w:rPr>
          <w:rFonts w:ascii="Times New Roman" w:hAnsi="Times New Roman" w:cs="Times New Roman"/>
          <w:b/>
          <w:bCs/>
          <w:sz w:val="28"/>
          <w:szCs w:val="28"/>
        </w:rPr>
        <w:t xml:space="preserve">Leonora </w:t>
      </w:r>
      <w:proofErr w:type="spellStart"/>
      <w:r w:rsidRPr="00F206CD">
        <w:rPr>
          <w:rFonts w:ascii="Times New Roman" w:hAnsi="Times New Roman" w:cs="Times New Roman"/>
          <w:b/>
          <w:bCs/>
          <w:sz w:val="28"/>
          <w:szCs w:val="28"/>
        </w:rPr>
        <w:t>Dedivanović</w:t>
      </w:r>
      <w:proofErr w:type="spellEnd"/>
    </w:p>
    <w:p w14:paraId="7F836850" w14:textId="6F45CDCE" w:rsidR="00567D1D" w:rsidRPr="00F206CD" w:rsidRDefault="00567D1D" w:rsidP="00567D1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7924EED" w14:textId="7CA5C1F3" w:rsidR="000F265F" w:rsidRPr="00F206CD" w:rsidRDefault="00567D1D" w:rsidP="00DC6D8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206CD"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0F265F" w:rsidRPr="00F206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0D31"/>
    <w:multiLevelType w:val="hybridMultilevel"/>
    <w:tmpl w:val="4D3A0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25489"/>
    <w:multiLevelType w:val="hybridMultilevel"/>
    <w:tmpl w:val="FD9ABB4E"/>
    <w:lvl w:ilvl="0" w:tplc="A404D1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37CC3"/>
    <w:multiLevelType w:val="hybridMultilevel"/>
    <w:tmpl w:val="4F609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631CF"/>
    <w:multiLevelType w:val="hybridMultilevel"/>
    <w:tmpl w:val="DE0C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CE"/>
    <w:rsid w:val="00024653"/>
    <w:rsid w:val="000C2FCA"/>
    <w:rsid w:val="000F265F"/>
    <w:rsid w:val="00127E5D"/>
    <w:rsid w:val="00180971"/>
    <w:rsid w:val="001D657E"/>
    <w:rsid w:val="002339CE"/>
    <w:rsid w:val="002445CC"/>
    <w:rsid w:val="0029688B"/>
    <w:rsid w:val="0039280B"/>
    <w:rsid w:val="003C0102"/>
    <w:rsid w:val="00482D57"/>
    <w:rsid w:val="00514EF7"/>
    <w:rsid w:val="00544A74"/>
    <w:rsid w:val="00567D1D"/>
    <w:rsid w:val="005C3CB7"/>
    <w:rsid w:val="005D3606"/>
    <w:rsid w:val="0063083A"/>
    <w:rsid w:val="006825BF"/>
    <w:rsid w:val="006C5290"/>
    <w:rsid w:val="006D100A"/>
    <w:rsid w:val="00716590"/>
    <w:rsid w:val="00734838"/>
    <w:rsid w:val="007843EE"/>
    <w:rsid w:val="007A7AFA"/>
    <w:rsid w:val="007B0F6C"/>
    <w:rsid w:val="00806E64"/>
    <w:rsid w:val="00845A5E"/>
    <w:rsid w:val="008809E4"/>
    <w:rsid w:val="008F1269"/>
    <w:rsid w:val="00927A7F"/>
    <w:rsid w:val="009A4D26"/>
    <w:rsid w:val="00B61052"/>
    <w:rsid w:val="00B77300"/>
    <w:rsid w:val="00CE0B2D"/>
    <w:rsid w:val="00D15663"/>
    <w:rsid w:val="00D26093"/>
    <w:rsid w:val="00DC6D8B"/>
    <w:rsid w:val="00EB3EAA"/>
    <w:rsid w:val="00F206CD"/>
    <w:rsid w:val="00F55A21"/>
    <w:rsid w:val="00F904C0"/>
    <w:rsid w:val="00F94AB8"/>
    <w:rsid w:val="00FD3572"/>
    <w:rsid w:val="00FD562A"/>
    <w:rsid w:val="00FE30E2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A879"/>
  <w15:chartTrackingRefBased/>
  <w15:docId w15:val="{129737B4-0657-47DA-A205-4BBB94B3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562A"/>
    <w:rPr>
      <w:color w:val="808080"/>
    </w:rPr>
  </w:style>
  <w:style w:type="paragraph" w:styleId="ListParagraph">
    <w:name w:val="List Paragraph"/>
    <w:basedOn w:val="Normal"/>
    <w:uiPriority w:val="34"/>
    <w:qFormat/>
    <w:rsid w:val="000F26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14EF7"/>
    <w:rPr>
      <w:i/>
      <w:iCs/>
    </w:rPr>
  </w:style>
  <w:style w:type="table" w:styleId="TableGrid">
    <w:name w:val="Table Grid"/>
    <w:basedOn w:val="TableNormal"/>
    <w:uiPriority w:val="39"/>
    <w:rsid w:val="00F55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LONATRADE</cp:lastModifiedBy>
  <cp:revision>6</cp:revision>
  <cp:lastPrinted>2021-09-10T09:22:00Z</cp:lastPrinted>
  <dcterms:created xsi:type="dcterms:W3CDTF">2021-09-25T20:16:00Z</dcterms:created>
  <dcterms:modified xsi:type="dcterms:W3CDTF">2021-10-05T08:27:00Z</dcterms:modified>
</cp:coreProperties>
</file>