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2DD6" w14:textId="77777777" w:rsidR="007F4D64" w:rsidRPr="00BC1F2C" w:rsidRDefault="00951C9E" w:rsidP="008474F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74F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bazë të nenit 1, paragrafit 2 dhe nenit 2a të Ligjit mbi shpronësimin ("Fletorja Zyrtare e Republikës së Malit të Zi", nr. 55/00, 12/02 dhe 28/06 dhe "Fletorja Zyrtare e Malit të Zi", nr. 21 /08, 30/17 dhe 75 /18), nenit 28, paragrafit 1, pikës 5 dhe nenit 38, paragrafit 1, pikës 2 dhe 30 të Ligjit mbi Vetëqeverisjen Lokale ("Fletorja Zyrtare e Malit të Zi", nr. 2 /18, 34/19, 38/20) dhe nenit 28, paragrafit 1, pikës 5, të Statutit të Komunës së Tuzit ("Fletorja Zyrtare e Malit të Zi - dispozitat komunale", nr. 24/19, 05/20) Kuvendi i Komunës së Tuzit, në seancën e mbajtur më </w:t>
      </w:r>
      <w:r w:rsidR="00D76191">
        <w:rPr>
          <w:rFonts w:ascii="Garamond" w:hAnsi="Garamond" w:cs="Times New Roman"/>
          <w:color w:val="000000"/>
          <w:sz w:val="24"/>
          <w:szCs w:val="24"/>
          <w:lang w:val="sq-AL"/>
        </w:rPr>
        <w:t>28.09.</w:t>
      </w:r>
      <w:r w:rsidR="008474F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2021, sjellë</w:t>
      </w:r>
    </w:p>
    <w:p w14:paraId="54975C42" w14:textId="77777777" w:rsidR="007F4D64" w:rsidRPr="00BC1F2C" w:rsidRDefault="008474F3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DBB3102" w14:textId="77777777" w:rsidR="008474F3" w:rsidRPr="00BC1F2C" w:rsidRDefault="008474F3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përcaktimin e </w:t>
      </w:r>
      <w:r w:rsidR="00BB0130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interes</w:t>
      </w:r>
      <w:r w:rsidR="00753D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it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publik për shpronësim të plotë të patundshmërive në KK Tuz dhe KK Vrane</w:t>
      </w:r>
      <w:r w:rsidR="00753D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ër shkak të rekonstruktimit të rrugës Tuz – Mataguzh, në pajtim me Planin hapësinorë – </w:t>
      </w:r>
      <w:r w:rsidR="00BB0130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urbanistik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kryeqytetit Podgoricës</w:t>
      </w:r>
    </w:p>
    <w:p w14:paraId="2153FC2F" w14:textId="77777777" w:rsidR="007F4D64" w:rsidRPr="00BC1F2C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DFE647A" w14:textId="77777777" w:rsidR="007F2C94" w:rsidRPr="00BC1F2C" w:rsidRDefault="008474F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</w:t>
      </w:r>
      <w:r w:rsidR="007F2C94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</w:t>
      </w:r>
    </w:p>
    <w:p w14:paraId="13616827" w14:textId="77777777" w:rsidR="00087F71" w:rsidRPr="00BC1F2C" w:rsidRDefault="008474F3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Përcaktohet interesi publik për shpronësimin e plotë të pasurive të paluajtshme në KK Tuz dhe KK Vrane, për shkak të rindërtimit të rrugës Tuz - Mataguzh, në bazë të Studimit të Shpronësimit nr. 4153/20 dhe 3778/20 të 10 Shtatorit 2020 të bërë nga "GEO VUJISIĆ" </w:t>
      </w:r>
      <w:r w:rsidR="00BB01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ShPK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Podgorica:</w:t>
      </w:r>
    </w:p>
    <w:p w14:paraId="1AE54CC1" w14:textId="77777777" w:rsidR="00C13E09" w:rsidRPr="00BC1F2C" w:rsidRDefault="00C13E09" w:rsidP="00C13E0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BE3E82" w14:textId="7668CF7B" w:rsidR="00087F71" w:rsidRPr="00BC1F2C" w:rsidRDefault="00C13E09" w:rsidP="00084922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Hlk80087300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3199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5B18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3199/2),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5 -të, sipërfaqja 163 m2, pronë e SINIŠTAJ DJELJUŠA në vëllimin 1/1;</w:t>
      </w:r>
    </w:p>
    <w:bookmarkEnd w:id="0"/>
    <w:p w14:paraId="4270FC7C" w14:textId="77777777" w:rsidR="00C13E09" w:rsidRPr="00BC1F2C" w:rsidRDefault="00C13E09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392F32C" w14:textId="77777777" w:rsidR="002D5E8C" w:rsidRPr="00BC1F2C" w:rsidRDefault="002D5E8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7879575" w14:textId="74BC49D1" w:rsidR="00C13E09" w:rsidRPr="00BC1F2C" w:rsidRDefault="00C13E09" w:rsidP="00084922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5B18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3203/2), liva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klasës së 6 -të, sipërfaqja 478 m2, pronë e SINIŠTAJ DJELJUŠA në vëllimin 1/1;</w:t>
      </w:r>
    </w:p>
    <w:p w14:paraId="677D855D" w14:textId="77777777" w:rsidR="00560D4C" w:rsidRPr="00BC1F2C" w:rsidRDefault="00560D4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723526" w14:textId="0B5270C1" w:rsidR="00C13E09" w:rsidRPr="00BC1F2C" w:rsidRDefault="00C13E09" w:rsidP="00084922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5B18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3204/2),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285 m2, pronë e SINIŠTAJ DJELJUŠA në vëllimin 1/1;</w:t>
      </w:r>
    </w:p>
    <w:p w14:paraId="196DD005" w14:textId="77777777" w:rsidR="00C13E09" w:rsidRPr="00BC1F2C" w:rsidRDefault="00C13E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4D201CC" w14:textId="085F8C54" w:rsidR="00C13E09" w:rsidRPr="00BC1F2C" w:rsidRDefault="00C13E09" w:rsidP="00084922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3207 KK Tuz (numri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5B18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3207/2),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254 m2, pronë e SINIŠTAJ DJELJUŠA në vëllimin 1/1;</w:t>
      </w:r>
    </w:p>
    <w:p w14:paraId="279BA882" w14:textId="77777777" w:rsidR="00C13E09" w:rsidRPr="00BC1F2C" w:rsidRDefault="00C13E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99C3BF3" w14:textId="2DECABED" w:rsidR="00E17F4D" w:rsidRPr="00BC1F2C" w:rsidRDefault="00C13E09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3161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5B18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3162/2),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262 m2, 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LJEKA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1/15, bashkëpronësi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VULAJ PJETAR MARAŠ në vëllimin 1/15, </w:t>
      </w:r>
      <w:r w:rsidR="001200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</w:t>
      </w:r>
      <w:r w:rsidR="008C533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IJ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A5B8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NIKOLE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1200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vëllimin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1/3,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– VULJAJ PJETAR NUO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DODA PAŠKO </w:t>
      </w:r>
      <w:r w:rsidR="00CB39D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ne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VULJEVIĆ PETAR ROK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ULJEVIĆ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PJETAR VASELJ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1/15;</w:t>
      </w:r>
    </w:p>
    <w:p w14:paraId="19B4A003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16B588C" w14:textId="77777777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E30DB4F" w14:textId="77777777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35A477B" w14:textId="77777777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9751518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BB72AA3" w14:textId="77777777" w:rsidR="00084CA5" w:rsidRPr="00BC1F2C" w:rsidRDefault="00223701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1" w:name="_Hlk80088060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3197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3197/2), kullo</w:t>
      </w:r>
      <w:r w:rsidR="008C533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ë e klasës së 5 -të, sipërfaqja 63 m2, 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84CA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2A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PJETAR MARAŠ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2A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NIKOLE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– VULJAJ PJETAR NUO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DODA PAŠKO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1/3,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PETAR ROK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VULJAJ PJETAR VASELJ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1/15;</w:t>
      </w:r>
    </w:p>
    <w:bookmarkEnd w:id="1"/>
    <w:p w14:paraId="5CEB7EDD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16EC158" w14:textId="77777777" w:rsidR="00223701" w:rsidRPr="00BC1F2C" w:rsidRDefault="00223701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3198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3198/2), kullo</w:t>
      </w:r>
      <w:r w:rsidR="00AF04F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e klasës së 5 -të, sipërfaqja 114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vëllimin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2A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20FC3DBD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7D93D4D" w14:textId="77777777" w:rsidR="00223701" w:rsidRPr="00BC1F2C" w:rsidRDefault="00223701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3162/2), liva</w:t>
      </w:r>
      <w:r w:rsidR="00CB39D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klasës së 6 -të, sipërfaqja 215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34116AF2" w14:textId="77777777" w:rsidR="00223701" w:rsidRPr="00BC1F2C" w:rsidRDefault="00223701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B4093B1" w14:textId="77777777" w:rsidR="00223701" w:rsidRPr="00BC1F2C" w:rsidRDefault="00223701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3165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3165/2), kullo</w:t>
      </w:r>
      <w:r w:rsidR="00AF04F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e klasës së 5 -të, sipërfaqja 196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176EB59C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D39E004" w14:textId="77777777" w:rsidR="00AF04FA" w:rsidRPr="00BC1F2C" w:rsidRDefault="00AF04FA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2" w:name="_Hlk80088318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3191/2), kullosë e klasës së 4 -të, sipërfaqja 89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</w:t>
      </w:r>
      <w:bookmarkEnd w:id="2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0053B1BA" w14:textId="77777777" w:rsidR="00084CA5" w:rsidRPr="00BC1F2C" w:rsidRDefault="00084CA5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5D5EFDC" w14:textId="77777777" w:rsidR="007025B5" w:rsidRPr="00BC1F2C" w:rsidRDefault="00AF04FA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3168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3168/2), livadh i klasës së 5 -të, sipërfaqja 162 m2, pronësi </w:t>
      </w:r>
      <w:r w:rsidR="00B84B6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VULEVIĆ VUKSAN PRENKA</w:t>
      </w:r>
      <w:r w:rsidR="007025B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</w:t>
      </w:r>
      <w:r w:rsidR="007025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B5F82BF" w14:textId="77777777" w:rsidR="00AF04FA" w:rsidRPr="00BC1F2C" w:rsidRDefault="00AF04FA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A27A79D" w14:textId="77777777" w:rsidR="0077636F" w:rsidRPr="00BC1F2C" w:rsidRDefault="00AF04FA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3171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</w:t>
      </w:r>
      <w:r w:rsidR="0043343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/2), kullosë e klasës së 4 -të, sipërfaqja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213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bashkëpronësi </w:t>
      </w:r>
      <w:r w:rsidR="0077636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ĐETO FRAN </w:t>
      </w:r>
      <w:r w:rsidR="009A63C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1/7,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LJUIĐ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ĐETO NIKA</w:t>
      </w:r>
      <w:r w:rsidR="00092B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92B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PETAR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2/7,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VUKSAN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2/7;</w:t>
      </w:r>
    </w:p>
    <w:p w14:paraId="1E55FDCA" w14:textId="77777777" w:rsidR="009A63C2" w:rsidRPr="00BC1F2C" w:rsidRDefault="009A63C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3F5FA5C" w14:textId="77777777" w:rsidR="00A85DBA" w:rsidRPr="00BC1F2C" w:rsidRDefault="009A63C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3" w:name="_Hlk80101099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3190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3190/2), kullosë e klasës së 4 -të, sipërfaqja 4 m2, pronë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85DB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VULEVIĆ VUKSAN PRENKA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3"/>
    <w:p w14:paraId="6E927C4D" w14:textId="77777777" w:rsidR="0043343D" w:rsidRPr="00BC1F2C" w:rsidRDefault="0043343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4B790DC" w14:textId="77777777" w:rsidR="00DD5822" w:rsidRPr="00BC1F2C" w:rsidRDefault="0043343D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3195 KK Tuz (numri  kushtëzuar parcelizues parcela kadastrale 3195/2), kullosë e klasës së 5 -të, sipërfaqja 38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JUNČAJ ĐETO FRAN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2/21, 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JUNÇAJ GJETO NIKA, në vëllimin 2721,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VULLEVIĆ TOMA PAŠKO,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PETAR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VUKSAN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LJUJIĆ PRELJA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2/21;</w:t>
      </w:r>
      <w:r w:rsidR="000427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13CF734" w14:textId="77777777" w:rsidR="0043343D" w:rsidRPr="00BC1F2C" w:rsidRDefault="0043343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AE450F7" w14:textId="365103CD" w:rsidR="00DD5822" w:rsidRPr="00CC4216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4" w:name="_Hlk80103470"/>
      <w:r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</w:t>
      </w:r>
      <w:r w:rsidR="004E285E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72</w:t>
      </w:r>
      <w:r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 kadastrale 3172/2), kullosë e klasës së 4 -të, sipërfaqja 250  m2, pronë </w:t>
      </w:r>
      <w:r w:rsidR="00DD5822" w:rsidRPr="00CC421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TOMA PAŠKO</w:t>
      </w:r>
      <w:r w:rsidRPr="00CC421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DD5822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4"/>
    <w:p w14:paraId="54031415" w14:textId="77777777" w:rsidR="007D6EFE" w:rsidRPr="00CC4216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5264951" w14:textId="33DC5FAA" w:rsidR="00DD5822" w:rsidRPr="00CC4216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3176</w:t>
      </w:r>
      <w:r w:rsidR="00CC4216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/2</w:t>
      </w:r>
      <w:r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 kadastrale 3176/3), tokë </w:t>
      </w:r>
      <w:r w:rsidR="00AC125E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punët</w:t>
      </w:r>
      <w:r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6 -të, sipërfaqja 74 m2, pronë </w:t>
      </w:r>
      <w:r w:rsidR="00DD5822" w:rsidRPr="00CC421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SINIŠTOVIĆ ZEF EDUARD </w:t>
      </w:r>
      <w:r w:rsidR="00AC125E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DD5822" w:rsidRPr="00CC42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8D75A2D" w14:textId="77777777" w:rsidR="00751DB3" w:rsidRPr="00BC1F2C" w:rsidRDefault="00751DB3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8AB6190" w14:textId="77777777" w:rsidR="00751DB3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3194 KK Tuz (numri  kushtëzuar parcelizues parcela kadastrale 3194/2), kull</w:t>
      </w:r>
      <w:r w:rsidR="0002582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e klasës së 5 -të, sipërfaqja 109 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1D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VULEVIĆ VUKSAN PRENKA</w:t>
      </w:r>
      <w:r w:rsidR="0002582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1CABCD5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9BB2A65" w14:textId="77777777" w:rsidR="00751DB3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3187 KK Tuz (numri  kushtëzuar parcelizues parcela kadastrale 3187/2), kullosë e klasës së 4 -të, sipërfaqja 286, pronë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8143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</w:t>
      </w:r>
      <w:r w:rsidR="00751D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VUKSAN KOLJA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C563790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29E651A" w14:textId="77777777" w:rsidR="00940E6D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3168/2 KK Tuz (numri  kushtëzuar parcelizues parcela kadastrale 3186/7), kullosë e klasës së 4 -të, sipërfaqja 234 m2, pronë </w:t>
      </w:r>
      <w:r w:rsidR="00F6622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JUNČAJ PRELJA LJUIĐ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940E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19995D3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C159166" w14:textId="77777777" w:rsidR="00F66224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3185/2 KK Tuz (numri  kushtëzuar parcelizues parcela kadastrale 3185/4), kullosë e klasës së 4 -të, sipërfaqja 29 m2, pronë </w:t>
      </w:r>
      <w:r w:rsidR="00F6622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F6622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277D66A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A696A9C" w14:textId="77777777" w:rsidR="00454454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3185/3 KK Tuz (numri  kushtëzuar parcelizues parcela kadastrale 3185/5), kullosë e klasës së 4 -të, sipërfaqja 46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92BD529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19D74B6" w14:textId="77777777" w:rsidR="00454454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3186/1 KK Tuz (numri  kushtëzuar parcelizues parcela kadastrale 3186/8), kullosë e klasës së 4 -të, sipërfaqja 193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20935CC2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05A54DE" w14:textId="77777777" w:rsidR="00454454" w:rsidRPr="00BC1F2C" w:rsidRDefault="007D6EF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3185/1 KK Tuz (numri  kushtëzuar parcelizues parcela kadastrale 3185/6), kullosë e klasës së 4 -të, sipërfaqja 310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SINIŠTAJ MARAŠ LEŠ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476B30C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8BFAA80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BFCD3DA" w14:textId="77777777" w:rsidR="00E70E9B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3179/4 KK Tuz (numri  kushtëzuar parcelizues parcela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kadastrale 3179/5), kullosë e klasës së 4 -të, sipërfaqja 85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0E9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BIKAJ PERO ANDRIJAN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DJELJOŠ ANTON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DJELJOŠ DJOVALJIN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PERO ROKI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PERO LEONARD</w:t>
      </w:r>
      <w:r w:rsidR="0033691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BIKAJ DJELJOŠ SANDRO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BIKAJ DJELJOŠ ZEF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D584CDB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F892E5F" w14:textId="77777777" w:rsidR="00CC4BD3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3182 KK Tuz (numri  kushtëzuar parcelizues parcela kadastrale 3182/2), kullosë e klasës së 4 -të, sipërfaqja 409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CASTELLANA CO DOO PODGORICA</w:t>
      </w:r>
      <w:r w:rsidR="00CC4BD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C4BD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3CC4D0EC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58FC27A" w14:textId="77777777" w:rsidR="00AC2D3E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3181/1 KK Tuz (numri  kushtëzuar parcelizues parcela kadastrale 3181/4), kullosë e klasës së 4 -të, sipërfaqja 340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DJOLJEVIĆ DJELJOŠ VATA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 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724ACDE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508A5BA" w14:textId="77777777" w:rsidR="00AC2D3E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3179/2 KK Tuz (numri  kushtëzuar parcelizues parcela kadastrale 3179/6), kullosë e klasës së 4 -të, sipërfaqja 145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IVEZAJ NUO DODA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7CAABAF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5292D9F" w14:textId="77777777" w:rsidR="00AC2D3E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3106/5 KK Tuz (numri  kushtëzuar parcelizues parcela kadastrale 3106/7), rrugë e rëndit të dytë, sipërfaqja 15 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7C7E675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AE0EB1A" w14:textId="77777777" w:rsidR="00EA37D4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3180/2 KK Tuz (numri  kushtëzuar parcelizues parcela kadastrale 3180/3), kullosë e klasës së 4 -të, sipërfaqja 95  m2,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PJETAR MARAŠ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MRIJA UD. NIKOLE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-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PJETAR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VULEVIĆ DODA PAŠKO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VULJEVIĆ PETAR ROK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VULJEVIĆ VULJAJ PJETAR VASELJ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1A7FAB1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449459F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3106/3 KK Tuz (numri  kushtëzuar parcelizues parcela kadastrale 3106/8), kullosë e klasës së 4 -të, sipërfaqja 97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="008903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A00BF34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9B3EA96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3106/4 KK Tuz (numri  kushtëzuar parcelizues parcela kadastrale 3106/9), kullosë e klasës së 4 -të, sipërfaqja 18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63B34E9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869C63B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3106/6 KK Tuz (numri  kushtëzuar parcelizues parcela kadastrale 3106/10), kullosë e klasës së 4 -të, sipërfaqja 113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CE69B60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5E398D3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3106/2 KK Tuz (numri  kushtëzuar parcelizues parcela kadastrale 3106/11), kullosë e klasës së 4 -të, sipërfaqja 333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ZEF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676AC6AB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6547D2B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2529570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3098/1 KK Tuz (numri  kushtëzuar parcelizues parcela kadastrale 3098/5), kullosë e klasës së 4 -të, sipërfaqja 254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ĐERĐ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FRANJO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 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653BDA14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42A1CCA" w14:textId="77777777" w:rsidR="00C9160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3116/9), kullosë e klasës së 4 -të, sipërfaqja 37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ĐERĐ FRANJO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E9F3DF6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E18D245" w14:textId="77777777" w:rsidR="008421A4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3117/4), kullosë e klasës së 4 -të, sipërfaqja 53  m2, pronë </w:t>
      </w:r>
      <w:r w:rsidR="008421A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ĐERĐ FRANJO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421A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9477AFA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645C7D3" w14:textId="77777777" w:rsidR="00F728A7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3108/2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3108/4), kullosë e klasës së 4 -të, sipërfaqja 13  m2, pronë </w:t>
      </w:r>
      <w:r w:rsidR="00F728A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ZEF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F728A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E0FBEFE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D1F1235" w14:textId="77777777" w:rsidR="00A37F98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3116/7), kullosë e klasës së 4 -të, sipërfaqja 13  m2, pronë </w:t>
      </w:r>
      <w:r w:rsidR="00A37F9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FRANJO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A37F9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6C0A3F83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03370A3" w14:textId="77777777" w:rsidR="003E7717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3116/8), kullosë e klasës së 4 -të, sipërfaqja 104  m2, pronë 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E771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SOKOLJ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074F45C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1CF2A6B" w14:textId="77777777" w:rsidR="003E7717" w:rsidRPr="00BC1F2C" w:rsidRDefault="00065732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5" w:name="_Hlk8018374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3098/2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3098/6), kullosë e klasës së 4 -të, sipërfaqja 130 m2, bashkpronësi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PAŠKO</w:t>
      </w:r>
      <w:r w:rsidR="003E771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9,</w:t>
      </w:r>
      <w:bookmarkEnd w:id="5"/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357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VASELJ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4/9,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MARKO ĐETO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1/9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39AF8CD" w14:textId="77777777" w:rsidR="00350A01" w:rsidRPr="00BC1F2C" w:rsidRDefault="00350A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B47B792" w14:textId="77777777" w:rsidR="007F6364" w:rsidRPr="00BC1F2C" w:rsidRDefault="00350A01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DC426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115/5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kullosë e klasës së 4 -të, sipërfaqja </w:t>
      </w:r>
      <w:r w:rsidR="00DC426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72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VASELJ </w:t>
      </w:r>
      <w:r w:rsidR="009E6A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4/9,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MARKO ĐETO </w:t>
      </w:r>
      <w:r w:rsidR="00DC426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1/9;</w:t>
      </w:r>
    </w:p>
    <w:p w14:paraId="095A59D9" w14:textId="77777777" w:rsidR="00DC4260" w:rsidRPr="00BC1F2C" w:rsidRDefault="00DC426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A358C68" w14:textId="77777777" w:rsidR="00F61D9E" w:rsidRPr="00BC1F2C" w:rsidRDefault="00DC426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3098/3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3098/7), kullosë e klasës së 4 -të, sipërfaqja 72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1D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PRELJA ĐELJOŠ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F61D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1/2;</w:t>
      </w:r>
    </w:p>
    <w:p w14:paraId="235862ED" w14:textId="77777777" w:rsidR="00DC4260" w:rsidRPr="00BC1F2C" w:rsidRDefault="00DC426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0D7DC37" w14:textId="2D974BAE" w:rsidR="001D4B6D" w:rsidRPr="00325CDF" w:rsidRDefault="00DC426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3117/6), kullosë e klasës së 4 -të, sipërfaqja 99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PRELJA NIKOLA</w:t>
      </w:r>
      <w:r w:rsidR="00BE69C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32D4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PRELJA ĐELJOŠ </w:t>
      </w:r>
      <w:r w:rsidR="00BE69C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 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213E5B3" w14:textId="77777777" w:rsidR="00325CDF" w:rsidRPr="00325CDF" w:rsidRDefault="00325CDF" w:rsidP="00325CDF">
      <w:pPr>
        <w:pStyle w:val="ListParagrap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8DB71FE" w14:textId="4A825799" w:rsidR="00325CDF" w:rsidRPr="001121BA" w:rsidRDefault="00325CDF" w:rsidP="00325CD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</w:t>
      </w:r>
      <w:r w:rsidR="00056009"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>098/4</w:t>
      </w: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parcelakadastrale</w:t>
      </w:r>
      <w:r w:rsidR="00056009"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3098/8</w:t>
      </w: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kullosë e klasës së 4 -të, sipërfaqja </w:t>
      </w:r>
      <w:r w:rsidR="00056009"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>27</w:t>
      </w: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bashkëpronësi </w:t>
      </w:r>
      <w:r w:rsidRPr="001121B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PRELJA NIKOLA në vëllimin</w:t>
      </w: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bashkëpronësi </w:t>
      </w:r>
      <w:r w:rsidRPr="001121B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PRELJA ĐELJOŠ në vëllimin</w:t>
      </w:r>
      <w:r w:rsidRPr="001121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 ;</w:t>
      </w:r>
    </w:p>
    <w:p w14:paraId="4427F3B6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BBD5CC4" w14:textId="77777777" w:rsidR="001D4B6D" w:rsidRPr="00BC1F2C" w:rsidRDefault="00BE69C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3096/1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3096/8), kullosë e klasës së 4 -të, sipërfaqja 38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LJULJDJURAJ ZEF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BERIŠAJ DJON TOMO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BERIŠAJ DJOKA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3A9CA844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6F0031C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0B40ACF" w14:textId="77777777" w:rsidR="001D4B6D" w:rsidRPr="00BC1F2C" w:rsidRDefault="00BE69C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3051/1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3051/4), livadh e klasës së6 -të, sipërfaqja 106 m2, pronë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DJOKAJ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E6A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ED458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60F8588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C82A68B" w14:textId="77777777" w:rsidR="00ED4580" w:rsidRPr="00BC1F2C" w:rsidRDefault="00BE69C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6" w:name="_Hlk80185508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3051/3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3051/5), livadh e klasës së 6 -të, sipërfaqja 63 m2, pronë </w:t>
      </w:r>
      <w:r w:rsidR="0094520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CACOVIĆ DJON TOMA</w:t>
      </w:r>
      <w:r w:rsidR="00ED458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D458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6"/>
    <w:p w14:paraId="4B3C1151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A711CB4" w14:textId="77777777" w:rsidR="00945200" w:rsidRPr="00BC1F2C" w:rsidRDefault="00BE69C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3051/2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3051/6), oborr, shtëpi dhe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sipërfaqja 66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4520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CACOVIĆ DJON KOLJA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4520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066FBC9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9D6120E" w14:textId="77777777" w:rsidR="00BF67FE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3122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3122/2/5), kullosë e klasës së 4 -të, sipërfaqja 135 m2,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DJON DEDA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DJON NUO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DJON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347F7A3B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980E66E" w14:textId="77777777" w:rsidR="00BF67FE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3123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3123/2), kullosë e klasës së 4 -të, sipërfaqja 82 m2,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FRAN LJUCA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FRAN LJULJA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FRAN MARKO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0114B7E5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2DF8CEF" w14:textId="77777777" w:rsidR="00BF67FE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3020/11), rrugë pa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shenjë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sipërfaqja 20 m2,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0FC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STANAJ MARKO PETAR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510FC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52E5DE8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ED54B48" w14:textId="77777777" w:rsidR="00486C33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3020/12), shtëpi dhe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kullosë  e klasës së 4 -të, sipërfaqja 66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86C3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486C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7B601FA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C76BCF1" w14:textId="77777777" w:rsidR="00C22BF7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3020/9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3020/13), kullosë e klasës së 4 -të, sipërfaqja 9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22BF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22BF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23B63AE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B6C0D68" w14:textId="77777777" w:rsidR="00C22BF7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3020/15), rrugë pa shenjë, sipërfaqja 81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22BF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ROKO LJUBO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C22BF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B4B5115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37267AD" w14:textId="77777777" w:rsidR="000B267A" w:rsidRPr="00BC1F2C" w:rsidRDefault="00861CDF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3020/6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3020/14), shtëpi, ndërtesë, kullosë e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klasës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4 -të,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bazën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garazhe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sipërfaqja 6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="000B267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STANAJ NIKOLA DJON </w:t>
      </w:r>
      <w:r w:rsidR="005E56C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B267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700118B" w14:textId="77777777" w:rsidR="000B267A" w:rsidRPr="00BC1F2C" w:rsidRDefault="000B267A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8ADD617" w14:textId="77777777" w:rsidR="000B267A" w:rsidRPr="00BC1F2C" w:rsidRDefault="005E56C6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3024/2), shtëpi dhe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kullosë e klasës së</w:t>
      </w:r>
      <w:r w:rsidR="003600F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4 -të, sipërfaqja 116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MARGILJAJ MARK VASELJ</w:t>
      </w:r>
      <w:r w:rsidR="000B267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B267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DF1C62A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F4BF5F3" w14:textId="77777777" w:rsidR="00810E3E" w:rsidRPr="00BC1F2C" w:rsidRDefault="005E56C6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3046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3046/2), livadh e klasës së 6 -të, sipërfaqja 213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 xml:space="preserve">MARTIN DEDA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MARTIN VITORE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MARTIN ĐERĐO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10274A11" w14:textId="77777777" w:rsidR="00EB1A9E" w:rsidRPr="00BC1F2C" w:rsidRDefault="00EB1A9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E511909" w14:textId="77777777" w:rsidR="00952420" w:rsidRPr="00BC1F2C" w:rsidRDefault="00EB1A9E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3041/2), kullosë e klasës së 4 -të, sipërfaqja 238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242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LJULJĐUROVIĆ MARKO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242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LJULJĐUROVIĆ NIKOLA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1/2;</w:t>
      </w:r>
    </w:p>
    <w:p w14:paraId="183A4437" w14:textId="77777777" w:rsidR="00427969" w:rsidRPr="00BC1F2C" w:rsidRDefault="0042796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E57B292" w14:textId="77777777" w:rsidR="0036067B" w:rsidRPr="00BC1F2C" w:rsidRDefault="00427969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e klasës së 6 -të, sipërfaqja 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36067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LEŠ FRANJO </w:t>
      </w:r>
      <w:r w:rsidR="003056C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</w:t>
      </w:r>
      <w:r w:rsidR="0036067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56A548B" w14:textId="77777777" w:rsidR="001372E0" w:rsidRPr="00BC1F2C" w:rsidRDefault="001372E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B3A399A" w14:textId="77777777" w:rsidR="001372E0" w:rsidRPr="00BC1F2C" w:rsidRDefault="001372E0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3042/7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3042/15), livadh e klasës së 6 -të, sipërfaqja 17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</w:t>
      </w:r>
      <w:r w:rsidR="003D33B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3C0B25F" w14:textId="77777777" w:rsidR="001372E0" w:rsidRPr="00BC1F2C" w:rsidRDefault="001372E0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287AFDF" w14:textId="77777777" w:rsidR="00D14CDC" w:rsidRPr="00BC1F2C" w:rsidRDefault="00D14CDC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3042/13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3042/16), livadh e klasës së 6 -të, sipërfaqja 99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A72AAD2" w14:textId="77777777" w:rsidR="00D14CDC" w:rsidRPr="00BC1F2C" w:rsidRDefault="00D14CD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C100599" w14:textId="77777777" w:rsidR="00D14CDC" w:rsidRPr="00BC1F2C" w:rsidRDefault="00D14CDC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DB377C0" w14:textId="77777777" w:rsidR="00D14CDC" w:rsidRPr="00BC1F2C" w:rsidRDefault="00D14CDC" w:rsidP="00084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304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pyll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klasës së 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905F14B" w14:textId="77777777" w:rsidR="000350B4" w:rsidRPr="00BC1F2C" w:rsidRDefault="000350B4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4069D58" w14:textId="77777777" w:rsidR="00150BBB" w:rsidRPr="00BC1F2C" w:rsidRDefault="004870F1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3022/2), livadh  e klasës së 4 -të, sipërfaqja </w:t>
      </w:r>
      <w:r w:rsidR="00E016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KOLJA </w:t>
      </w:r>
      <w:r w:rsidR="00E016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LJUCA </w:t>
      </w:r>
      <w:r w:rsidR="00E0167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DEDA TOMA </w:t>
      </w:r>
      <w:r w:rsidR="00E0167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0CCEFD4F" w14:textId="77777777" w:rsidR="00960909" w:rsidRPr="00BC1F2C" w:rsidRDefault="009609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BD865FC" w14:textId="77777777" w:rsidR="00150BBB" w:rsidRPr="00BC1F2C" w:rsidRDefault="0096090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LJULJĐURAJ KOLJA </w:t>
      </w:r>
      <w:r w:rsidR="00A84B6C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LJUCA </w:t>
      </w:r>
      <w:r w:rsidR="006D744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6D744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DEDA TOMA </w:t>
      </w:r>
      <w:r w:rsidR="006D744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37CD6DC8" w14:textId="77777777" w:rsidR="006D7446" w:rsidRPr="00BC1F2C" w:rsidRDefault="006D7446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EF96799" w14:textId="77777777" w:rsidR="00892CB8" w:rsidRPr="00BC1F2C" w:rsidRDefault="006D7446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4 -të, sipërfaqja 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180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92CB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GAŠEVIĆ KOLJA DJERDJ </w:t>
      </w:r>
      <w:r w:rsidR="0065528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92C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1083F89" w14:textId="77777777" w:rsidR="004629B7" w:rsidRPr="00BC1F2C" w:rsidRDefault="004629B7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47A3446" w14:textId="77777777" w:rsidR="00EB3C55" w:rsidRPr="00BC1F2C" w:rsidRDefault="004629B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3039/1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3039/2), livadh i klasës së 4 -të, sipërfaqja </w:t>
      </w:r>
      <w:r w:rsidR="009A589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212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9A589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prone </w:t>
      </w:r>
      <w:r w:rsidR="00EB3C5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ADŽOVIĆ SELMAN OMER</w:t>
      </w:r>
      <w:r w:rsidR="0023773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EB3C5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F344289" w14:textId="77777777" w:rsidR="00237739" w:rsidRPr="00BC1F2C" w:rsidRDefault="0023773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2E96B32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FC22686" w14:textId="77777777" w:rsidR="002A2B07" w:rsidRPr="00BC1F2C" w:rsidRDefault="0023773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3037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3037/2), livadh i klasës së 4 -të, sipërfaqja </w:t>
      </w:r>
      <w:r w:rsidR="004A67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201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4A67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NIKPRELJEVIĆ KOLJA ĐON </w:t>
      </w:r>
      <w:r w:rsidR="004A679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2A2B0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2A2B0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NIKPRELJEVIĆ KOLJA 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 xml:space="preserve">PRELJA </w:t>
      </w:r>
      <w:r w:rsidR="004A679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1/2, </w:t>
      </w:r>
    </w:p>
    <w:p w14:paraId="264C8F7D" w14:textId="77777777" w:rsidR="004A6790" w:rsidRPr="00BC1F2C" w:rsidRDefault="004A679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22979B6" w14:textId="77777777" w:rsidR="005A75AD" w:rsidRPr="00BC1F2C" w:rsidRDefault="00761781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2300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2300/2), livadh i klasës së </w:t>
      </w:r>
      <w:r w:rsidR="00BD66D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D66D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146 m2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 prone </w:t>
      </w:r>
      <w:r w:rsidR="005A75A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</w:t>
      </w:r>
      <w:r w:rsidR="00BD66D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5A75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C2F2A02" w14:textId="77777777" w:rsidR="00BD66D0" w:rsidRPr="00BC1F2C" w:rsidRDefault="00BD66D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86B8855" w14:textId="77777777" w:rsidR="006D39E3" w:rsidRPr="00BC1F2C" w:rsidRDefault="00DB7956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2992/441), livadh i klasës së 5 -të, </w:t>
      </w:r>
      <w:r w:rsidR="0012530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oborri, sipërfaqja nën objekte,</w:t>
      </w:r>
      <w:r w:rsidR="004948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sipërfaqja </w:t>
      </w:r>
      <w:r w:rsidR="00E775D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2C31E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bartës i të drejtave të shfrytëzimit</w:t>
      </w:r>
      <w:r w:rsidR="006D39E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D39E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</w:t>
      </w:r>
      <w:r w:rsidR="00E775D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6D39E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05A1D98" w14:textId="77777777" w:rsidR="009E4A43" w:rsidRPr="00BC1F2C" w:rsidRDefault="009E4A43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C2DF53C" w14:textId="77777777" w:rsidR="009E4A43" w:rsidRPr="00BC1F2C" w:rsidRDefault="009E4A43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2992/44</w:t>
      </w:r>
      <w:r w:rsidR="005D2CE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5 -të, oborri, sipërfaqja nën objekte, sipërfaqja </w:t>
      </w:r>
      <w:r w:rsidR="005D2CE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</w:t>
      </w:r>
      <w:r w:rsidR="002C31E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bartës i të drejtave të shfrytëzimit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A25CE4D" w14:textId="77777777" w:rsidR="002C31E1" w:rsidRPr="00BC1F2C" w:rsidRDefault="002C31E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7681720" w14:textId="77777777" w:rsidR="00B57717" w:rsidRPr="00BC1F2C" w:rsidRDefault="00B5771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2992/444), livadh i klasës së 5 -të, oborri, sipërfaqja nën objekte, sipërfaqja 3</w:t>
      </w:r>
      <w:r w:rsidR="00A72F0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bartës i të drejtave të shfrytëzimit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F4BCE1D" w14:textId="77777777" w:rsidR="00A72F0E" w:rsidRPr="00BC1F2C" w:rsidRDefault="00A72F0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A2EFDCF" w14:textId="77777777" w:rsidR="004E5179" w:rsidRPr="00BC1F2C" w:rsidRDefault="00A72F0E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7" w:name="_Hlk8019298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992/166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992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2), livadh i klasës së 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17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IVEZIĆ DJERDJ </w:t>
      </w:r>
      <w:r w:rsidR="00297A8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17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IVEZIĆ FRANJO </w:t>
      </w:r>
      <w:r w:rsidR="00297A8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1/2;</w:t>
      </w:r>
    </w:p>
    <w:bookmarkEnd w:id="7"/>
    <w:p w14:paraId="57CBCEC8" w14:textId="77777777" w:rsidR="00297A8E" w:rsidRPr="00BC1F2C" w:rsidRDefault="00297A8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0C8ADAA" w14:textId="77777777" w:rsidR="000F486F" w:rsidRPr="00BC1F2C" w:rsidRDefault="00D87428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2315/2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2315/20), </w:t>
      </w:r>
      <w:r w:rsidR="009B1AE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="009B1AE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</w:t>
      </w:r>
      <w:r w:rsidR="001043D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tokë jopjellore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sipërfaqja 6</w:t>
      </w:r>
      <w:r w:rsidR="001043D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</w:t>
      </w:r>
      <w:r w:rsidR="000F486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IVEZIĆ DJOKA NOŠ </w:t>
      </w:r>
      <w:r w:rsidR="00E879F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F48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DBB38E2" w14:textId="77777777" w:rsidR="00E879FD" w:rsidRPr="00BC1F2C" w:rsidRDefault="00E879F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282260B" w14:textId="77777777" w:rsidR="00A160B9" w:rsidRPr="00BC1F2C" w:rsidRDefault="00A160B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2304/2), arë e klasës së 6 -të, sipërfaqja 12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5FA5C39" w14:textId="77777777" w:rsidR="00AB4724" w:rsidRPr="00BC1F2C" w:rsidRDefault="00AB4724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0B0C395" w14:textId="77777777" w:rsidR="00AB4724" w:rsidRPr="00BC1F2C" w:rsidRDefault="00AB4724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2305/1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23055/3), 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oborr, livadh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84C12E7" w14:textId="77777777" w:rsidR="00E879FD" w:rsidRPr="00BC1F2C" w:rsidRDefault="00E879FD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97E17B5" w14:textId="77777777" w:rsidR="00562FB1" w:rsidRPr="00BC1F2C" w:rsidRDefault="00304A3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258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9859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prone </w:t>
      </w:r>
      <w:r w:rsidR="00562FB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NICAJ NIKA DEDA </w:t>
      </w:r>
      <w:r w:rsidR="009859A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562FB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5607B41" w14:textId="77777777" w:rsidR="00562FB1" w:rsidRPr="00BC1F2C" w:rsidRDefault="009859A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2307/1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307/7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oborr, 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sipërfaqja 1</w:t>
      </w:r>
      <w:r w:rsidR="006C03D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6C03D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prone </w:t>
      </w:r>
      <w:r w:rsidR="00562FB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GEGAJ DODA ZEF </w:t>
      </w:r>
      <w:r w:rsidR="006C03D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62FB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11655A3D" w14:textId="77777777" w:rsidR="006C03DB" w:rsidRPr="00BC1F2C" w:rsidRDefault="006C03D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8437FBE" w14:textId="77777777" w:rsidR="00994CB3" w:rsidRPr="00BC1F2C" w:rsidRDefault="00C035E8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2293/1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2293/5), livadh i klasës së 6 -të, sipërfaqja </w:t>
      </w:r>
      <w:r w:rsidR="001A78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KATOLIČKI ŽUPNI URED SVETI ANTE </w:t>
      </w:r>
      <w:r w:rsidR="001A78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08894F5" w14:textId="77777777" w:rsidR="001A78C7" w:rsidRPr="00BC1F2C" w:rsidRDefault="001A78C7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2C75B70" w14:textId="77777777" w:rsidR="00994CB3" w:rsidRPr="00BC1F2C" w:rsidRDefault="001A78C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), livadh i klasës së 6 -të, sipërfaqja 1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GOJČAJ PJETRO KOLJA </w:t>
      </w:r>
      <w:r w:rsidR="007B7D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50BA8C2" w14:textId="77777777" w:rsidR="007C09CC" w:rsidRPr="00BC1F2C" w:rsidRDefault="007C09C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B5608D9" w14:textId="77777777" w:rsidR="00994CB3" w:rsidRPr="00BC1F2C" w:rsidRDefault="007B7DD9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783F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13/8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6 -të, sipërfaqja </w:t>
      </w:r>
      <w:r w:rsidR="00783F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LJEKA </w:t>
      </w:r>
      <w:r w:rsidR="00783FA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E9E35A9" w14:textId="77777777" w:rsidR="00783FA9" w:rsidRPr="00BC1F2C" w:rsidRDefault="00783FA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67D8383" w14:textId="77777777" w:rsidR="00994CB3" w:rsidRPr="00BC1F2C" w:rsidRDefault="00ED62DB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2313/</w:t>
      </w:r>
      <w:r w:rsidR="006A343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6 -të, sipërfaqja </w:t>
      </w:r>
      <w:r w:rsidR="006A343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MARK </w:t>
      </w:r>
      <w:r w:rsidR="006A343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82B20D0" w14:textId="77777777" w:rsidR="006A343A" w:rsidRPr="00BC1F2C" w:rsidRDefault="006A343A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996BECE" w14:textId="77777777" w:rsidR="000070A1" w:rsidRPr="00BC1F2C" w:rsidRDefault="001517A4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2313/6), livadh i klasës së 6 -të, sipërfaqja 2 m2,</w:t>
      </w:r>
      <w:r w:rsidR="00CA17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GOJČAJ BOŽICA</w:t>
      </w:r>
      <w:r w:rsidR="000070A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070A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GOJČEVIĆ DEDA </w:t>
      </w:r>
      <w:r w:rsidR="00CA17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HAJNICHE JUSTINA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GOJČAJ KOLJA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GOJČAJ LJEKA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GOJČEVIĆ MARK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NOŠ </w:t>
      </w:r>
      <w:r w:rsidR="00BC6E8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D28A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GOJČAJ ROK</w:t>
      </w:r>
      <w:r w:rsidR="005D28A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</w:t>
      </w:r>
      <w:r w:rsidR="000070A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722A63F" w14:textId="77777777" w:rsidR="00BC6E88" w:rsidRPr="00BC1F2C" w:rsidRDefault="00BC6E88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750AEAF" w14:textId="77777777" w:rsidR="005703EA" w:rsidRPr="00BC1F2C" w:rsidRDefault="00203BC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3316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3316/2),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arë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klasës së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80D7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VUČINI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Ć NIKOLA NIKOLA 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3D4A235A" w14:textId="77777777" w:rsidR="00612834" w:rsidRPr="00BC1F2C" w:rsidRDefault="0061283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3AFAE0" w14:textId="77777777" w:rsidR="005703EA" w:rsidRPr="00BC1F2C" w:rsidRDefault="00612834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3317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Vrane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317/2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269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NIKOLA NIKOLA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1B752A5" w14:textId="77777777" w:rsidR="001C2482" w:rsidRPr="00BC1F2C" w:rsidRDefault="001C2482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EA53AB" w14:textId="77777777" w:rsidR="005703EA" w:rsidRPr="00BC1F2C" w:rsidRDefault="00226B76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3103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3103/2), arë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5 -të, sipërfaqja 31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89884CA" w14:textId="77777777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E2AFFAB" w14:textId="77777777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9F1098" w14:textId="77777777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4C9062" w14:textId="77777777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4BA811" w14:textId="77777777" w:rsidR="005703EA" w:rsidRPr="00BC1F2C" w:rsidRDefault="00584F1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090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0090/2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arë e klasës së 5 -të, sipërfaqja 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700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VUČINAJ DJUSTA UD. FRANJA 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87B4AF2" w14:textId="77777777" w:rsidR="00770D5E" w:rsidRPr="00BC1F2C" w:rsidRDefault="00770D5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F71DA7" w14:textId="77777777" w:rsidR="009F6957" w:rsidRPr="00BC1F2C" w:rsidRDefault="009F695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8" w:name="_Hlk8025517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3089/1 KK Vrane (numri  kushtëzuar parcelizues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3089/4), livadh i klasës së 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VU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ČINAJ NIKOLA PAŠKO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 1/1;</w:t>
      </w:r>
    </w:p>
    <w:bookmarkEnd w:id="8"/>
    <w:p w14:paraId="7F394D2E" w14:textId="77777777" w:rsidR="004218D6" w:rsidRPr="00BC1F2C" w:rsidRDefault="004218D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52E2C8" w14:textId="77777777" w:rsidR="005703EA" w:rsidRPr="00BC1F2C" w:rsidRDefault="004218D6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3089/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3089/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4 -të, sipërfaqja 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194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VUČINAJ DJUSTA FRANJO 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AD30347" w14:textId="77777777" w:rsidR="00D42B70" w:rsidRPr="00BC1F2C" w:rsidRDefault="00D42B7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316E7E" w14:textId="77777777" w:rsidR="005703EA" w:rsidRPr="00BC1F2C" w:rsidRDefault="000832C5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3085/8), livadh i klasës së 5 -të, sipërfaqja 1</w:t>
      </w:r>
      <w:r w:rsidR="009C0CE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9C0CE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F68BE59" w14:textId="77777777" w:rsidR="009C0CE6" w:rsidRPr="00BC1F2C" w:rsidRDefault="009C0CE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5B4FB9" w14:textId="77777777" w:rsidR="005703EA" w:rsidRPr="00BC1F2C" w:rsidRDefault="003A784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3085/5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447E8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447E8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ZVEROTIĆ ERFAT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A0E3B8E" w14:textId="77777777" w:rsidR="003F0DE7" w:rsidRPr="00BC1F2C" w:rsidRDefault="003F0DE7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0F9E23" w14:textId="77777777" w:rsidR="005703EA" w:rsidRPr="00BC1F2C" w:rsidRDefault="003F0DE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203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ZVEROTIĆ MUJO SAFET </w:t>
      </w:r>
      <w:r w:rsidR="0013232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5327F9A" w14:textId="77777777" w:rsidR="0013232F" w:rsidRPr="00BC1F2C" w:rsidRDefault="0013232F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561D73" w14:textId="77777777" w:rsidR="005703EA" w:rsidRPr="00BC1F2C" w:rsidRDefault="0013232F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3102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/3), 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arë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LJULJA </w:t>
      </w:r>
      <w:r w:rsidR="004601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BB48AD6" w14:textId="77777777" w:rsidR="004601CC" w:rsidRPr="00BC1F2C" w:rsidRDefault="004601C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3F0737" w14:textId="77777777" w:rsidR="005703EA" w:rsidRPr="00BC1F2C" w:rsidRDefault="004601C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106/1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106/4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50489CB" w14:textId="77777777" w:rsidR="00F6400C" w:rsidRPr="00BC1F2C" w:rsidRDefault="00F6400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270F28" w14:textId="77777777" w:rsidR="005703EA" w:rsidRPr="00BC1F2C" w:rsidRDefault="00B6453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3085/11), livadh i klasës së 5 -të, sipërfaqja 97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ADŽIJUSUFOVIĆ RIZO FARUK </w:t>
      </w:r>
      <w:r w:rsidR="00031D7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77D4647" w14:textId="77777777" w:rsidR="00031D7E" w:rsidRPr="00BC1F2C" w:rsidRDefault="00031D7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FDD5FB" w14:textId="77777777" w:rsidR="005703EA" w:rsidRPr="00BC1F2C" w:rsidRDefault="00CE260B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3086/1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4 -të, sipërfaqja 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531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ADŽIJUSUFOVIĆ RIZO FARUK 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406BCE7" w14:textId="77777777" w:rsidR="00126AF1" w:rsidRPr="00BC1F2C" w:rsidRDefault="00126AF1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899EAB" w14:textId="77777777" w:rsidR="00E0336B" w:rsidRPr="00BC1F2C" w:rsidRDefault="00E0336B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98DB2B" w14:textId="77777777" w:rsidR="005703EA" w:rsidRPr="00BC1F2C" w:rsidRDefault="0091505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48/2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arë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SELIM BEĆIR </w:t>
      </w:r>
      <w:r w:rsidR="00A414A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E1CBA52" w14:textId="77777777" w:rsidR="00A414A4" w:rsidRPr="00BC1F2C" w:rsidRDefault="00A414A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248A04" w14:textId="77777777" w:rsidR="005703EA" w:rsidRPr="00BC1F2C" w:rsidRDefault="00A414A4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3045/2), livadh i klasës së 4 -të, sipërfaqja 157 m2,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HUSEIN EDIN </w:t>
      </w:r>
      <w:r w:rsidR="005C0B6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8/9,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ISMET </w:t>
      </w:r>
      <w:r w:rsidR="005C0B6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1/9;</w:t>
      </w:r>
    </w:p>
    <w:p w14:paraId="37CFBE6E" w14:textId="77777777" w:rsidR="005C0B66" w:rsidRPr="00BC1F2C" w:rsidRDefault="005C0B6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C948EB" w14:textId="77777777" w:rsidR="005703EA" w:rsidRPr="00BC1F2C" w:rsidRDefault="005C0B66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44/2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arë 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EDIN </w:t>
      </w:r>
      <w:r w:rsidR="006377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ISMET </w:t>
      </w:r>
      <w:r w:rsidR="006377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 ;</w:t>
      </w:r>
    </w:p>
    <w:p w14:paraId="3FFF39BC" w14:textId="77777777" w:rsidR="006377FB" w:rsidRPr="00BC1F2C" w:rsidRDefault="006377FB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56BD62" w14:textId="77777777" w:rsidR="005703EA" w:rsidRPr="00BC1F2C" w:rsidRDefault="00FF2467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3091/1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91/4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ALIJA SADIK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3AC3B82" w14:textId="77777777" w:rsidR="007B62D4" w:rsidRPr="00BC1F2C" w:rsidRDefault="007B62D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73BB13" w14:textId="77777777" w:rsidR="005703EA" w:rsidRPr="00BC1F2C" w:rsidRDefault="001669B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3040/1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3040/4), livadh i klasës së 5 -të, sipërfaqja 256 m2,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LJUVIĆ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1/4;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MARKO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LJA PETAR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VASELJ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1/4.</w:t>
      </w:r>
    </w:p>
    <w:p w14:paraId="0FDCA15F" w14:textId="77777777" w:rsidR="00613749" w:rsidRPr="00BC1F2C" w:rsidRDefault="00613749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E276858" w14:textId="77777777" w:rsidR="005703EA" w:rsidRPr="00BC1F2C" w:rsidRDefault="00F04A53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05/2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vresht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4 -të, sipërfaqja 1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8DABF99" w14:textId="77777777" w:rsidR="008C5053" w:rsidRPr="00BC1F2C" w:rsidRDefault="008C505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F5434D" w14:textId="77777777" w:rsidR="005703EA" w:rsidRPr="00BC1F2C" w:rsidRDefault="000F1FFE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3007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3007/2), livadh i klasës së 5 -të, sipërfaqja 492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D00F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E2397F9" w14:textId="77777777" w:rsidR="000F1FFE" w:rsidRPr="00BC1F2C" w:rsidRDefault="000F1FF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89EB5F" w14:textId="77777777" w:rsidR="005703EA" w:rsidRPr="00BC1F2C" w:rsidRDefault="00D00F9E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512/2), livadh i klasës së 5 -të, sipërfaqja </w:t>
      </w:r>
      <w:r w:rsidR="003D2E4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IVEZIĆ KOLJA PETAR </w:t>
      </w:r>
      <w:r w:rsidR="003D2E4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4177308" w14:textId="77777777" w:rsidR="003D2E40" w:rsidRPr="00BC1F2C" w:rsidRDefault="003D2E4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A4B361" w14:textId="77777777" w:rsidR="005703EA" w:rsidRPr="00BC1F2C" w:rsidRDefault="003D2E40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513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513/23), livadh i klasës së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LJUVIĆ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1/4;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</w:t>
      </w:r>
      <w:r w:rsidR="00D82E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LJA MARKO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D82E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PETAR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9715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IVEZIĆ KOLJA VASELJ </w:t>
      </w:r>
      <w:r w:rsidR="0089715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1/4.</w:t>
      </w:r>
    </w:p>
    <w:p w14:paraId="53824FED" w14:textId="77777777" w:rsidR="00897150" w:rsidRPr="00BC1F2C" w:rsidRDefault="00897150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412012" w14:textId="77777777" w:rsidR="00E0336B" w:rsidRPr="00BC1F2C" w:rsidRDefault="00E0336B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783EBC" w14:textId="77777777" w:rsidR="005703EA" w:rsidRPr="00BC1F2C" w:rsidRDefault="00897150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9" w:name="_Hlk80260312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514/2), arë e  klasës së 6 -të, sipërfaqja </w:t>
      </w:r>
      <w:r w:rsidR="00405B7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FRLJUČKIĆ SADIK ISMAILJ </w:t>
      </w:r>
      <w:r w:rsidR="00405B7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9"/>
    <w:p w14:paraId="3A0B973A" w14:textId="77777777" w:rsidR="00405B70" w:rsidRPr="00BC1F2C" w:rsidRDefault="00405B7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B5593F" w14:textId="77777777" w:rsidR="005703EA" w:rsidRPr="00BC1F2C" w:rsidRDefault="00405B70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514/</w:t>
      </w:r>
      <w:r w:rsidR="009C7F6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arë e  klasës së 6 -të, sipërfaqja 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FRLJUČKIĆ SADIK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ISMAILJ </w:t>
      </w:r>
      <w:r w:rsidR="009C7F6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D2DA32C" w14:textId="77777777" w:rsidR="009C7F69" w:rsidRPr="00BC1F2C" w:rsidRDefault="009C7F69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D9AE4C" w14:textId="77777777" w:rsidR="005703EA" w:rsidRPr="00BC1F2C" w:rsidRDefault="00350212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3008/1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3008/3), livadh i klasës së 5 -të, sipërfaqja 8</w:t>
      </w:r>
      <w:r w:rsidR="009614D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1F1FF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C004EE2" w14:textId="77777777" w:rsidR="00F614D3" w:rsidRPr="00BC1F2C" w:rsidRDefault="00F614D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DF1390" w14:textId="77777777" w:rsidR="005703EA" w:rsidRPr="00BC1F2C" w:rsidRDefault="00B10A65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klasës së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222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OTOVIĆ RIZO REDŽEP</w:t>
      </w:r>
      <w:r w:rsidR="00523D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2FE3E87" w14:textId="77777777" w:rsidR="00523D33" w:rsidRPr="00BC1F2C" w:rsidRDefault="00523D3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B171E6" w14:textId="77777777" w:rsidR="005149FC" w:rsidRPr="00BC1F2C" w:rsidRDefault="005149F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3009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3009/2), pyll, klasa e 5 -të, sipërfaqja 53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OTOVIĆ RIZO REDŽEP në vëllimin 1/1;</w:t>
      </w:r>
    </w:p>
    <w:p w14:paraId="386B4884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C9C021" w14:textId="77777777" w:rsidR="005149FC" w:rsidRPr="00BC1F2C" w:rsidRDefault="005149FC" w:rsidP="000849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327/2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3009/2),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klasa e 6 -të, sipërfaqja 295 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JUNČAJ PETAR ROKO në vëllimin 1/1;</w:t>
      </w:r>
    </w:p>
    <w:p w14:paraId="04DC731B" w14:textId="77777777" w:rsidR="005149FC" w:rsidRPr="00BC1F2C" w:rsidRDefault="005149FC" w:rsidP="00A07E69">
      <w:p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38805E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499/2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499/3), livadh, klasa e 6 -të, sipërfaqja     28m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OTOVIĆ ALIJA MURAT, në vëllimin 1/1; </w:t>
      </w:r>
    </w:p>
    <w:p w14:paraId="4AA15A68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1633D4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504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504/2) tokë pune, klasa e 5 -të, sipërfaqja     30m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bashkëpronësi OTOVIĆ ŠABAN OSMAN , në vëllimin ½, bashkëpronësi, OTOVIĆ ŠEFKET në vëllimin ½, ; </w:t>
      </w:r>
    </w:p>
    <w:p w14:paraId="0DCF2303" w14:textId="5EEC40A6" w:rsidR="005149FC" w:rsidRPr="00BC1F2C" w:rsidRDefault="005149FC" w:rsidP="00084922">
      <w:pPr>
        <w:widowControl w:val="0"/>
        <w:autoSpaceDE w:val="0"/>
        <w:autoSpaceDN w:val="0"/>
        <w:adjustRightInd w:val="0"/>
        <w:spacing w:before="40" w:after="0" w:line="240" w:lineRule="auto"/>
        <w:ind w:left="720" w:firstLine="6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7ED925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505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505/2), tokë pune, klasa e 6 -të, sipërfaqja     58m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OTOVIĆ SALJO SABINA, në vëllimin 1/1; </w:t>
      </w:r>
    </w:p>
    <w:p w14:paraId="435D3CFA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F9292C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327/1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327/5), kullosë, klasa e 6 -të, sipërfaqja     343m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bashkëpronësi, LJEKOČEVIĆ MARAŠ në vëllimin ½, bashkëpronësi  LJEKOČEVIĆ MARKO, në vëllimin 1/2.;</w:t>
      </w:r>
    </w:p>
    <w:p w14:paraId="73AD5B77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9AE661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325/2), kullosë, klasa e 6 -të, sipërfaqja     14m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bashkëpronësi, NIKAČ PAŠKO MARKO në vëllimin ½, bashkëpronësi  NIKAČ PAŠKO PJETRO, në vëllimin 1/2.;</w:t>
      </w:r>
    </w:p>
    <w:p w14:paraId="3D8504B6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127C0E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300 KK Vrane ( numri i kushtëzuar i parcelës 300/2), livadh, klasa 6, sipërfaqja 513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NICAJ NUO AGA në vëllimin 1/1;</w:t>
      </w:r>
    </w:p>
    <w:p w14:paraId="672DF8EE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B3A61D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301 KK Vrane ( numri i kushtëzuar i parcelës 301/2), livadh, klasa 5, sipërfaqja 721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e LJEKOČEVIĆ NIKA TOMA  në vëllimin 1/1; </w:t>
      </w:r>
    </w:p>
    <w:p w14:paraId="2BF896B4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ABA4E01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322/1 KK Vrane ( numri i kushtëzuar i parcelës 322/3), oborr, arë, klasa 5, objekt banimor familjar, sipërfaqja 21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NIKA DEDA  në vëllimin 1/1;</w:t>
      </w:r>
    </w:p>
    <w:p w14:paraId="584F7BAA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4819F9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10" w:name="_Hlk8019359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310 KK Vrane ( numri i kushtëzuar i parcelës 310/2), kullosë, klasa 5, sipërfaqja 110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DJON PETAR në vëllimin 1/1;</w:t>
      </w:r>
    </w:p>
    <w:bookmarkEnd w:id="10"/>
    <w:p w14:paraId="751950E7" w14:textId="77777777" w:rsidR="005149FC" w:rsidRPr="00BC1F2C" w:rsidRDefault="005149FC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419A0A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311 KK Vrane ( numri i kushtëzuar i parcelës 311/2), kullosë, klasa 5, sipërfaqja 386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DJON PETAR në vëllimin 1/1;</w:t>
      </w:r>
    </w:p>
    <w:p w14:paraId="5ABF4FAB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602B62" w14:textId="021F7045" w:rsidR="005149F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32</w:t>
      </w:r>
      <w:r w:rsidR="00A348B6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 numri i kushtëzuar i parcelës 32</w:t>
      </w:r>
      <w:r w:rsidR="008856AE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/2), kullosë, klasa 5, sipërfaqja </w:t>
      </w:r>
      <w:r w:rsidR="006A147D">
        <w:rPr>
          <w:rFonts w:ascii="Garamond" w:hAnsi="Garamond" w:cs="Times New Roman"/>
          <w:color w:val="000000"/>
          <w:sz w:val="24"/>
          <w:szCs w:val="24"/>
          <w:lang w:val="sq-AL"/>
        </w:rPr>
        <w:t>489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e </w:t>
      </w:r>
      <w:r w:rsidR="006A147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LJEKOČEVIĆ DJON PETAR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 1/1;</w:t>
      </w:r>
    </w:p>
    <w:p w14:paraId="2BA3DA23" w14:textId="77777777" w:rsidR="00D561EE" w:rsidRDefault="00D561EE" w:rsidP="00D561EE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97CF2E" w14:textId="589C4333" w:rsidR="00D561EE" w:rsidRPr="00C550D3" w:rsidRDefault="00D561EE" w:rsidP="00D561EE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312 KK Vrane ( numri i kushtëzuar i parcelës 31</w:t>
      </w:r>
      <w:r w:rsidR="00C3755C"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/2), </w:t>
      </w:r>
      <w:r w:rsidR="00C550D3"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>ar</w:t>
      </w:r>
      <w:r w:rsidR="00C550D3" w:rsidRPr="00C550D3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klasa 5, sipërfaqja </w:t>
      </w:r>
      <w:r w:rsidR="00C550D3"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>110</w:t>
      </w: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Pr="00C550D3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>, pronë e IVEZI</w:t>
      </w:r>
      <w:r w:rsidRPr="00C550D3">
        <w:rPr>
          <w:rFonts w:ascii="Garamond" w:hAnsi="Garamond" w:cs="Times New Roman"/>
          <w:color w:val="000000"/>
          <w:sz w:val="24"/>
          <w:szCs w:val="24"/>
        </w:rPr>
        <w:t>Ć PAŠKO ZEF</w:t>
      </w:r>
      <w:r w:rsidRPr="00C550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 1/1;</w:t>
      </w:r>
    </w:p>
    <w:p w14:paraId="245A604A" w14:textId="77777777" w:rsidR="00A348B6" w:rsidRPr="00BC1F2C" w:rsidRDefault="00A348B6" w:rsidP="008856AE">
      <w:p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6D4DC2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4CC865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320 KK Vrane ( numri i kushtëzuar i parcelës 320/2), kullosë, klasa 7, sipërfaqja 174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PAŠKO ZEF në vëllimin 1/1;</w:t>
      </w:r>
    </w:p>
    <w:p w14:paraId="24B09805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C4BCAD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319 KK Vrane ( numri i kushtëzuar i parcelës 319/2), kullosë, klasa 7, sipërfaqja 322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ĐETO ĐON  në vëllimin 1/1;</w:t>
      </w:r>
    </w:p>
    <w:p w14:paraId="07870FEB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37A6064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262 KK Vrane ( numri i kushtëzuar i parcelës 262/2), kullosë, klasa 7, sipërfaqja 5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PALJO MALJOTA  në vëllimin 1/1;</w:t>
      </w:r>
    </w:p>
    <w:p w14:paraId="68D0DB1B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728189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262 KK Vrane ( numri i kushtëzuar i parcelës 262/3), kullosë, klasa 7, sipërfaqja 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PALJO MALJOTA  në vëllimin 1/1;</w:t>
      </w:r>
    </w:p>
    <w:p w14:paraId="56E03FBB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F9D667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261 KK Vrane ( numri i kushtëzuar i parcelës 261/2), kullosë, klasa 6, sipërfaqja 9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MARKO FILJE  në vëllimin 1/1;</w:t>
      </w:r>
    </w:p>
    <w:p w14:paraId="52A315B8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8507B0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258 KK Vrane ( numri i kushtëzuar i parcelës 258/2), kullosë, klasa 6, sipërfaqja 5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MARKO FILJE  në vëllimin 1/1;</w:t>
      </w:r>
    </w:p>
    <w:p w14:paraId="6B84CE97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F66705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318 KK Vrane ( numri i kushtëzuar i parcelës 318/2), ndërtesë banimi familjare, livadh klasa 5, sipërfaqja 77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e IVEZAJ ĐETO ĐON në vëllimin 1/1; </w:t>
      </w:r>
    </w:p>
    <w:p w14:paraId="67DB27DF" w14:textId="77777777" w:rsidR="005149FC" w:rsidRPr="00BC1F2C" w:rsidRDefault="005149F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9575EB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257 KK Vrane ( numri i kushtëzuar i parcelës 252/2), kullosë, klasa 6, sipërfaqja 471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e TRIPUNOVIĆ BLAŽO DRAGOMIR  </w:t>
      </w:r>
      <w:bookmarkStart w:id="11" w:name="_Hlk8026072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 1/</w:t>
      </w:r>
      <w:bookmarkEnd w:id="1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4; prone e JOCIĆ SLOBODAN DUNJA në vëllimin 1/8, bashkëpronësi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TRIPUNOVIĆ ĐORĐE IVO, në vëllimin ½, bashkëpronësi, JOCIĆ SLOBODAN MARKO, në vëllimin 1/8.</w:t>
      </w:r>
    </w:p>
    <w:p w14:paraId="49D9A564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AAD22F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254/4 KK Vrane ( numri i kushtëzuar i parcelës 254/5), arë, klasa 6, sipërfaqja 7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5D4E1B48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797A91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254/4 KK Vrane ( numri i kushtëzuar i parcelës 254/6), arë, klasa 6, sipërfaqja 133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075FC540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1EE10D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255 KK Vrane ( numri i kushtëzuar i parcelës 255/2), arë, klasa 6, sipërfaqja 124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3BAC5710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94C226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256/2 KK Vrane ( numri i kushtëzuar i parcelës 256/3), arë, klasa 6, sipërfaqja 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ZEF TOMA 1/1;</w:t>
      </w:r>
    </w:p>
    <w:p w14:paraId="2EE92304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F129EB" w14:textId="77777777" w:rsidR="005149FC" w:rsidRPr="00BC1F2C" w:rsidRDefault="005149FC" w:rsidP="00084922">
      <w:pPr>
        <w:numPr>
          <w:ilvl w:val="0"/>
          <w:numId w:val="3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256/1 KK Vrane ( numri i kushtëzuar i parcelës 256/4), arë, klasa 6, sipërfaqja 342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ZEF PETAR 1/1;</w:t>
      </w:r>
    </w:p>
    <w:p w14:paraId="7EE1F190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FD0F4F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Shuma e kompensimit të drejtë për pronat e paluajtshme të përmendura në paragrafin 1 të këtij neni përcaktohet nga Enti për Kadastrin dhe Pronën Shtetërore të Malit të Zi.</w:t>
      </w:r>
    </w:p>
    <w:p w14:paraId="5341160D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EB7503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F7CE16" w14:textId="2EB7B6C5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</w:t>
      </w:r>
    </w:p>
    <w:p w14:paraId="77A9E1E7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Qëllimi i shpronësimit është rindërtimi i rrugës Tuz - Mataguzh.</w:t>
      </w:r>
    </w:p>
    <w:p w14:paraId="4B4C58CD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1977C6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F78105" w14:textId="5BF4DEF0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</w:t>
      </w:r>
    </w:p>
    <w:p w14:paraId="141D80C6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Përfituesi i shpronësimit është komuna e Tuzit.</w:t>
      </w:r>
    </w:p>
    <w:p w14:paraId="4AE1EB3E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AC4F47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0A9605" w14:textId="5814D7EC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</w:t>
      </w:r>
    </w:p>
    <w:p w14:paraId="292A1842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Procedura e shpronësimit të pasurive të paluajtshme të përmendura në nenin 1 të këtij Vendimi do të zbatohet nga Enti i Kadastrës dhe Pronës Shtetërore - Njësia Rajonale e Podgoricës, me propozimin e Sekretariatit për Pronë i Komunës së Tuzit.</w:t>
      </w:r>
    </w:p>
    <w:p w14:paraId="4EF158AB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BE376E8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Nëse nuk arrihet marrëveshje për kompensimin pranë Entit për Kadastrin dhe Pronën Shtetërore të Malit të Zi - Njësia Rajonale e Podgoricës, procedura për përcaktimin e kompensimit të drejtë do të zgjidhet para Gjykatës Themelore në Podgoricë.</w:t>
      </w:r>
    </w:p>
    <w:p w14:paraId="00557382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3CF1CE" w14:textId="77777777" w:rsidR="006A37A3" w:rsidRPr="00BC1F2C" w:rsidRDefault="006A37A3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1552CA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AAB61A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77D97A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8C81CF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3A3BC6" w14:textId="77777777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15E746" w14:textId="1D5C97DA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</w:t>
      </w:r>
    </w:p>
    <w:p w14:paraId="4E5644BE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Mjetet financiare për pagesën e kompensimit të drejtë do të sigurohen nga Buxheti i Qeverisë së Malit të Zi.</w:t>
      </w:r>
    </w:p>
    <w:p w14:paraId="5E97FE78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0A2C72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</w:t>
      </w:r>
    </w:p>
    <w:p w14:paraId="0957C5A5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ditën e publikimit në "Fletoren Zyrtare të Malit të Zi - Dispozitat Komunale".</w:t>
      </w:r>
    </w:p>
    <w:p w14:paraId="0745EF36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F69ACC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9D5615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FC3287" w14:textId="4913C989" w:rsidR="009A7425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2765DD" w14:textId="5D7B81A3" w:rsidR="00100444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292673" w14:textId="77777777" w:rsidR="00100444" w:rsidRPr="00BC1F2C" w:rsidRDefault="00100444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2B4927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1F2C">
        <w:rPr>
          <w:rFonts w:ascii="Garamond" w:hAnsi="Garamond"/>
          <w:sz w:val="24"/>
          <w:szCs w:val="24"/>
          <w:lang w:val="sq-AL"/>
        </w:rPr>
        <w:t>Numër: 02-030/21-</w:t>
      </w:r>
      <w:r w:rsidR="00D76191">
        <w:rPr>
          <w:rFonts w:ascii="Garamond" w:hAnsi="Garamond"/>
          <w:sz w:val="24"/>
          <w:szCs w:val="24"/>
          <w:lang w:val="sq-AL"/>
        </w:rPr>
        <w:t xml:space="preserve"> 12217</w:t>
      </w:r>
    </w:p>
    <w:p w14:paraId="2EA2040F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1F2C">
        <w:rPr>
          <w:rFonts w:ascii="Garamond" w:hAnsi="Garamond"/>
          <w:sz w:val="24"/>
          <w:szCs w:val="24"/>
          <w:lang w:val="sq-AL"/>
        </w:rPr>
        <w:t xml:space="preserve">Tuz, </w:t>
      </w:r>
      <w:r w:rsidR="00D76191">
        <w:rPr>
          <w:rFonts w:ascii="Garamond" w:hAnsi="Garamond"/>
          <w:sz w:val="24"/>
          <w:szCs w:val="24"/>
          <w:lang w:val="sq-AL"/>
        </w:rPr>
        <w:t>28.09.</w:t>
      </w:r>
      <w:r w:rsidRPr="00BC1F2C">
        <w:rPr>
          <w:rFonts w:ascii="Garamond" w:hAnsi="Garamond"/>
          <w:sz w:val="24"/>
          <w:szCs w:val="24"/>
          <w:lang w:val="sq-AL"/>
        </w:rPr>
        <w:t>2021</w:t>
      </w:r>
    </w:p>
    <w:p w14:paraId="18827158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4308CB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9B54D0F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B59EED9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42CCFBA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629E4B1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00373724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sectPr w:rsidR="00BC1F2C" w:rsidRPr="00BC1F2C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D71DF"/>
    <w:multiLevelType w:val="hybridMultilevel"/>
    <w:tmpl w:val="86DC2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1EAB"/>
    <w:multiLevelType w:val="hybridMultilevel"/>
    <w:tmpl w:val="378AFBC8"/>
    <w:lvl w:ilvl="0" w:tplc="0E6CC3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2582B"/>
    <w:rsid w:val="00031D7E"/>
    <w:rsid w:val="000350B4"/>
    <w:rsid w:val="00042752"/>
    <w:rsid w:val="00056009"/>
    <w:rsid w:val="00065732"/>
    <w:rsid w:val="00067F08"/>
    <w:rsid w:val="000832C5"/>
    <w:rsid w:val="00084922"/>
    <w:rsid w:val="00084CA5"/>
    <w:rsid w:val="00087F71"/>
    <w:rsid w:val="00092BFE"/>
    <w:rsid w:val="00093E63"/>
    <w:rsid w:val="0009479E"/>
    <w:rsid w:val="00097AE3"/>
    <w:rsid w:val="000B10E4"/>
    <w:rsid w:val="000B267A"/>
    <w:rsid w:val="000C3C41"/>
    <w:rsid w:val="000D4F81"/>
    <w:rsid w:val="000F1FFE"/>
    <w:rsid w:val="000F486F"/>
    <w:rsid w:val="00100444"/>
    <w:rsid w:val="001043DC"/>
    <w:rsid w:val="001121BA"/>
    <w:rsid w:val="001200AD"/>
    <w:rsid w:val="00125303"/>
    <w:rsid w:val="00126AF1"/>
    <w:rsid w:val="0013232F"/>
    <w:rsid w:val="00135CD7"/>
    <w:rsid w:val="001372E0"/>
    <w:rsid w:val="00150BBB"/>
    <w:rsid w:val="001517A4"/>
    <w:rsid w:val="001606E2"/>
    <w:rsid w:val="001632FC"/>
    <w:rsid w:val="001669BC"/>
    <w:rsid w:val="00175E42"/>
    <w:rsid w:val="0017767E"/>
    <w:rsid w:val="001A78C7"/>
    <w:rsid w:val="001C2482"/>
    <w:rsid w:val="001C3089"/>
    <w:rsid w:val="001D4B6D"/>
    <w:rsid w:val="001E7944"/>
    <w:rsid w:val="001F1FF9"/>
    <w:rsid w:val="00203BC7"/>
    <w:rsid w:val="0020446A"/>
    <w:rsid w:val="002123A8"/>
    <w:rsid w:val="0021265C"/>
    <w:rsid w:val="00221B4A"/>
    <w:rsid w:val="00223701"/>
    <w:rsid w:val="00226B76"/>
    <w:rsid w:val="002309E1"/>
    <w:rsid w:val="00237739"/>
    <w:rsid w:val="0024423F"/>
    <w:rsid w:val="00244D08"/>
    <w:rsid w:val="00247D1B"/>
    <w:rsid w:val="00253C61"/>
    <w:rsid w:val="00256109"/>
    <w:rsid w:val="002939A0"/>
    <w:rsid w:val="00297A8E"/>
    <w:rsid w:val="002A0BBB"/>
    <w:rsid w:val="002A2363"/>
    <w:rsid w:val="002A2B07"/>
    <w:rsid w:val="002C31E1"/>
    <w:rsid w:val="002C42EF"/>
    <w:rsid w:val="002C6620"/>
    <w:rsid w:val="002D50F2"/>
    <w:rsid w:val="002D5E8C"/>
    <w:rsid w:val="00304A39"/>
    <w:rsid w:val="003056C5"/>
    <w:rsid w:val="00311A6E"/>
    <w:rsid w:val="00312C66"/>
    <w:rsid w:val="00325CDF"/>
    <w:rsid w:val="00326144"/>
    <w:rsid w:val="00326DAE"/>
    <w:rsid w:val="00332D4D"/>
    <w:rsid w:val="00336911"/>
    <w:rsid w:val="00350212"/>
    <w:rsid w:val="0035021E"/>
    <w:rsid w:val="00350A01"/>
    <w:rsid w:val="003600F0"/>
    <w:rsid w:val="0036067B"/>
    <w:rsid w:val="003713D9"/>
    <w:rsid w:val="00387EF2"/>
    <w:rsid w:val="003A7847"/>
    <w:rsid w:val="003B0ABE"/>
    <w:rsid w:val="003D1C93"/>
    <w:rsid w:val="003D2E40"/>
    <w:rsid w:val="003D33B5"/>
    <w:rsid w:val="003E0B47"/>
    <w:rsid w:val="003E1113"/>
    <w:rsid w:val="003E194E"/>
    <w:rsid w:val="003E2C8F"/>
    <w:rsid w:val="003E6CFB"/>
    <w:rsid w:val="003E7717"/>
    <w:rsid w:val="003F0846"/>
    <w:rsid w:val="003F0DE7"/>
    <w:rsid w:val="003F1CE6"/>
    <w:rsid w:val="003F3B28"/>
    <w:rsid w:val="00403AAD"/>
    <w:rsid w:val="00405B70"/>
    <w:rsid w:val="004218D6"/>
    <w:rsid w:val="00427969"/>
    <w:rsid w:val="0043343D"/>
    <w:rsid w:val="00443FB8"/>
    <w:rsid w:val="004455E2"/>
    <w:rsid w:val="004472FC"/>
    <w:rsid w:val="00447E84"/>
    <w:rsid w:val="00452989"/>
    <w:rsid w:val="00454454"/>
    <w:rsid w:val="004601CC"/>
    <w:rsid w:val="0046126D"/>
    <w:rsid w:val="004629B7"/>
    <w:rsid w:val="00475F71"/>
    <w:rsid w:val="0048143A"/>
    <w:rsid w:val="00485410"/>
    <w:rsid w:val="00485CA6"/>
    <w:rsid w:val="00486C33"/>
    <w:rsid w:val="004870F1"/>
    <w:rsid w:val="004948C2"/>
    <w:rsid w:val="00494C92"/>
    <w:rsid w:val="00494D6C"/>
    <w:rsid w:val="004A39E7"/>
    <w:rsid w:val="004A6790"/>
    <w:rsid w:val="004B79B6"/>
    <w:rsid w:val="004E16D8"/>
    <w:rsid w:val="004E285E"/>
    <w:rsid w:val="004E5179"/>
    <w:rsid w:val="004F507F"/>
    <w:rsid w:val="00503D26"/>
    <w:rsid w:val="00505DEC"/>
    <w:rsid w:val="00510FCE"/>
    <w:rsid w:val="005149FC"/>
    <w:rsid w:val="00523D33"/>
    <w:rsid w:val="00525E34"/>
    <w:rsid w:val="00560D4C"/>
    <w:rsid w:val="00562FB1"/>
    <w:rsid w:val="005703EA"/>
    <w:rsid w:val="00570C3B"/>
    <w:rsid w:val="00584F17"/>
    <w:rsid w:val="00585826"/>
    <w:rsid w:val="005A75AD"/>
    <w:rsid w:val="005B1826"/>
    <w:rsid w:val="005C0B66"/>
    <w:rsid w:val="005C7C00"/>
    <w:rsid w:val="005D28AC"/>
    <w:rsid w:val="005D2CEE"/>
    <w:rsid w:val="005D5719"/>
    <w:rsid w:val="005D5849"/>
    <w:rsid w:val="005D7CF5"/>
    <w:rsid w:val="005E56C6"/>
    <w:rsid w:val="005E68D4"/>
    <w:rsid w:val="00612834"/>
    <w:rsid w:val="00613749"/>
    <w:rsid w:val="00617D5F"/>
    <w:rsid w:val="006377FB"/>
    <w:rsid w:val="00637D71"/>
    <w:rsid w:val="00655282"/>
    <w:rsid w:val="00655F5A"/>
    <w:rsid w:val="00664304"/>
    <w:rsid w:val="006658B0"/>
    <w:rsid w:val="00686DE7"/>
    <w:rsid w:val="00687858"/>
    <w:rsid w:val="006A147D"/>
    <w:rsid w:val="006A343A"/>
    <w:rsid w:val="006A37A3"/>
    <w:rsid w:val="006A5B8B"/>
    <w:rsid w:val="006A7F69"/>
    <w:rsid w:val="006C03DB"/>
    <w:rsid w:val="006D39E3"/>
    <w:rsid w:val="006D7446"/>
    <w:rsid w:val="006F021A"/>
    <w:rsid w:val="006F5AB6"/>
    <w:rsid w:val="007025B5"/>
    <w:rsid w:val="00711503"/>
    <w:rsid w:val="00714E5E"/>
    <w:rsid w:val="00725A44"/>
    <w:rsid w:val="00743F0E"/>
    <w:rsid w:val="00751DB3"/>
    <w:rsid w:val="00753D29"/>
    <w:rsid w:val="0075539E"/>
    <w:rsid w:val="00761781"/>
    <w:rsid w:val="00770D5E"/>
    <w:rsid w:val="0077232C"/>
    <w:rsid w:val="0077636F"/>
    <w:rsid w:val="00783FA9"/>
    <w:rsid w:val="007A16A5"/>
    <w:rsid w:val="007A2113"/>
    <w:rsid w:val="007A5B92"/>
    <w:rsid w:val="007B3DFA"/>
    <w:rsid w:val="007B62D4"/>
    <w:rsid w:val="007B7DD9"/>
    <w:rsid w:val="007C09CC"/>
    <w:rsid w:val="007D6EFE"/>
    <w:rsid w:val="007F2C94"/>
    <w:rsid w:val="007F4D64"/>
    <w:rsid w:val="007F6364"/>
    <w:rsid w:val="00802233"/>
    <w:rsid w:val="00806498"/>
    <w:rsid w:val="00810E3E"/>
    <w:rsid w:val="0081314A"/>
    <w:rsid w:val="00824F79"/>
    <w:rsid w:val="008421A4"/>
    <w:rsid w:val="008426C3"/>
    <w:rsid w:val="008474F3"/>
    <w:rsid w:val="00861CDF"/>
    <w:rsid w:val="00861FC4"/>
    <w:rsid w:val="00875353"/>
    <w:rsid w:val="00880F90"/>
    <w:rsid w:val="008856AE"/>
    <w:rsid w:val="0089033E"/>
    <w:rsid w:val="00891E42"/>
    <w:rsid w:val="00892CB8"/>
    <w:rsid w:val="00897061"/>
    <w:rsid w:val="00897150"/>
    <w:rsid w:val="008A3ED7"/>
    <w:rsid w:val="008C5053"/>
    <w:rsid w:val="008C5335"/>
    <w:rsid w:val="008E3379"/>
    <w:rsid w:val="008F1F7F"/>
    <w:rsid w:val="008F410C"/>
    <w:rsid w:val="00913481"/>
    <w:rsid w:val="00913B89"/>
    <w:rsid w:val="0091505C"/>
    <w:rsid w:val="00915122"/>
    <w:rsid w:val="00925F56"/>
    <w:rsid w:val="00940E6D"/>
    <w:rsid w:val="00945200"/>
    <w:rsid w:val="00951C9E"/>
    <w:rsid w:val="00952420"/>
    <w:rsid w:val="00952DA0"/>
    <w:rsid w:val="0096063C"/>
    <w:rsid w:val="00960909"/>
    <w:rsid w:val="009614D5"/>
    <w:rsid w:val="00965B21"/>
    <w:rsid w:val="00981AB2"/>
    <w:rsid w:val="009859A9"/>
    <w:rsid w:val="00994CB3"/>
    <w:rsid w:val="009A45A9"/>
    <w:rsid w:val="009A5895"/>
    <w:rsid w:val="009A63C2"/>
    <w:rsid w:val="009A70F1"/>
    <w:rsid w:val="009A7425"/>
    <w:rsid w:val="009B1AE8"/>
    <w:rsid w:val="009C0CE6"/>
    <w:rsid w:val="009C7F69"/>
    <w:rsid w:val="009E4A43"/>
    <w:rsid w:val="009E6AC7"/>
    <w:rsid w:val="009F4192"/>
    <w:rsid w:val="009F6957"/>
    <w:rsid w:val="00A042D9"/>
    <w:rsid w:val="00A07E69"/>
    <w:rsid w:val="00A160B9"/>
    <w:rsid w:val="00A20927"/>
    <w:rsid w:val="00A348B6"/>
    <w:rsid w:val="00A37F98"/>
    <w:rsid w:val="00A414A4"/>
    <w:rsid w:val="00A56B07"/>
    <w:rsid w:val="00A627B8"/>
    <w:rsid w:val="00A64B5D"/>
    <w:rsid w:val="00A652D5"/>
    <w:rsid w:val="00A72F0E"/>
    <w:rsid w:val="00A75029"/>
    <w:rsid w:val="00A84B6C"/>
    <w:rsid w:val="00A85DBA"/>
    <w:rsid w:val="00AA3496"/>
    <w:rsid w:val="00AA3BAD"/>
    <w:rsid w:val="00AB4724"/>
    <w:rsid w:val="00AC125E"/>
    <w:rsid w:val="00AC2D3E"/>
    <w:rsid w:val="00AE6486"/>
    <w:rsid w:val="00AF04FA"/>
    <w:rsid w:val="00AF7EAC"/>
    <w:rsid w:val="00B10A65"/>
    <w:rsid w:val="00B15DD5"/>
    <w:rsid w:val="00B40B39"/>
    <w:rsid w:val="00B57717"/>
    <w:rsid w:val="00B6453C"/>
    <w:rsid w:val="00B647B2"/>
    <w:rsid w:val="00B64C1C"/>
    <w:rsid w:val="00B801F4"/>
    <w:rsid w:val="00B80D7E"/>
    <w:rsid w:val="00B84B65"/>
    <w:rsid w:val="00B93FD7"/>
    <w:rsid w:val="00B944C2"/>
    <w:rsid w:val="00BA4AAA"/>
    <w:rsid w:val="00BB0130"/>
    <w:rsid w:val="00BC1F2C"/>
    <w:rsid w:val="00BC6E88"/>
    <w:rsid w:val="00BD0F8B"/>
    <w:rsid w:val="00BD66D0"/>
    <w:rsid w:val="00BD74C8"/>
    <w:rsid w:val="00BE2E66"/>
    <w:rsid w:val="00BE69C0"/>
    <w:rsid w:val="00BE71B9"/>
    <w:rsid w:val="00BE7F52"/>
    <w:rsid w:val="00BF0039"/>
    <w:rsid w:val="00BF5E30"/>
    <w:rsid w:val="00BF67FE"/>
    <w:rsid w:val="00BF7577"/>
    <w:rsid w:val="00C035E8"/>
    <w:rsid w:val="00C11FA8"/>
    <w:rsid w:val="00C13E09"/>
    <w:rsid w:val="00C22BF7"/>
    <w:rsid w:val="00C338F4"/>
    <w:rsid w:val="00C3755C"/>
    <w:rsid w:val="00C4241E"/>
    <w:rsid w:val="00C42DBD"/>
    <w:rsid w:val="00C550D3"/>
    <w:rsid w:val="00C57B4A"/>
    <w:rsid w:val="00C72C23"/>
    <w:rsid w:val="00C7378F"/>
    <w:rsid w:val="00C91608"/>
    <w:rsid w:val="00C97955"/>
    <w:rsid w:val="00CA17F1"/>
    <w:rsid w:val="00CA6D1C"/>
    <w:rsid w:val="00CA7F60"/>
    <w:rsid w:val="00CB39DE"/>
    <w:rsid w:val="00CB7751"/>
    <w:rsid w:val="00CC4216"/>
    <w:rsid w:val="00CC4BD3"/>
    <w:rsid w:val="00CC4FC2"/>
    <w:rsid w:val="00CE260B"/>
    <w:rsid w:val="00D00F9E"/>
    <w:rsid w:val="00D14CDC"/>
    <w:rsid w:val="00D16BAA"/>
    <w:rsid w:val="00D20F6B"/>
    <w:rsid w:val="00D279CE"/>
    <w:rsid w:val="00D4228A"/>
    <w:rsid w:val="00D42B70"/>
    <w:rsid w:val="00D561EE"/>
    <w:rsid w:val="00D57E41"/>
    <w:rsid w:val="00D76191"/>
    <w:rsid w:val="00D76A40"/>
    <w:rsid w:val="00D82EFB"/>
    <w:rsid w:val="00D8547F"/>
    <w:rsid w:val="00D87428"/>
    <w:rsid w:val="00D93F22"/>
    <w:rsid w:val="00DA376B"/>
    <w:rsid w:val="00DA5A20"/>
    <w:rsid w:val="00DB7956"/>
    <w:rsid w:val="00DC4260"/>
    <w:rsid w:val="00DD5822"/>
    <w:rsid w:val="00DE3571"/>
    <w:rsid w:val="00DF4EAE"/>
    <w:rsid w:val="00DF56D6"/>
    <w:rsid w:val="00E00290"/>
    <w:rsid w:val="00E01677"/>
    <w:rsid w:val="00E0336B"/>
    <w:rsid w:val="00E063AC"/>
    <w:rsid w:val="00E17B86"/>
    <w:rsid w:val="00E17F4D"/>
    <w:rsid w:val="00E40C30"/>
    <w:rsid w:val="00E555EA"/>
    <w:rsid w:val="00E65815"/>
    <w:rsid w:val="00E70E9B"/>
    <w:rsid w:val="00E775DF"/>
    <w:rsid w:val="00E879FD"/>
    <w:rsid w:val="00E93ECE"/>
    <w:rsid w:val="00EA37D4"/>
    <w:rsid w:val="00EB1A9E"/>
    <w:rsid w:val="00EB3C55"/>
    <w:rsid w:val="00EC7AF9"/>
    <w:rsid w:val="00ED07D1"/>
    <w:rsid w:val="00ED4580"/>
    <w:rsid w:val="00ED62DB"/>
    <w:rsid w:val="00F03C7D"/>
    <w:rsid w:val="00F04A53"/>
    <w:rsid w:val="00F46A37"/>
    <w:rsid w:val="00F607FC"/>
    <w:rsid w:val="00F614D3"/>
    <w:rsid w:val="00F61D9E"/>
    <w:rsid w:val="00F6400C"/>
    <w:rsid w:val="00F66224"/>
    <w:rsid w:val="00F728A7"/>
    <w:rsid w:val="00F8267F"/>
    <w:rsid w:val="00F856BF"/>
    <w:rsid w:val="00F91134"/>
    <w:rsid w:val="00FA31E8"/>
    <w:rsid w:val="00FB27BD"/>
    <w:rsid w:val="00FE3A20"/>
    <w:rsid w:val="00FF2467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79CC5"/>
  <w15:docId w15:val="{4B2BD7D3-0400-4D8C-8BE3-25F4DFBF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C1F2C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C1F2C"/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45920-85C2-4143-9237-7E27B82A5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5090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LONATRADE</cp:lastModifiedBy>
  <cp:revision>4</cp:revision>
  <cp:lastPrinted>2021-09-07T11:27:00Z</cp:lastPrinted>
  <dcterms:created xsi:type="dcterms:W3CDTF">2021-09-30T10:01:00Z</dcterms:created>
  <dcterms:modified xsi:type="dcterms:W3CDTF">2021-09-30T10:44:00Z</dcterms:modified>
</cp:coreProperties>
</file>