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FC943" w14:textId="51368C2A" w:rsidR="00526731" w:rsidRPr="005143D5" w:rsidRDefault="00D705EF" w:rsidP="00526731">
      <w:pPr>
        <w:pStyle w:val="N03Y"/>
        <w:jc w:val="both"/>
        <w:rPr>
          <w:rFonts w:ascii="Garamond" w:hAnsi="Garamond"/>
          <w:b w:val="0"/>
          <w:bCs w:val="0"/>
          <w:lang w:val="sq-AL"/>
        </w:rPr>
      </w:pPr>
      <w:r w:rsidRPr="005143D5">
        <w:rPr>
          <w:rFonts w:ascii="Garamond" w:hAnsi="Garamond"/>
          <w:b w:val="0"/>
          <w:bCs w:val="0"/>
          <w:lang w:val="sq-AL"/>
        </w:rPr>
        <w:t xml:space="preserve">Në bazë të nenit 38 paragrafi 1 pika 2 të Ligjit mbi vetëqeverisje lokale („Fleta zyrtare e </w:t>
      </w:r>
      <w:r w:rsidR="003346DC" w:rsidRPr="005143D5">
        <w:rPr>
          <w:rFonts w:ascii="Garamond" w:hAnsi="Garamond"/>
          <w:b w:val="0"/>
          <w:bCs w:val="0"/>
          <w:lang w:val="sq-AL"/>
        </w:rPr>
        <w:t>MZ” nr. 2/18, 34/19, 38/20</w:t>
      </w:r>
      <w:r w:rsidRPr="005143D5">
        <w:rPr>
          <w:rFonts w:ascii="Garamond" w:hAnsi="Garamond"/>
          <w:b w:val="0"/>
          <w:bCs w:val="0"/>
          <w:lang w:val="sq-AL"/>
        </w:rPr>
        <w:t>)</w:t>
      </w:r>
      <w:r w:rsidR="003346DC" w:rsidRPr="005143D5">
        <w:rPr>
          <w:rFonts w:ascii="Garamond" w:hAnsi="Garamond"/>
          <w:b w:val="0"/>
          <w:bCs w:val="0"/>
          <w:lang w:val="sq-AL"/>
        </w:rPr>
        <w:t>, nenit 2 paragrafi 1 aline</w:t>
      </w:r>
      <w:r w:rsidR="00BA190C" w:rsidRPr="005143D5">
        <w:rPr>
          <w:rFonts w:ascii="Garamond" w:hAnsi="Garamond"/>
          <w:b w:val="0"/>
          <w:bCs w:val="0"/>
          <w:lang w:val="sq-AL"/>
        </w:rPr>
        <w:t>j</w:t>
      </w:r>
      <w:r w:rsidR="003346DC" w:rsidRPr="005143D5">
        <w:rPr>
          <w:rFonts w:ascii="Garamond" w:hAnsi="Garamond"/>
          <w:b w:val="0"/>
          <w:bCs w:val="0"/>
          <w:lang w:val="sq-AL"/>
        </w:rPr>
        <w:t xml:space="preserve">a 3 të Vendimit mbi marrjen e </w:t>
      </w:r>
      <w:r w:rsidR="00D73EC5" w:rsidRPr="005143D5">
        <w:rPr>
          <w:rFonts w:ascii="Garamond" w:hAnsi="Garamond"/>
          <w:b w:val="0"/>
          <w:bCs w:val="0"/>
          <w:lang w:val="sq-AL"/>
        </w:rPr>
        <w:t>të drejtave dhe obligimeve themeluese mbi KF „Deçiq” („Fleta zyrtare e MZ – dispozitat komunale” nr. 50/18, 46/19)</w:t>
      </w:r>
      <w:r w:rsidR="00E54F6B" w:rsidRPr="005143D5">
        <w:rPr>
          <w:rFonts w:ascii="Garamond" w:hAnsi="Garamond"/>
          <w:b w:val="0"/>
          <w:bCs w:val="0"/>
          <w:lang w:val="sq-AL"/>
        </w:rPr>
        <w:t>, pas shq</w:t>
      </w:r>
      <w:r w:rsidR="00384022" w:rsidRPr="005143D5">
        <w:rPr>
          <w:rFonts w:ascii="Garamond" w:hAnsi="Garamond"/>
          <w:b w:val="0"/>
          <w:bCs w:val="0"/>
          <w:lang w:val="sq-AL"/>
        </w:rPr>
        <w:t>y</w:t>
      </w:r>
      <w:r w:rsidR="00E54F6B" w:rsidRPr="005143D5">
        <w:rPr>
          <w:rFonts w:ascii="Garamond" w:hAnsi="Garamond"/>
          <w:b w:val="0"/>
          <w:bCs w:val="0"/>
          <w:lang w:val="sq-AL"/>
        </w:rPr>
        <w:t xml:space="preserve">rtimit të Raportit të punës së Klubit të </w:t>
      </w:r>
      <w:r w:rsidR="00384022" w:rsidRPr="005143D5">
        <w:rPr>
          <w:rFonts w:ascii="Garamond" w:hAnsi="Garamond"/>
          <w:b w:val="0"/>
          <w:bCs w:val="0"/>
          <w:lang w:val="sq-AL"/>
        </w:rPr>
        <w:t>futbollit</w:t>
      </w:r>
      <w:r w:rsidR="00E54F6B" w:rsidRPr="005143D5">
        <w:rPr>
          <w:rFonts w:ascii="Garamond" w:hAnsi="Garamond"/>
          <w:b w:val="0"/>
          <w:bCs w:val="0"/>
          <w:lang w:val="sq-AL"/>
        </w:rPr>
        <w:t xml:space="preserve"> „Deçiq” për vitin 2020</w:t>
      </w:r>
      <w:r w:rsidR="00526731" w:rsidRPr="005143D5">
        <w:rPr>
          <w:rFonts w:ascii="Garamond" w:hAnsi="Garamond"/>
          <w:b w:val="0"/>
          <w:bCs w:val="0"/>
          <w:lang w:val="sq-AL"/>
        </w:rPr>
        <w:t xml:space="preserve">, Kuvendi i Komunës së Tuzit, në seancën e mbajtur më </w:t>
      </w:r>
      <w:r w:rsidR="00402B28">
        <w:rPr>
          <w:rFonts w:ascii="Garamond" w:hAnsi="Garamond"/>
          <w:b w:val="0"/>
          <w:bCs w:val="0"/>
          <w:lang w:val="sq-AL"/>
        </w:rPr>
        <w:t>17.</w:t>
      </w:r>
      <w:r w:rsidR="00526731" w:rsidRPr="005143D5">
        <w:rPr>
          <w:rFonts w:ascii="Garamond" w:hAnsi="Garamond"/>
          <w:b w:val="0"/>
          <w:bCs w:val="0"/>
          <w:lang w:val="sq-AL"/>
        </w:rPr>
        <w:t>06.2021, sjellë</w:t>
      </w:r>
    </w:p>
    <w:p w14:paraId="3F087EE8" w14:textId="77777777" w:rsidR="002578BE" w:rsidRPr="005143D5" w:rsidRDefault="002578BE" w:rsidP="00526731">
      <w:pPr>
        <w:pStyle w:val="N03Y"/>
        <w:jc w:val="both"/>
        <w:rPr>
          <w:rFonts w:ascii="Garamond" w:hAnsi="Garamond"/>
          <w:b w:val="0"/>
          <w:bCs w:val="0"/>
          <w:lang w:val="sq-AL"/>
        </w:rPr>
      </w:pPr>
    </w:p>
    <w:p w14:paraId="1CC8E835" w14:textId="77777777" w:rsidR="00526731" w:rsidRPr="005143D5" w:rsidRDefault="00526731" w:rsidP="00526731">
      <w:pPr>
        <w:pStyle w:val="N03Y"/>
        <w:rPr>
          <w:rFonts w:ascii="Garamond" w:hAnsi="Garamond"/>
          <w:lang w:val="sq-AL"/>
        </w:rPr>
      </w:pPr>
      <w:bookmarkStart w:id="0" w:name="_Hlk73965056"/>
      <w:r w:rsidRPr="005143D5">
        <w:rPr>
          <w:rFonts w:ascii="Garamond" w:hAnsi="Garamond"/>
          <w:lang w:val="sq-AL"/>
        </w:rPr>
        <w:t>KONKLUDIM</w:t>
      </w:r>
    </w:p>
    <w:p w14:paraId="6280FD10" w14:textId="0D5A7FC0" w:rsidR="00526731" w:rsidRPr="005143D5" w:rsidRDefault="00526731" w:rsidP="00CB6536">
      <w:pPr>
        <w:pStyle w:val="C30X"/>
        <w:ind w:left="-284" w:right="-330"/>
        <w:rPr>
          <w:rFonts w:ascii="Garamond" w:hAnsi="Garamond"/>
          <w:sz w:val="28"/>
          <w:szCs w:val="28"/>
          <w:lang w:val="sq-AL"/>
        </w:rPr>
      </w:pPr>
      <w:r w:rsidRPr="005143D5">
        <w:rPr>
          <w:rFonts w:ascii="Garamond" w:hAnsi="Garamond"/>
          <w:sz w:val="28"/>
          <w:szCs w:val="28"/>
          <w:lang w:val="sq-AL"/>
        </w:rPr>
        <w:t xml:space="preserve">mbi miratimin e Raportit </w:t>
      </w:r>
      <w:r w:rsidR="00384022" w:rsidRPr="005143D5">
        <w:rPr>
          <w:rFonts w:ascii="Garamond" w:hAnsi="Garamond"/>
          <w:sz w:val="28"/>
          <w:szCs w:val="28"/>
          <w:lang w:val="sq-AL"/>
        </w:rPr>
        <w:t xml:space="preserve">të punës së </w:t>
      </w:r>
      <w:r w:rsidRPr="005143D5">
        <w:rPr>
          <w:rFonts w:ascii="Garamond" w:hAnsi="Garamond"/>
          <w:sz w:val="28"/>
          <w:szCs w:val="28"/>
          <w:lang w:val="sq-AL"/>
        </w:rPr>
        <w:t xml:space="preserve"> </w:t>
      </w:r>
      <w:r w:rsidR="00384022" w:rsidRPr="005143D5">
        <w:rPr>
          <w:rFonts w:ascii="Garamond" w:hAnsi="Garamond"/>
          <w:sz w:val="28"/>
          <w:szCs w:val="28"/>
          <w:lang w:val="sq-AL"/>
        </w:rPr>
        <w:t xml:space="preserve">Klubit të futbollit „Deçiq” </w:t>
      </w:r>
      <w:r w:rsidRPr="005143D5">
        <w:rPr>
          <w:rFonts w:ascii="Garamond" w:hAnsi="Garamond"/>
          <w:sz w:val="28"/>
          <w:szCs w:val="28"/>
          <w:lang w:val="sq-AL"/>
        </w:rPr>
        <w:t>për vitin 2020</w:t>
      </w:r>
    </w:p>
    <w:bookmarkEnd w:id="0"/>
    <w:p w14:paraId="0979376B" w14:textId="77777777" w:rsidR="00526731" w:rsidRPr="005143D5" w:rsidRDefault="00526731" w:rsidP="00526731">
      <w:pPr>
        <w:pStyle w:val="C30X"/>
        <w:rPr>
          <w:rFonts w:ascii="Garamond" w:hAnsi="Garamond"/>
          <w:sz w:val="28"/>
          <w:szCs w:val="28"/>
          <w:lang w:val="sq-AL"/>
        </w:rPr>
      </w:pPr>
    </w:p>
    <w:p w14:paraId="0A4FA6DE" w14:textId="77777777" w:rsidR="00526731" w:rsidRPr="005143D5" w:rsidRDefault="00526731" w:rsidP="00526731">
      <w:pPr>
        <w:pStyle w:val="C30X"/>
        <w:rPr>
          <w:rFonts w:ascii="Garamond" w:hAnsi="Garamond"/>
          <w:sz w:val="28"/>
          <w:szCs w:val="28"/>
          <w:lang w:val="sq-AL"/>
        </w:rPr>
      </w:pPr>
      <w:r w:rsidRPr="005143D5">
        <w:rPr>
          <w:rFonts w:ascii="Garamond" w:hAnsi="Garamond"/>
          <w:sz w:val="28"/>
          <w:szCs w:val="28"/>
          <w:lang w:val="sq-AL"/>
        </w:rPr>
        <w:t>Neni 1</w:t>
      </w:r>
    </w:p>
    <w:p w14:paraId="2CC13F75" w14:textId="5362D556" w:rsidR="00526731" w:rsidRPr="005143D5" w:rsidRDefault="00526731" w:rsidP="00526731">
      <w:pPr>
        <w:pStyle w:val="C30X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5143D5">
        <w:rPr>
          <w:rFonts w:ascii="Garamond" w:hAnsi="Garamond"/>
          <w:b w:val="0"/>
          <w:bCs w:val="0"/>
          <w:sz w:val="28"/>
          <w:szCs w:val="28"/>
          <w:lang w:val="sq-AL" w:eastAsia="en-US"/>
        </w:rPr>
        <w:t>Miratohet Raporti vjetor</w:t>
      </w:r>
      <w:r w:rsidR="00384022" w:rsidRPr="005143D5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 i </w:t>
      </w:r>
      <w:r w:rsidR="00384022" w:rsidRPr="005143D5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Klubit të </w:t>
      </w:r>
      <w:r w:rsidR="002578BE" w:rsidRPr="005143D5">
        <w:rPr>
          <w:rFonts w:ascii="Garamond" w:hAnsi="Garamond"/>
          <w:b w:val="0"/>
          <w:bCs w:val="0"/>
          <w:sz w:val="28"/>
          <w:szCs w:val="28"/>
          <w:lang w:val="sq-AL"/>
        </w:rPr>
        <w:t>futbollit</w:t>
      </w:r>
      <w:r w:rsidR="00384022" w:rsidRPr="005143D5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 „Deçiq” </w:t>
      </w:r>
      <w:r w:rsidRPr="005143D5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 për vitin 2020</w:t>
      </w:r>
      <w:r w:rsidR="002578BE" w:rsidRPr="005143D5">
        <w:rPr>
          <w:rFonts w:ascii="Garamond" w:hAnsi="Garamond"/>
          <w:b w:val="0"/>
          <w:bCs w:val="0"/>
          <w:sz w:val="28"/>
          <w:szCs w:val="28"/>
          <w:lang w:val="sq-AL"/>
        </w:rPr>
        <w:t>, nr. 03-24/2021-24 prej më 05.02.2021</w:t>
      </w:r>
      <w:r w:rsidRPr="005143D5">
        <w:rPr>
          <w:rFonts w:ascii="Garamond" w:hAnsi="Garamond"/>
          <w:b w:val="0"/>
          <w:bCs w:val="0"/>
          <w:sz w:val="28"/>
          <w:szCs w:val="28"/>
          <w:lang w:val="sq-AL"/>
        </w:rPr>
        <w:t>.</w:t>
      </w:r>
    </w:p>
    <w:p w14:paraId="0CAC36CF" w14:textId="77777777" w:rsidR="00526731" w:rsidRPr="005143D5" w:rsidRDefault="00526731" w:rsidP="00526731">
      <w:pPr>
        <w:pStyle w:val="C30X"/>
        <w:rPr>
          <w:rFonts w:ascii="Garamond" w:hAnsi="Garamond"/>
          <w:sz w:val="28"/>
          <w:szCs w:val="28"/>
          <w:lang w:val="sq-AL"/>
        </w:rPr>
      </w:pPr>
    </w:p>
    <w:p w14:paraId="45BF6BBB" w14:textId="77777777" w:rsidR="00526731" w:rsidRPr="005143D5" w:rsidRDefault="00526731" w:rsidP="00526731">
      <w:pPr>
        <w:pStyle w:val="C30X"/>
        <w:rPr>
          <w:rFonts w:ascii="Garamond" w:hAnsi="Garamond"/>
          <w:sz w:val="28"/>
          <w:szCs w:val="28"/>
          <w:lang w:val="sq-AL"/>
        </w:rPr>
      </w:pPr>
      <w:r w:rsidRPr="005143D5">
        <w:rPr>
          <w:rFonts w:ascii="Garamond" w:hAnsi="Garamond"/>
          <w:sz w:val="28"/>
          <w:szCs w:val="28"/>
          <w:lang w:val="sq-AL"/>
        </w:rPr>
        <w:t>Neni 2</w:t>
      </w:r>
    </w:p>
    <w:p w14:paraId="5B94B82D" w14:textId="732B5910" w:rsidR="00526731" w:rsidRPr="005143D5" w:rsidRDefault="00526731" w:rsidP="00526731">
      <w:pPr>
        <w:pStyle w:val="T30X"/>
        <w:ind w:firstLine="720"/>
        <w:rPr>
          <w:rFonts w:ascii="Garamond" w:hAnsi="Garamond"/>
          <w:sz w:val="28"/>
          <w:szCs w:val="28"/>
          <w:lang w:val="sq-AL"/>
        </w:rPr>
      </w:pPr>
      <w:r w:rsidRPr="005143D5">
        <w:rPr>
          <w:rFonts w:ascii="Garamond" w:hAnsi="Garamond"/>
          <w:sz w:val="28"/>
          <w:szCs w:val="28"/>
          <w:lang w:val="sq-AL"/>
        </w:rPr>
        <w:t xml:space="preserve">Ky Konkludim hynë në fuqi ditën e tetë nga dita e publikimit në „Fletën zyrtare të Malit të Zi – dispozitat komunale”. </w:t>
      </w:r>
    </w:p>
    <w:p w14:paraId="736A8EFB" w14:textId="77777777" w:rsidR="00526731" w:rsidRPr="005143D5" w:rsidRDefault="00526731" w:rsidP="00526731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59FC1DF5" w14:textId="77777777" w:rsidR="00526731" w:rsidRPr="005143D5" w:rsidRDefault="00526731" w:rsidP="00526731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381613B3" w14:textId="276A0722" w:rsidR="00526731" w:rsidRPr="005143D5" w:rsidRDefault="00526731" w:rsidP="00526731">
      <w:pPr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5143D5">
        <w:rPr>
          <w:rFonts w:ascii="Garamond" w:hAnsi="Garamond" w:cs="Times New Roman"/>
          <w:sz w:val="28"/>
          <w:szCs w:val="28"/>
          <w:lang w:val="sq-AL"/>
        </w:rPr>
        <w:t>Numër: 02-030/21-</w:t>
      </w:r>
      <w:r w:rsidR="00402B28">
        <w:rPr>
          <w:rFonts w:ascii="Garamond" w:hAnsi="Garamond" w:cs="Times New Roman"/>
          <w:sz w:val="28"/>
          <w:szCs w:val="28"/>
          <w:lang w:val="sq-AL"/>
        </w:rPr>
        <w:t>849</w:t>
      </w:r>
      <w:r w:rsidR="003F00EF">
        <w:rPr>
          <w:rFonts w:ascii="Garamond" w:hAnsi="Garamond" w:cs="Times New Roman"/>
          <w:sz w:val="28"/>
          <w:szCs w:val="28"/>
          <w:lang w:val="sq-AL"/>
        </w:rPr>
        <w:t>3</w:t>
      </w:r>
    </w:p>
    <w:p w14:paraId="41FE8FBF" w14:textId="4F7EE975" w:rsidR="00526731" w:rsidRPr="005143D5" w:rsidRDefault="00526731" w:rsidP="00526731">
      <w:pPr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5143D5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402B28">
        <w:rPr>
          <w:rFonts w:ascii="Garamond" w:hAnsi="Garamond" w:cs="Times New Roman"/>
          <w:sz w:val="28"/>
          <w:szCs w:val="28"/>
          <w:lang w:val="sq-AL"/>
        </w:rPr>
        <w:t>17.</w:t>
      </w:r>
      <w:r w:rsidRPr="005143D5">
        <w:rPr>
          <w:rFonts w:ascii="Garamond" w:hAnsi="Garamond" w:cs="Times New Roman"/>
          <w:sz w:val="28"/>
          <w:szCs w:val="28"/>
          <w:lang w:val="sq-AL"/>
        </w:rPr>
        <w:t>06.2021</w:t>
      </w:r>
    </w:p>
    <w:p w14:paraId="5DDD646F" w14:textId="0A975861" w:rsidR="00526731" w:rsidRPr="005143D5" w:rsidRDefault="00526731" w:rsidP="00526731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B263948" w14:textId="40A586C0" w:rsidR="002578BE" w:rsidRDefault="002578BE" w:rsidP="00526731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292F3850" w14:textId="77777777" w:rsidR="00CB6536" w:rsidRPr="005143D5" w:rsidRDefault="00CB6536" w:rsidP="00526731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5A0F46F6" w14:textId="77777777" w:rsidR="002578BE" w:rsidRPr="005143D5" w:rsidRDefault="002578BE" w:rsidP="00526731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EB4906E" w14:textId="77777777" w:rsidR="00526731" w:rsidRPr="005143D5" w:rsidRDefault="00526731" w:rsidP="00526731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5143D5">
        <w:rPr>
          <w:rFonts w:ascii="Garamond" w:hAnsi="Garamond" w:cs="Times New Roman"/>
          <w:b/>
          <w:sz w:val="28"/>
          <w:szCs w:val="28"/>
          <w:lang w:val="sq-AL"/>
        </w:rPr>
        <w:t xml:space="preserve">KUVENDI I KOMUNËS SË TUZIT </w:t>
      </w:r>
    </w:p>
    <w:p w14:paraId="3015A9D9" w14:textId="77777777" w:rsidR="00526731" w:rsidRPr="005143D5" w:rsidRDefault="00526731" w:rsidP="00526731">
      <w:pPr>
        <w:jc w:val="center"/>
        <w:rPr>
          <w:rFonts w:ascii="Garamond" w:hAnsi="Garamond" w:cs="Times New Roman"/>
          <w:sz w:val="28"/>
          <w:szCs w:val="28"/>
          <w:lang w:val="sq-AL"/>
        </w:rPr>
      </w:pPr>
      <w:r w:rsidRPr="005143D5">
        <w:rPr>
          <w:rFonts w:ascii="Garamond" w:hAnsi="Garamond" w:cs="Times New Roman"/>
          <w:b/>
          <w:sz w:val="28"/>
          <w:szCs w:val="28"/>
          <w:lang w:val="sq-AL"/>
        </w:rPr>
        <w:t>KRYETARI,</w:t>
      </w:r>
    </w:p>
    <w:p w14:paraId="4A21B429" w14:textId="77777777" w:rsidR="00526731" w:rsidRPr="005143D5" w:rsidRDefault="00526731" w:rsidP="00526731">
      <w:pPr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5143D5">
        <w:rPr>
          <w:rFonts w:ascii="Garamond" w:hAnsi="Garamond" w:cs="Times New Roman"/>
          <w:b/>
          <w:sz w:val="28"/>
          <w:szCs w:val="28"/>
          <w:lang w:val="sq-AL"/>
        </w:rPr>
        <w:t>Fadil Kajoshaj</w:t>
      </w:r>
    </w:p>
    <w:p w14:paraId="0A0969EE" w14:textId="77777777" w:rsidR="00526731" w:rsidRPr="005143D5" w:rsidRDefault="00526731" w:rsidP="00526731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77E4D271" w14:textId="1722376B" w:rsidR="004440BA" w:rsidRPr="005143D5" w:rsidRDefault="004440BA" w:rsidP="004440BA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16B4B481" w14:textId="77777777" w:rsidR="002578BE" w:rsidRPr="005143D5" w:rsidRDefault="002578BE" w:rsidP="004440BA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206A3BBA" w14:textId="77777777" w:rsidR="004440BA" w:rsidRPr="005143D5" w:rsidRDefault="004440BA" w:rsidP="004440BA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26822005" w14:textId="77777777" w:rsidR="004440BA" w:rsidRPr="005143D5" w:rsidRDefault="004440BA" w:rsidP="004440BA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6913244C" w14:textId="77777777" w:rsidR="004440BA" w:rsidRPr="005143D5" w:rsidRDefault="004440BA" w:rsidP="004440BA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1E647890" w14:textId="77777777" w:rsidR="004440BA" w:rsidRPr="005143D5" w:rsidRDefault="004440BA" w:rsidP="004440BA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3A11E576" w14:textId="77777777" w:rsidR="00AA6001" w:rsidRPr="005143D5" w:rsidRDefault="00AA6001" w:rsidP="004440BA">
      <w:pPr>
        <w:rPr>
          <w:lang w:val="sq-AL"/>
        </w:rPr>
      </w:pPr>
    </w:p>
    <w:sectPr w:rsidR="00AA6001" w:rsidRPr="005143D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5FF"/>
    <w:rsid w:val="000F3A20"/>
    <w:rsid w:val="001935FF"/>
    <w:rsid w:val="001F1B6F"/>
    <w:rsid w:val="002578BE"/>
    <w:rsid w:val="00277D64"/>
    <w:rsid w:val="002A681B"/>
    <w:rsid w:val="003238CC"/>
    <w:rsid w:val="003346DC"/>
    <w:rsid w:val="00346447"/>
    <w:rsid w:val="00365971"/>
    <w:rsid w:val="00384022"/>
    <w:rsid w:val="003B6030"/>
    <w:rsid w:val="003D10FD"/>
    <w:rsid w:val="003F00EF"/>
    <w:rsid w:val="00402B28"/>
    <w:rsid w:val="004440BA"/>
    <w:rsid w:val="004A4370"/>
    <w:rsid w:val="004B1A90"/>
    <w:rsid w:val="005038EC"/>
    <w:rsid w:val="005143D5"/>
    <w:rsid w:val="00526731"/>
    <w:rsid w:val="005979B5"/>
    <w:rsid w:val="005B577A"/>
    <w:rsid w:val="006905F1"/>
    <w:rsid w:val="0083178B"/>
    <w:rsid w:val="008B7CB5"/>
    <w:rsid w:val="00956055"/>
    <w:rsid w:val="00965DC7"/>
    <w:rsid w:val="00A023D0"/>
    <w:rsid w:val="00AA6001"/>
    <w:rsid w:val="00AF63A2"/>
    <w:rsid w:val="00B25D7F"/>
    <w:rsid w:val="00BA190C"/>
    <w:rsid w:val="00BC6899"/>
    <w:rsid w:val="00C802D1"/>
    <w:rsid w:val="00C81F67"/>
    <w:rsid w:val="00CB6536"/>
    <w:rsid w:val="00D55E20"/>
    <w:rsid w:val="00D705EF"/>
    <w:rsid w:val="00D73EC5"/>
    <w:rsid w:val="00D764E7"/>
    <w:rsid w:val="00D9214E"/>
    <w:rsid w:val="00DF51E8"/>
    <w:rsid w:val="00E54F6B"/>
    <w:rsid w:val="00F0587A"/>
    <w:rsid w:val="00F15C1F"/>
    <w:rsid w:val="00F61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0F4A7"/>
  <w15:chartTrackingRefBased/>
  <w15:docId w15:val="{ED87FF53-9E71-4980-9013-CEC163A2A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5FF"/>
    <w:pPr>
      <w:spacing w:after="0" w:line="240" w:lineRule="auto"/>
    </w:pPr>
    <w:rPr>
      <w:rFonts w:ascii="Calibri" w:eastAsia="Calibri" w:hAnsi="Calibri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1935FF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1935FF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935FF"/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1935FF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1935FF"/>
    <w:pPr>
      <w:autoSpaceDE w:val="0"/>
      <w:autoSpaceDN w:val="0"/>
      <w:adjustRightInd w:val="0"/>
      <w:spacing w:before="200" w:after="60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1935FF"/>
    <w:pPr>
      <w:autoSpaceDE w:val="0"/>
      <w:autoSpaceDN w:val="0"/>
      <w:adjustRightInd w:val="0"/>
      <w:spacing w:before="12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1935FF"/>
    <w:pPr>
      <w:autoSpaceDE w:val="0"/>
      <w:autoSpaceDN w:val="0"/>
      <w:adjustRightInd w:val="0"/>
      <w:spacing w:before="60" w:after="60"/>
      <w:jc w:val="center"/>
    </w:pPr>
    <w:rPr>
      <w:rFonts w:ascii="Times New Roman" w:eastAsiaTheme="minorEastAsia" w:hAnsi="Times New Roman" w:cs="Times New Roman"/>
      <w:b/>
      <w:bCs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LONATRADE</cp:lastModifiedBy>
  <cp:revision>7</cp:revision>
  <cp:lastPrinted>2021-06-07T11:30:00Z</cp:lastPrinted>
  <dcterms:created xsi:type="dcterms:W3CDTF">2021-06-07T11:26:00Z</dcterms:created>
  <dcterms:modified xsi:type="dcterms:W3CDTF">2021-06-21T12:02:00Z</dcterms:modified>
</cp:coreProperties>
</file>