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B224FC" w14:textId="5370AE34" w:rsidR="00A163EE" w:rsidRPr="005E3FF7" w:rsidRDefault="00A0105E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Na osnovu člana 153 Zakona o loklanoj samoupravi („Službeni list CG“, broj 02/18, 34/19, 38/20), člana 53 stav 1 tačka 2 i 10,  kao i člana 129  Statuta opštine Tuzi („Službeni list CG- opštinski propisi” broj 24/19, 05/20), i člana 15, 16, 17 Odluke o mjesnim zajednicama („Službeni list CG –opštinski propisi” 32/19), </w:t>
      </w:r>
      <w:r w:rsidR="00CF059E" w:rsidRPr="005E3FF7">
        <w:rPr>
          <w:rFonts w:ascii="Times New Roman" w:hAnsi="Times New Roman" w:cs="Times New Roman"/>
          <w:sz w:val="24"/>
          <w:szCs w:val="24"/>
          <w:lang w:val="sr-Cyrl-ME"/>
        </w:rPr>
        <w:t>Zbor građana mjesne zajednice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”Traboin”</w:t>
      </w:r>
      <w:r w:rsidR="00CF059E" w:rsidRPr="005E3FF7">
        <w:rPr>
          <w:rFonts w:ascii="Times New Roman" w:hAnsi="Times New Roman" w:cs="Times New Roman"/>
          <w:sz w:val="24"/>
          <w:szCs w:val="24"/>
          <w:lang w:val="sr-Cyrl-ME"/>
        </w:rPr>
        <w:t>, dana</w:t>
      </w:r>
      <w:r w:rsidR="007A4503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23</w:t>
      </w:r>
      <w:r w:rsidR="007A4503" w:rsidRPr="005E3FF7">
        <w:rPr>
          <w:rFonts w:ascii="Times New Roman" w:hAnsi="Times New Roman" w:cs="Times New Roman"/>
          <w:sz w:val="24"/>
          <w:szCs w:val="24"/>
          <w:lang w:val="sr-Cyrl-ME"/>
        </w:rPr>
        <w:t>.0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5</w:t>
      </w:r>
      <w:r w:rsidR="00A11667" w:rsidRPr="005E3FF7">
        <w:rPr>
          <w:rFonts w:ascii="Times New Roman" w:hAnsi="Times New Roman" w:cs="Times New Roman"/>
          <w:sz w:val="24"/>
          <w:szCs w:val="24"/>
          <w:lang w:val="sr-Cyrl-ME"/>
        </w:rPr>
        <w:t>.2020. godine</w:t>
      </w:r>
      <w:r w:rsidR="00CF059E" w:rsidRPr="005E3FF7">
        <w:rPr>
          <w:rFonts w:ascii="Times New Roman" w:hAnsi="Times New Roman" w:cs="Times New Roman"/>
          <w:sz w:val="24"/>
          <w:szCs w:val="24"/>
          <w:lang w:val="sr-Cyrl-ME"/>
        </w:rPr>
        <w:t>,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CF059E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donio je </w:t>
      </w:r>
    </w:p>
    <w:p w14:paraId="35419896" w14:textId="77777777" w:rsidR="00CF059E" w:rsidRPr="005E3FF7" w:rsidRDefault="00CF059E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30877F72" w14:textId="07F7A939" w:rsidR="00CF059E" w:rsidRPr="005E3FF7" w:rsidRDefault="00CF059E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ODLUK</w:t>
      </w:r>
      <w:r w:rsidR="00A0105E"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U</w:t>
      </w:r>
    </w:p>
    <w:p w14:paraId="593100CB" w14:textId="7D0D2E8D" w:rsidR="00CF059E" w:rsidRPr="005E3FF7" w:rsidRDefault="00A0105E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o</w:t>
      </w:r>
      <w:r w:rsidR="00CF059E"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 xml:space="preserve"> osnivanju </w:t>
      </w:r>
      <w:r w:rsidR="00D75443" w:rsidRPr="005E3FF7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F059E"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jesne zajednice</w:t>
      </w:r>
      <w:r w:rsidR="00A11667"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 xml:space="preserve"> </w:t>
      </w:r>
      <w:r w:rsidR="00D972C3"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“Traboin”</w:t>
      </w:r>
    </w:p>
    <w:p w14:paraId="47F8576B" w14:textId="77777777" w:rsidR="00AE0321" w:rsidRPr="005E3FF7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6CAF244F" w14:textId="77777777" w:rsidR="002022C5" w:rsidRPr="005E3FF7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1D3E7E63" w14:textId="55139E5C" w:rsidR="00CF059E" w:rsidRPr="005E3FF7" w:rsidRDefault="008D2096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1</w:t>
      </w:r>
    </w:p>
    <w:p w14:paraId="01835FA1" w14:textId="44A49569" w:rsidR="00CF059E" w:rsidRPr="005E3FF7" w:rsidRDefault="00CF059E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sz w:val="24"/>
          <w:szCs w:val="24"/>
          <w:lang w:val="sr-Cyrl-ME"/>
        </w:rPr>
        <w:t>Osniva se mjesna zajednica</w:t>
      </w:r>
      <w:r w:rsidR="00A11667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“Traboin”</w:t>
      </w:r>
      <w:r w:rsidR="00A06E86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t>(u daljem tekstu:</w:t>
      </w:r>
      <w:r w:rsidR="00A11667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MZ </w:t>
      </w:r>
      <w:r w:rsidR="00A11667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Traboin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t>)</w:t>
      </w:r>
    </w:p>
    <w:p w14:paraId="47063B09" w14:textId="77777777" w:rsidR="002022C5" w:rsidRPr="005E3FF7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27F857CA" w14:textId="7904C4FE" w:rsidR="00AE0321" w:rsidRPr="005E3FF7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2</w:t>
      </w:r>
    </w:p>
    <w:p w14:paraId="7D4CB1FA" w14:textId="059A4C86" w:rsidR="00AE0321" w:rsidRPr="005E3FF7" w:rsidRDefault="00AE032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sz w:val="24"/>
          <w:szCs w:val="24"/>
          <w:lang w:val="sr-Cyrl-ME"/>
        </w:rPr>
        <w:t>Sjedište Mjesne zajednice</w:t>
      </w:r>
      <w:r w:rsidR="002833C3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“Tarboin“</w:t>
      </w:r>
      <w:r w:rsidR="00A0105E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t>je u</w:t>
      </w:r>
      <w:r w:rsidR="002833C3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Traboinu</w:t>
      </w:r>
      <w:r w:rsidR="002833C3" w:rsidRPr="005E3FF7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0254C81C" w14:textId="069D301C" w:rsidR="00AE0321" w:rsidRPr="005E3FF7" w:rsidRDefault="00AE032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sz w:val="24"/>
          <w:szCs w:val="24"/>
          <w:lang w:val="sr-Cyrl-ME"/>
        </w:rPr>
        <w:t>Područje Mjesne zajednice</w:t>
      </w:r>
      <w:r w:rsidR="00A11667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“Traboin”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t>, obuhvata sledeća naselja:</w:t>
      </w:r>
      <w:r w:rsidR="005E3FF7" w:rsidRPr="005E3FF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softHyphen/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softHyphen/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softHyphen/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Arza, Barlaj, Spinja, Nabom Helmica </w:t>
      </w:r>
      <w:r w:rsidR="002022C5" w:rsidRPr="005E3FF7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Traboin.</w:t>
      </w:r>
    </w:p>
    <w:p w14:paraId="098D94D8" w14:textId="77777777" w:rsidR="009A1827" w:rsidRPr="005E3FF7" w:rsidRDefault="009A1827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1793DE91" w14:textId="3372CD6D" w:rsidR="002833C3" w:rsidRPr="005E3FF7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3</w:t>
      </w:r>
    </w:p>
    <w:p w14:paraId="1ECE1EB6" w14:textId="41198A36" w:rsidR="00C30B31" w:rsidRPr="005E3FF7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Mjesna </w:t>
      </w:r>
      <w:r w:rsidR="00D75443" w:rsidRPr="005E3FF7">
        <w:rPr>
          <w:rFonts w:ascii="Times New Roman" w:hAnsi="Times New Roman" w:cs="Times New Roman"/>
          <w:sz w:val="24"/>
          <w:szCs w:val="24"/>
        </w:rPr>
        <w:t>z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ajednica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“Traboin”</w:t>
      </w:r>
      <w:r w:rsidR="00A06E86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ima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5</w:t>
      </w:r>
      <w:r w:rsidR="00F27225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(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pet</w:t>
      </w:r>
      <w:r w:rsidR="00A06E86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t>) članova Savjeta</w:t>
      </w:r>
      <w:r w:rsidR="009A1827" w:rsidRPr="005E3FF7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647CDFA1" w14:textId="77777777" w:rsidR="00AE0321" w:rsidRPr="005E3FF7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259C0BD4" w14:textId="563F8F69" w:rsidR="00AE0321" w:rsidRPr="005E3FF7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4</w:t>
      </w:r>
    </w:p>
    <w:p w14:paraId="2C26C64D" w14:textId="77777777" w:rsidR="002022C5" w:rsidRPr="005E3FF7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sz w:val="24"/>
          <w:szCs w:val="24"/>
          <w:lang w:val="sr-Cyrl-ME"/>
        </w:rPr>
        <w:t>Ukupan broj punoljetnih građana</w:t>
      </w:r>
      <w:r w:rsidR="007A4503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Mjesne zajednice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“Trabo</w:t>
      </w:r>
      <w:r w:rsidR="00DE4E55" w:rsidRPr="005E3FF7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n</w:t>
      </w:r>
      <w:r w:rsidR="002022C5" w:rsidRPr="005E3FF7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je</w:t>
      </w:r>
      <w:r w:rsidR="007C5678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408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. </w:t>
      </w:r>
    </w:p>
    <w:p w14:paraId="6E7E8833" w14:textId="7A871B14" w:rsidR="002833C3" w:rsidRPr="005E3FF7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Broj prisutnih </w:t>
      </w:r>
      <w:r w:rsidR="001C2BB7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punoljetnih 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građana je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40</w:t>
      </w:r>
      <w:r w:rsidR="001C2BB7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, od kojih je svih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40</w:t>
      </w:r>
      <w:r w:rsidR="001C2BB7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punoljetnih građana bilo saglasno za osnivanje MZ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“Traboin”.</w:t>
      </w:r>
    </w:p>
    <w:p w14:paraId="164DEAC1" w14:textId="77777777" w:rsidR="002022C5" w:rsidRPr="005E3FF7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bookmarkStart w:id="0" w:name="_Hlk35001495"/>
    </w:p>
    <w:p w14:paraId="073BF19C" w14:textId="66925183" w:rsidR="00AE0321" w:rsidRPr="005E3FF7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5</w:t>
      </w:r>
    </w:p>
    <w:bookmarkEnd w:id="0"/>
    <w:p w14:paraId="21B0A280" w14:textId="4633B1A0" w:rsidR="00C30B31" w:rsidRPr="005E3FF7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Ovlašćeno lice za upis Mjesne zajednice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“Traboin”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, </w:t>
      </w:r>
      <w:r w:rsidR="007A4503"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u registar Mjesnih zajednica je </w:t>
      </w:r>
      <w:r w:rsidR="00D972C3" w:rsidRPr="005E3FF7">
        <w:rPr>
          <w:rFonts w:ascii="Times New Roman" w:hAnsi="Times New Roman" w:cs="Times New Roman"/>
          <w:sz w:val="24"/>
          <w:szCs w:val="24"/>
          <w:lang w:val="sr-Cyrl-ME"/>
        </w:rPr>
        <w:t>Ilir Gojçaj.</w:t>
      </w:r>
    </w:p>
    <w:p w14:paraId="1056BE27" w14:textId="77777777" w:rsidR="009A1827" w:rsidRPr="005E3FF7" w:rsidRDefault="009A1827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6AC993BD" w14:textId="08DC5555" w:rsidR="009A1827" w:rsidRPr="005E3FF7" w:rsidRDefault="009A1827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6</w:t>
      </w:r>
    </w:p>
    <w:p w14:paraId="5235B4FE" w14:textId="5E293EBE" w:rsidR="009A1827" w:rsidRPr="005E3FF7" w:rsidRDefault="009A1827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Odluka o osnivanju Mjesne </w:t>
      </w:r>
      <w:r w:rsidR="00D75443" w:rsidRPr="005E3FF7">
        <w:rPr>
          <w:rFonts w:ascii="Times New Roman" w:hAnsi="Times New Roman" w:cs="Times New Roman"/>
          <w:sz w:val="24"/>
          <w:szCs w:val="24"/>
        </w:rPr>
        <w:t>z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t>ajednice dostavlja se Skupštini Opštini Tuzi radi davanja saglasnosti.</w:t>
      </w:r>
    </w:p>
    <w:p w14:paraId="675304F0" w14:textId="77777777" w:rsidR="002022C5" w:rsidRPr="005E3FF7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716D4D83" w14:textId="10AD66F2" w:rsidR="009A1827" w:rsidRPr="005E3FF7" w:rsidRDefault="009A1827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7</w:t>
      </w:r>
    </w:p>
    <w:p w14:paraId="0943813F" w14:textId="1A818535" w:rsidR="009A1827" w:rsidRPr="005E3FF7" w:rsidRDefault="009A1827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sz w:val="24"/>
          <w:szCs w:val="24"/>
          <w:lang w:val="sr-Cyrl-ME"/>
        </w:rPr>
        <w:t>Ova odluka stupa na snagu osmog dana od dana objavljivanja Odluke o davanju saglasnosti na istu u “Službenom listu CG- opšti</w:t>
      </w:r>
      <w:r w:rsidR="005E3FF7" w:rsidRPr="005E3FF7">
        <w:rPr>
          <w:rFonts w:ascii="Times New Roman" w:hAnsi="Times New Roman" w:cs="Times New Roman"/>
          <w:sz w:val="24"/>
          <w:szCs w:val="24"/>
          <w:lang w:val="sq-AL"/>
        </w:rPr>
        <w:t>nski</w:t>
      </w:r>
      <w:r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propisi”</w:t>
      </w:r>
    </w:p>
    <w:p w14:paraId="7DC1FBAA" w14:textId="77777777" w:rsidR="00AE0321" w:rsidRPr="005E3FF7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2352CC9B" w14:textId="77777777" w:rsidR="002022C5" w:rsidRPr="005E3FF7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sz w:val="24"/>
          <w:szCs w:val="24"/>
          <w:lang w:val="sr-Cyrl-ME"/>
        </w:rPr>
        <w:t xml:space="preserve">                                      </w:t>
      </w:r>
    </w:p>
    <w:p w14:paraId="5E126989" w14:textId="77777777" w:rsidR="002022C5" w:rsidRPr="005E3FF7" w:rsidRDefault="002022C5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3502E796" w14:textId="77777777" w:rsidR="002022C5" w:rsidRPr="005E3FF7" w:rsidRDefault="002022C5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15E0A84A" w14:textId="238E27F8" w:rsidR="00AE0321" w:rsidRPr="005E3FF7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ZBOR GRAĐANA MJESNE ZAJEDNICE „</w:t>
      </w:r>
      <w:r w:rsidR="00D972C3"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TRABOIN</w:t>
      </w:r>
      <w:r w:rsidRPr="005E3FF7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“</w:t>
      </w:r>
    </w:p>
    <w:p w14:paraId="1FA01742" w14:textId="5BA9015D" w:rsidR="005E3FF7" w:rsidRPr="005E3FF7" w:rsidRDefault="005E3FF7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7DA62413" w14:textId="69C2DE31" w:rsidR="005E3FF7" w:rsidRPr="005E3FF7" w:rsidRDefault="005E3FF7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73D2F037" w14:textId="4D827455" w:rsidR="005E3FF7" w:rsidRDefault="005E3FF7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20B5C0A4" w14:textId="77777777" w:rsidR="005E3FF7" w:rsidRPr="005E3FF7" w:rsidRDefault="005E3FF7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320006B6" w14:textId="635744A8" w:rsidR="005E3FF7" w:rsidRPr="005E3FF7" w:rsidRDefault="005E3FF7" w:rsidP="005E3FF7">
      <w:pPr>
        <w:pStyle w:val="N01Z"/>
        <w:jc w:val="both"/>
        <w:rPr>
          <w:b w:val="0"/>
          <w:bCs w:val="0"/>
          <w:iCs/>
          <w:sz w:val="24"/>
          <w:szCs w:val="24"/>
          <w:lang w:val="en-US"/>
        </w:rPr>
      </w:pPr>
      <w:bookmarkStart w:id="1" w:name="_Hlk42176595"/>
      <w:r w:rsidRPr="005E3FF7">
        <w:rPr>
          <w:b w:val="0"/>
          <w:bCs w:val="0"/>
          <w:iCs/>
          <w:sz w:val="24"/>
          <w:szCs w:val="24"/>
          <w:lang w:val="en-US"/>
        </w:rPr>
        <w:t xml:space="preserve"> </w:t>
      </w:r>
      <w:bookmarkEnd w:id="1"/>
    </w:p>
    <w:sectPr w:rsidR="005E3FF7" w:rsidRPr="005E3FF7" w:rsidSect="005E3FF7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9ACB45" w14:textId="77777777" w:rsidR="00E326B5" w:rsidRDefault="00E326B5" w:rsidP="00C30B31">
      <w:pPr>
        <w:spacing w:after="0" w:line="240" w:lineRule="auto"/>
      </w:pPr>
      <w:r>
        <w:separator/>
      </w:r>
    </w:p>
  </w:endnote>
  <w:endnote w:type="continuationSeparator" w:id="0">
    <w:p w14:paraId="57F464B3" w14:textId="77777777" w:rsidR="00E326B5" w:rsidRDefault="00E326B5" w:rsidP="00C30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1BE86" w14:textId="77777777" w:rsidR="00E326B5" w:rsidRDefault="00E326B5" w:rsidP="00C30B31">
      <w:pPr>
        <w:spacing w:after="0" w:line="240" w:lineRule="auto"/>
      </w:pPr>
      <w:r>
        <w:separator/>
      </w:r>
    </w:p>
  </w:footnote>
  <w:footnote w:type="continuationSeparator" w:id="0">
    <w:p w14:paraId="6617F4F2" w14:textId="77777777" w:rsidR="00E326B5" w:rsidRDefault="00E326B5" w:rsidP="00C30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43A9C"/>
    <w:multiLevelType w:val="hybridMultilevel"/>
    <w:tmpl w:val="9AF2B73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03FFB"/>
    <w:multiLevelType w:val="hybridMultilevel"/>
    <w:tmpl w:val="D9D68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54"/>
    <w:rsid w:val="000033D9"/>
    <w:rsid w:val="00192FE2"/>
    <w:rsid w:val="001B2E04"/>
    <w:rsid w:val="001B6501"/>
    <w:rsid w:val="001C2BB7"/>
    <w:rsid w:val="002022C5"/>
    <w:rsid w:val="00272291"/>
    <w:rsid w:val="002833C3"/>
    <w:rsid w:val="002958FA"/>
    <w:rsid w:val="003567E2"/>
    <w:rsid w:val="00412535"/>
    <w:rsid w:val="00415B54"/>
    <w:rsid w:val="0047313D"/>
    <w:rsid w:val="004E2C11"/>
    <w:rsid w:val="00506320"/>
    <w:rsid w:val="005E3FF7"/>
    <w:rsid w:val="005F2B52"/>
    <w:rsid w:val="007A4503"/>
    <w:rsid w:val="007C5678"/>
    <w:rsid w:val="008D2096"/>
    <w:rsid w:val="008E5DBB"/>
    <w:rsid w:val="00930A22"/>
    <w:rsid w:val="009A1827"/>
    <w:rsid w:val="00A0105E"/>
    <w:rsid w:val="00A06E86"/>
    <w:rsid w:val="00A11667"/>
    <w:rsid w:val="00A163EE"/>
    <w:rsid w:val="00A2215F"/>
    <w:rsid w:val="00A3496C"/>
    <w:rsid w:val="00A3520A"/>
    <w:rsid w:val="00AD73BA"/>
    <w:rsid w:val="00AE0321"/>
    <w:rsid w:val="00B121AC"/>
    <w:rsid w:val="00B20E00"/>
    <w:rsid w:val="00C30B31"/>
    <w:rsid w:val="00CB513A"/>
    <w:rsid w:val="00CF059E"/>
    <w:rsid w:val="00D75443"/>
    <w:rsid w:val="00D972C3"/>
    <w:rsid w:val="00DA1249"/>
    <w:rsid w:val="00DE4E55"/>
    <w:rsid w:val="00E326B5"/>
    <w:rsid w:val="00E43724"/>
    <w:rsid w:val="00F2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7F098"/>
  <w15:docId w15:val="{7E0AF478-E2BD-40F2-8E0E-030DC5D4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63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B31"/>
  </w:style>
  <w:style w:type="paragraph" w:styleId="Footer">
    <w:name w:val="footer"/>
    <w:basedOn w:val="Normal"/>
    <w:link w:val="Foot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B31"/>
  </w:style>
  <w:style w:type="paragraph" w:styleId="NoSpacing">
    <w:name w:val="No Spacing"/>
    <w:uiPriority w:val="1"/>
    <w:qFormat/>
    <w:rsid w:val="009A1827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5E3FF7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LONATRADE</cp:lastModifiedBy>
  <cp:revision>7</cp:revision>
  <cp:lastPrinted>2020-03-13T13:32:00Z</cp:lastPrinted>
  <dcterms:created xsi:type="dcterms:W3CDTF">2020-05-25T10:32:00Z</dcterms:created>
  <dcterms:modified xsi:type="dcterms:W3CDTF">2020-09-22T10:33:00Z</dcterms:modified>
</cp:coreProperties>
</file>