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827AB" w14:textId="150400DC" w:rsidR="002C34BB" w:rsidRPr="00702449" w:rsidRDefault="00941F20">
      <w:pPr>
        <w:rPr>
          <w:b/>
          <w:bCs/>
          <w:lang w:val="sr-Latn-ME"/>
        </w:rPr>
      </w:pPr>
      <w:r w:rsidRPr="00702449">
        <w:rPr>
          <w:b/>
          <w:bCs/>
          <w:lang w:val="sr-Latn-ME"/>
        </w:rPr>
        <w:t>SHODNO ČLANU 140  STATUTA OPŠTINE TUZI („SLUŽBENI LIST CRNE GORE-OPŠTINSKI PROPISI“ BR. 24/19 I 005/20) I ČL. 13 I 55 STAV 1 TAČKA 1 ODLUKE O MJESNIM ZAJEDNICAMA („ SLUŽBENI LIST CRNE GORE-OPŠTINSKI PROPISI“ BR. 032/19), SEKRETARIJAT ZA LOKLANU SAMOUP</w:t>
      </w:r>
      <w:r w:rsidR="0026039C" w:rsidRPr="00702449">
        <w:rPr>
          <w:b/>
          <w:bCs/>
          <w:lang w:val="sr-Latn-ME"/>
        </w:rPr>
        <w:t>RAVU OPŠTINE TUZI</w:t>
      </w:r>
    </w:p>
    <w:p w14:paraId="55A1B37D" w14:textId="376FABC3" w:rsidR="0026039C" w:rsidRDefault="0026039C">
      <w:pPr>
        <w:rPr>
          <w:lang w:val="sr-Latn-ME"/>
        </w:rPr>
      </w:pPr>
    </w:p>
    <w:p w14:paraId="521D1A27" w14:textId="49148456" w:rsidR="0026039C" w:rsidRPr="00702449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 w:rsidRPr="00702449">
        <w:rPr>
          <w:b/>
          <w:bCs/>
          <w:sz w:val="24"/>
          <w:szCs w:val="24"/>
          <w:lang w:val="sr-Latn-ME"/>
        </w:rPr>
        <w:t>SAZIVA</w:t>
      </w:r>
    </w:p>
    <w:p w14:paraId="40C015CA" w14:textId="596C1E37" w:rsidR="0026039C" w:rsidRDefault="0026039C" w:rsidP="0026039C">
      <w:pPr>
        <w:jc w:val="center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ZBOR GRAĐANA ZA MJEŠTANE  NASELJA:</w:t>
      </w:r>
    </w:p>
    <w:p w14:paraId="23D0169F" w14:textId="548591E9" w:rsidR="00D264C5" w:rsidRDefault="00D6549E" w:rsidP="0026039C">
      <w:pPr>
        <w:jc w:val="center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ROGATH, GORNJI MILJEŠ, DONJI MILJEŠ I KRŠEVO</w:t>
      </w:r>
    </w:p>
    <w:p w14:paraId="1F613E86" w14:textId="70A86B86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0831F383" w14:textId="7F579791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14:paraId="15EC779F" w14:textId="77777777" w:rsidTr="0026039C">
        <w:tc>
          <w:tcPr>
            <w:tcW w:w="4675" w:type="dxa"/>
          </w:tcPr>
          <w:p w14:paraId="1D191B7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502B3B53" w14:textId="7512B37E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DATUM ODRŽAVANJA ZBORA</w:t>
            </w:r>
          </w:p>
        </w:tc>
        <w:tc>
          <w:tcPr>
            <w:tcW w:w="4675" w:type="dxa"/>
          </w:tcPr>
          <w:p w14:paraId="258FBA58" w14:textId="3E7CC5AE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2</w:t>
            </w:r>
            <w:r w:rsidR="00D6549E">
              <w:rPr>
                <w:b/>
                <w:bCs/>
                <w:sz w:val="24"/>
                <w:szCs w:val="24"/>
                <w:lang w:val="sr-Latn-ME"/>
              </w:rPr>
              <w:t>7</w:t>
            </w:r>
            <w:r>
              <w:rPr>
                <w:b/>
                <w:bCs/>
                <w:sz w:val="24"/>
                <w:szCs w:val="24"/>
                <w:lang w:val="sr-Latn-ME"/>
              </w:rPr>
              <w:t>.05.2020</w:t>
            </w:r>
          </w:p>
        </w:tc>
      </w:tr>
      <w:tr w:rsidR="0026039C" w14:paraId="6C4C70F3" w14:textId="77777777" w:rsidTr="0026039C">
        <w:tc>
          <w:tcPr>
            <w:tcW w:w="4675" w:type="dxa"/>
          </w:tcPr>
          <w:p w14:paraId="2D1ED3B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28597CD7" w14:textId="3EEE4FD2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VRIJEME</w:t>
            </w:r>
          </w:p>
        </w:tc>
        <w:tc>
          <w:tcPr>
            <w:tcW w:w="4675" w:type="dxa"/>
          </w:tcPr>
          <w:p w14:paraId="0C17134F" w14:textId="4CC9F2A0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18:00</w:t>
            </w:r>
          </w:p>
        </w:tc>
      </w:tr>
      <w:tr w:rsidR="0026039C" w14:paraId="4898DBB3" w14:textId="77777777" w:rsidTr="0026039C">
        <w:tc>
          <w:tcPr>
            <w:tcW w:w="4675" w:type="dxa"/>
          </w:tcPr>
          <w:p w14:paraId="33AB6F3F" w14:textId="2B58C943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MJESTO</w:t>
            </w:r>
          </w:p>
          <w:p w14:paraId="0427ACB6" w14:textId="12ADE15D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0119748C" w14:textId="2E96FC6B" w:rsidR="0026039C" w:rsidRDefault="00D264C5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„</w:t>
            </w:r>
            <w:r w:rsidR="008E31C7">
              <w:rPr>
                <w:b/>
                <w:bCs/>
                <w:sz w:val="24"/>
                <w:szCs w:val="24"/>
                <w:lang w:val="sr-Latn-ME"/>
              </w:rPr>
              <w:t>KIC MALESIA</w:t>
            </w:r>
            <w:r>
              <w:rPr>
                <w:b/>
                <w:bCs/>
                <w:sz w:val="24"/>
                <w:szCs w:val="24"/>
                <w:lang w:val="sr-Latn-ME"/>
              </w:rPr>
              <w:t>“</w:t>
            </w:r>
          </w:p>
        </w:tc>
      </w:tr>
    </w:tbl>
    <w:p w14:paraId="5E5E919B" w14:textId="62CF3A0B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42F29907" w14:textId="6FE583FF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5305C166" w14:textId="5239D3AC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DNEVNI RED</w:t>
      </w:r>
    </w:p>
    <w:p w14:paraId="0F7A4AA0" w14:textId="618D8722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0D86073C" w14:textId="4911A116" w:rsidR="0026039C" w:rsidRP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1.</w:t>
      </w:r>
      <w:r w:rsidR="0026039C" w:rsidRPr="00C17947">
        <w:rPr>
          <w:b/>
          <w:bCs/>
          <w:sz w:val="24"/>
          <w:szCs w:val="24"/>
          <w:lang w:val="sr-Latn-ME"/>
        </w:rPr>
        <w:t xml:space="preserve">DONOŠENJE </w:t>
      </w:r>
      <w:r w:rsidRPr="00C17947">
        <w:rPr>
          <w:b/>
          <w:bCs/>
          <w:sz w:val="24"/>
          <w:szCs w:val="24"/>
          <w:lang w:val="sr-Latn-ME"/>
        </w:rPr>
        <w:t>ODLUKE O OSNIVANJU MJESNE ZAJEDNICE „</w:t>
      </w:r>
      <w:r w:rsidR="00D6549E">
        <w:rPr>
          <w:b/>
          <w:bCs/>
          <w:sz w:val="24"/>
          <w:szCs w:val="24"/>
          <w:lang w:val="sr-Latn-ME"/>
        </w:rPr>
        <w:t>MILESH</w:t>
      </w:r>
      <w:r w:rsidRPr="00C17947">
        <w:rPr>
          <w:b/>
          <w:bCs/>
          <w:sz w:val="24"/>
          <w:szCs w:val="24"/>
          <w:lang w:val="sr-Latn-ME"/>
        </w:rPr>
        <w:t>“</w:t>
      </w:r>
    </w:p>
    <w:p w14:paraId="705F1E15" w14:textId="082DCA2A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2. </w:t>
      </w:r>
      <w:r w:rsidRPr="00C17947">
        <w:rPr>
          <w:b/>
          <w:bCs/>
          <w:sz w:val="24"/>
          <w:szCs w:val="24"/>
          <w:lang w:val="sr-Latn-ME"/>
        </w:rPr>
        <w:t>DONOŠENJE ODLUKE O GLASANJU (JAVNO/TAJNO)</w:t>
      </w:r>
    </w:p>
    <w:p w14:paraId="5FB150EC" w14:textId="4652FE3C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3. DONOŠENJE ODLUKE O BROJU ČLANOVA SAVJETA MJESNE ZAJEDNICE</w:t>
      </w:r>
    </w:p>
    <w:p w14:paraId="78F01ED5" w14:textId="7B4B3925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4. IZBOR SAVJETA MJESNE ZAJEDNICE „ </w:t>
      </w:r>
      <w:r w:rsidR="00D6549E">
        <w:rPr>
          <w:b/>
          <w:bCs/>
          <w:sz w:val="24"/>
          <w:szCs w:val="24"/>
          <w:lang w:val="sr-Latn-ME"/>
        </w:rPr>
        <w:t>MILESH</w:t>
      </w:r>
      <w:r>
        <w:rPr>
          <w:b/>
          <w:bCs/>
          <w:sz w:val="24"/>
          <w:szCs w:val="24"/>
          <w:lang w:val="sr-Latn-ME"/>
        </w:rPr>
        <w:t>“</w:t>
      </w:r>
    </w:p>
    <w:p w14:paraId="56AFA385" w14:textId="6DCB62B7" w:rsidR="00406F01" w:rsidRDefault="00406F01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5.IZBOR  NADZORNOG ODBORA MJESNE ZAJEDNICE „</w:t>
      </w:r>
      <w:r w:rsidR="00D6549E">
        <w:rPr>
          <w:b/>
          <w:bCs/>
          <w:sz w:val="24"/>
          <w:szCs w:val="24"/>
          <w:lang w:val="sr-Latn-ME"/>
        </w:rPr>
        <w:t>MILESH</w:t>
      </w:r>
      <w:r>
        <w:rPr>
          <w:b/>
          <w:bCs/>
          <w:sz w:val="24"/>
          <w:szCs w:val="24"/>
          <w:lang w:val="sr-Latn-ME"/>
        </w:rPr>
        <w:t>“</w:t>
      </w:r>
    </w:p>
    <w:p w14:paraId="2E03B406" w14:textId="68AAF0B9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5.DONOŠENJE ODLUKE O IMENOVANJU </w:t>
      </w:r>
      <w:r w:rsidR="00406F01">
        <w:rPr>
          <w:b/>
          <w:bCs/>
          <w:sz w:val="24"/>
          <w:szCs w:val="24"/>
          <w:lang w:val="sr-Latn-ME"/>
        </w:rPr>
        <w:t>OVLAŠĆENOG LICA ZA PREDSTAVLJANJE I ZASTUPANJE MJESNE ZAJEDNICE</w:t>
      </w:r>
    </w:p>
    <w:p w14:paraId="00E1C6F2" w14:textId="613E722B" w:rsidR="00D77BBA" w:rsidRDefault="00D77BBA" w:rsidP="00C17947">
      <w:pPr>
        <w:rPr>
          <w:b/>
          <w:bCs/>
          <w:sz w:val="24"/>
          <w:szCs w:val="24"/>
          <w:lang w:val="sr-Latn-ME"/>
        </w:rPr>
      </w:pPr>
    </w:p>
    <w:p w14:paraId="33AEBD54" w14:textId="3E9426D3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SEKRET</w:t>
      </w:r>
      <w:r w:rsidR="008E31C7">
        <w:rPr>
          <w:b/>
          <w:bCs/>
          <w:sz w:val="24"/>
          <w:szCs w:val="24"/>
          <w:lang w:val="sr-Latn-ME"/>
        </w:rPr>
        <w:t>A</w:t>
      </w:r>
      <w:r>
        <w:rPr>
          <w:b/>
          <w:bCs/>
          <w:sz w:val="24"/>
          <w:szCs w:val="24"/>
          <w:lang w:val="sr-Latn-ME"/>
        </w:rPr>
        <w:t>RIJA ZA LOKALNU SAMOUPRAVU</w:t>
      </w:r>
    </w:p>
    <w:p w14:paraId="6A711D53" w14:textId="2C9EB37C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</w:t>
      </w:r>
    </w:p>
    <w:p w14:paraId="0E72A5B2" w14:textId="4406CB9D" w:rsidR="00C17947" w:rsidRPr="00C17947" w:rsidRDefault="00C17947" w:rsidP="00C17947">
      <w:pPr>
        <w:rPr>
          <w:b/>
          <w:bCs/>
          <w:sz w:val="24"/>
          <w:szCs w:val="24"/>
          <w:lang w:val="sr-Latn-ME"/>
        </w:rPr>
      </w:pPr>
    </w:p>
    <w:p w14:paraId="0A48CE5C" w14:textId="77777777" w:rsidR="00C17947" w:rsidRPr="0026039C" w:rsidRDefault="00C17947" w:rsidP="00C17947">
      <w:pPr>
        <w:pStyle w:val="ListParagraph"/>
        <w:rPr>
          <w:b/>
          <w:bCs/>
          <w:sz w:val="24"/>
          <w:szCs w:val="24"/>
          <w:lang w:val="sr-Latn-ME"/>
        </w:rPr>
      </w:pPr>
    </w:p>
    <w:sectPr w:rsidR="00C17947" w:rsidRPr="00260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20"/>
    <w:rsid w:val="0026039C"/>
    <w:rsid w:val="002C34BB"/>
    <w:rsid w:val="00406F01"/>
    <w:rsid w:val="004B7D3B"/>
    <w:rsid w:val="00702449"/>
    <w:rsid w:val="008E31C7"/>
    <w:rsid w:val="00941F20"/>
    <w:rsid w:val="00C17947"/>
    <w:rsid w:val="00D264C5"/>
    <w:rsid w:val="00D6549E"/>
    <w:rsid w:val="00D7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71A7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dcterms:created xsi:type="dcterms:W3CDTF">2020-05-23T11:37:00Z</dcterms:created>
  <dcterms:modified xsi:type="dcterms:W3CDTF">2020-05-23T11:37:00Z</dcterms:modified>
</cp:coreProperties>
</file>