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proofErr w:type="spellStart"/>
      <w:r w:rsidRPr="00217081">
        <w:rPr>
          <w:rFonts w:ascii="Arial" w:hAnsi="Arial" w:cs="Arial"/>
          <w:color w:val="333333"/>
        </w:rPr>
        <w:t>Skupština</w:t>
      </w:r>
      <w:proofErr w:type="spellEnd"/>
      <w:r w:rsidRPr="00217081">
        <w:rPr>
          <w:rFonts w:ascii="Arial" w:hAnsi="Arial" w:cs="Arial"/>
          <w:color w:val="333333"/>
        </w:rPr>
        <w:t>: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Statut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propise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druge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akte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3)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strateški</w:t>
      </w:r>
      <w:proofErr w:type="spellEnd"/>
      <w:r w:rsidRPr="00217081">
        <w:rPr>
          <w:rFonts w:ascii="Arial" w:hAnsi="Arial" w:cs="Arial"/>
          <w:color w:val="333333"/>
        </w:rPr>
        <w:t xml:space="preserve"> plan </w:t>
      </w:r>
      <w:proofErr w:type="spellStart"/>
      <w:r w:rsidRPr="00217081">
        <w:rPr>
          <w:rFonts w:ascii="Arial" w:hAnsi="Arial" w:cs="Arial"/>
          <w:color w:val="333333"/>
        </w:rPr>
        <w:t>razvoja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4)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planove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programe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razvoja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pojedine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oblasti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5)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urbanističke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projekte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6)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program </w:t>
      </w:r>
      <w:proofErr w:type="spellStart"/>
      <w:r w:rsidRPr="00217081">
        <w:rPr>
          <w:rFonts w:ascii="Arial" w:hAnsi="Arial" w:cs="Arial"/>
          <w:color w:val="333333"/>
        </w:rPr>
        <w:t>uređenja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prostora</w:t>
      </w:r>
      <w:proofErr w:type="spellEnd"/>
      <w:r w:rsidRPr="00217081">
        <w:rPr>
          <w:rFonts w:ascii="Arial" w:hAnsi="Arial" w:cs="Arial"/>
          <w:color w:val="333333"/>
        </w:rPr>
        <w:t xml:space="preserve">, </w:t>
      </w:r>
      <w:proofErr w:type="spellStart"/>
      <w:r w:rsidRPr="00217081">
        <w:rPr>
          <w:rFonts w:ascii="Arial" w:hAnsi="Arial" w:cs="Arial"/>
          <w:color w:val="333333"/>
        </w:rPr>
        <w:t>odnosno</w:t>
      </w:r>
      <w:proofErr w:type="spellEnd"/>
      <w:r w:rsidRPr="00217081">
        <w:rPr>
          <w:rFonts w:ascii="Arial" w:hAnsi="Arial" w:cs="Arial"/>
          <w:color w:val="333333"/>
        </w:rPr>
        <w:t xml:space="preserve"> plan </w:t>
      </w:r>
      <w:proofErr w:type="spellStart"/>
      <w:r w:rsidRPr="00217081">
        <w:rPr>
          <w:rFonts w:ascii="Arial" w:hAnsi="Arial" w:cs="Arial"/>
          <w:color w:val="333333"/>
        </w:rPr>
        <w:t>komunalnog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opremanja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7)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budžet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završni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račun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budžeta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8)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uvodi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utvrđuje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opštinske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poreze</w:t>
      </w:r>
      <w:proofErr w:type="spellEnd"/>
      <w:r w:rsidRPr="00217081">
        <w:rPr>
          <w:rFonts w:ascii="Arial" w:hAnsi="Arial" w:cs="Arial"/>
          <w:color w:val="333333"/>
        </w:rPr>
        <w:t xml:space="preserve">, </w:t>
      </w:r>
      <w:proofErr w:type="spellStart"/>
      <w:r w:rsidRPr="00217081">
        <w:rPr>
          <w:rFonts w:ascii="Arial" w:hAnsi="Arial" w:cs="Arial"/>
          <w:color w:val="333333"/>
        </w:rPr>
        <w:t>takse</w:t>
      </w:r>
      <w:proofErr w:type="spellEnd"/>
      <w:r w:rsidRPr="00217081">
        <w:rPr>
          <w:rFonts w:ascii="Arial" w:hAnsi="Arial" w:cs="Arial"/>
          <w:color w:val="333333"/>
        </w:rPr>
        <w:t xml:space="preserve">, </w:t>
      </w:r>
      <w:proofErr w:type="spellStart"/>
      <w:r w:rsidRPr="00217081">
        <w:rPr>
          <w:rFonts w:ascii="Arial" w:hAnsi="Arial" w:cs="Arial"/>
          <w:color w:val="333333"/>
        </w:rPr>
        <w:t>naknade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druge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sopstvene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prihode</w:t>
      </w:r>
      <w:proofErr w:type="spellEnd"/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9)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raspolaže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nepokretnom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imovinom</w:t>
      </w:r>
      <w:proofErr w:type="spellEnd"/>
      <w:r w:rsidRPr="00217081">
        <w:rPr>
          <w:rFonts w:ascii="Arial" w:hAnsi="Arial" w:cs="Arial"/>
          <w:color w:val="333333"/>
        </w:rPr>
        <w:t xml:space="preserve">, </w:t>
      </w:r>
      <w:proofErr w:type="spellStart"/>
      <w:r w:rsidRPr="00217081">
        <w:rPr>
          <w:rFonts w:ascii="Arial" w:hAnsi="Arial" w:cs="Arial"/>
          <w:color w:val="333333"/>
        </w:rPr>
        <w:t>osim</w:t>
      </w:r>
      <w:proofErr w:type="spellEnd"/>
      <w:r w:rsidRPr="00217081">
        <w:rPr>
          <w:rFonts w:ascii="Arial" w:hAnsi="Arial" w:cs="Arial"/>
          <w:color w:val="333333"/>
        </w:rPr>
        <w:t xml:space="preserve"> u </w:t>
      </w:r>
      <w:proofErr w:type="spellStart"/>
      <w:r w:rsidRPr="00217081">
        <w:rPr>
          <w:rFonts w:ascii="Arial" w:hAnsi="Arial" w:cs="Arial"/>
          <w:color w:val="333333"/>
        </w:rPr>
        <w:t>slučajevima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otuđenja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imovinskih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prava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nepokretnostima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neposrednom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pogodbom</w:t>
      </w:r>
      <w:proofErr w:type="spellEnd"/>
      <w:r w:rsidRPr="00217081">
        <w:rPr>
          <w:rFonts w:ascii="Arial" w:hAnsi="Arial" w:cs="Arial"/>
          <w:color w:val="333333"/>
        </w:rPr>
        <w:t xml:space="preserve">, </w:t>
      </w:r>
      <w:proofErr w:type="spellStart"/>
      <w:r w:rsidRPr="00217081">
        <w:rPr>
          <w:rFonts w:ascii="Arial" w:hAnsi="Arial" w:cs="Arial"/>
          <w:color w:val="333333"/>
        </w:rPr>
        <w:t>utvrđenim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zakonom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kojim</w:t>
      </w:r>
      <w:proofErr w:type="spellEnd"/>
      <w:r w:rsidRPr="00217081">
        <w:rPr>
          <w:rFonts w:ascii="Arial" w:hAnsi="Arial" w:cs="Arial"/>
          <w:color w:val="333333"/>
        </w:rPr>
        <w:t xml:space="preserve"> se </w:t>
      </w:r>
      <w:proofErr w:type="spellStart"/>
      <w:r w:rsidRPr="00217081">
        <w:rPr>
          <w:rFonts w:ascii="Arial" w:hAnsi="Arial" w:cs="Arial"/>
          <w:color w:val="333333"/>
        </w:rPr>
        <w:t>uređuje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državna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imovina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10)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utvrđuje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uslove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osnivanje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mjesnih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zajednica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daje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saglasnost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odluke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osnivanju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11)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raspisuje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referendum </w:t>
      </w:r>
      <w:proofErr w:type="spellStart"/>
      <w:r w:rsidRPr="00217081">
        <w:rPr>
          <w:rFonts w:ascii="Arial" w:hAnsi="Arial" w:cs="Arial"/>
          <w:color w:val="333333"/>
        </w:rPr>
        <w:t>za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teritoriju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ili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dio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teritorije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12)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odlučuje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građanskoj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inicijativi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13)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odlučuje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raspisivanju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samodoprinosa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teritoriju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14)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osniva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javne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službe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15)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odlučuje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zaduživanju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davanju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garancija</w:t>
      </w:r>
      <w:proofErr w:type="spellEnd"/>
      <w:r w:rsidRPr="00217081">
        <w:rPr>
          <w:rFonts w:ascii="Arial" w:hAnsi="Arial" w:cs="Arial"/>
          <w:color w:val="333333"/>
        </w:rPr>
        <w:t xml:space="preserve">, u </w:t>
      </w:r>
      <w:proofErr w:type="spellStart"/>
      <w:r w:rsidRPr="00217081">
        <w:rPr>
          <w:rFonts w:ascii="Arial" w:hAnsi="Arial" w:cs="Arial"/>
          <w:color w:val="333333"/>
        </w:rPr>
        <w:t>skladu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zakonom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16)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vrši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potvrđivanje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mandata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odlučuje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pravima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odbornika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17)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odluku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skraćenju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mandata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Skupštine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18)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bira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razrješava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predsjednika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Skupštine</w:t>
      </w:r>
      <w:proofErr w:type="spellEnd"/>
      <w:r w:rsidRPr="00217081">
        <w:rPr>
          <w:rFonts w:ascii="Arial" w:hAnsi="Arial" w:cs="Arial"/>
          <w:color w:val="333333"/>
        </w:rPr>
        <w:t xml:space="preserve">, </w:t>
      </w:r>
      <w:proofErr w:type="spellStart"/>
      <w:r w:rsidRPr="00217081">
        <w:rPr>
          <w:rFonts w:ascii="Arial" w:hAnsi="Arial" w:cs="Arial"/>
          <w:color w:val="333333"/>
        </w:rPr>
        <w:t>predsjednika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potpredsjednika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Skupštine</w:t>
      </w:r>
      <w:proofErr w:type="spellEnd"/>
      <w:r w:rsidRPr="00217081">
        <w:rPr>
          <w:rFonts w:ascii="Arial" w:hAnsi="Arial" w:cs="Arial"/>
          <w:color w:val="333333"/>
        </w:rPr>
        <w:t xml:space="preserve">; 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19)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daje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saglasnost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odluku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imenovanju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razrješenju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potpredsjednika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20)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imenuje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sekretara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Skupštine</w:t>
      </w:r>
      <w:proofErr w:type="spellEnd"/>
      <w:r w:rsidRPr="00217081">
        <w:rPr>
          <w:rFonts w:ascii="Arial" w:hAnsi="Arial" w:cs="Arial"/>
          <w:color w:val="333333"/>
        </w:rPr>
        <w:t xml:space="preserve">, </w:t>
      </w:r>
      <w:proofErr w:type="spellStart"/>
      <w:r w:rsidRPr="00217081">
        <w:rPr>
          <w:rFonts w:ascii="Arial" w:hAnsi="Arial" w:cs="Arial"/>
          <w:color w:val="333333"/>
        </w:rPr>
        <w:t>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predlog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predsjednika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Skupštine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21)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imenuje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članove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radnih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tijela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Skupštine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22)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imenuje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razrješava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članove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organa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upravljanja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javnih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službi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23)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razmatra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usvaja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izvještaj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radu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predsjednika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rada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organa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lokalne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uprave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24)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razmatra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izvještaj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radu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javnih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službi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čiji</w:t>
      </w:r>
      <w:proofErr w:type="spellEnd"/>
      <w:r w:rsidRPr="00217081">
        <w:rPr>
          <w:rFonts w:ascii="Arial" w:hAnsi="Arial" w:cs="Arial"/>
          <w:color w:val="333333"/>
        </w:rPr>
        <w:t xml:space="preserve"> je </w:t>
      </w:r>
      <w:proofErr w:type="spellStart"/>
      <w:r w:rsidRPr="00217081">
        <w:rPr>
          <w:rFonts w:ascii="Arial" w:hAnsi="Arial" w:cs="Arial"/>
          <w:color w:val="333333"/>
        </w:rPr>
        <w:t>osnivač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Opština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lastRenderedPageBreak/>
        <w:t xml:space="preserve">25)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razmatra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izvještaj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realizaciji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preporuka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Državne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revizorske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institucije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26)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poslovnik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svom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radu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27)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etički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kodeks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28)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donosi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odluku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zaradama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lokalnih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funkcionera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lica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koja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imenuje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Skupština</w:t>
      </w:r>
      <w:proofErr w:type="spellEnd"/>
      <w:r w:rsidRPr="00217081">
        <w:rPr>
          <w:rFonts w:ascii="Arial" w:hAnsi="Arial" w:cs="Arial"/>
          <w:color w:val="333333"/>
        </w:rPr>
        <w:t xml:space="preserve">; 29) </w:t>
      </w:r>
      <w:proofErr w:type="spellStart"/>
      <w:r w:rsidRPr="00217081">
        <w:rPr>
          <w:rFonts w:ascii="Arial" w:hAnsi="Arial" w:cs="Arial"/>
          <w:color w:val="333333"/>
        </w:rPr>
        <w:t>donosi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odluku</w:t>
      </w:r>
      <w:proofErr w:type="spellEnd"/>
      <w:r w:rsidRPr="00217081">
        <w:rPr>
          <w:rFonts w:ascii="Arial" w:hAnsi="Arial" w:cs="Arial"/>
          <w:color w:val="333333"/>
        </w:rPr>
        <w:t xml:space="preserve"> o </w:t>
      </w:r>
      <w:proofErr w:type="spellStart"/>
      <w:r w:rsidRPr="00217081">
        <w:rPr>
          <w:rFonts w:ascii="Arial" w:hAnsi="Arial" w:cs="Arial"/>
          <w:color w:val="333333"/>
        </w:rPr>
        <w:t>zaradama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lokalnih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službenika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namještenika</w:t>
      </w:r>
      <w:proofErr w:type="spellEnd"/>
      <w:r w:rsidRPr="00217081">
        <w:rPr>
          <w:rFonts w:ascii="Arial" w:hAnsi="Arial" w:cs="Arial"/>
          <w:color w:val="333333"/>
        </w:rPr>
        <w:t>;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r w:rsidRPr="00217081">
        <w:rPr>
          <w:rFonts w:ascii="Arial" w:hAnsi="Arial" w:cs="Arial"/>
          <w:color w:val="333333"/>
        </w:rPr>
        <w:t xml:space="preserve">30) </w:t>
      </w:r>
      <w:proofErr w:type="spellStart"/>
      <w:proofErr w:type="gramStart"/>
      <w:r w:rsidRPr="00217081">
        <w:rPr>
          <w:rFonts w:ascii="Arial" w:hAnsi="Arial" w:cs="Arial"/>
          <w:color w:val="333333"/>
        </w:rPr>
        <w:t>vrši</w:t>
      </w:r>
      <w:proofErr w:type="spellEnd"/>
      <w:proofErr w:type="gram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druge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poslove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utvrđene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zakonom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Statutom</w:t>
      </w:r>
      <w:proofErr w:type="spellEnd"/>
      <w:r w:rsidRPr="00217081">
        <w:rPr>
          <w:rFonts w:ascii="Arial" w:hAnsi="Arial" w:cs="Arial"/>
          <w:color w:val="333333"/>
        </w:rPr>
        <w:t>.</w:t>
      </w:r>
    </w:p>
    <w:p w:rsidR="00217081" w:rsidRPr="00217081" w:rsidRDefault="00217081" w:rsidP="00217081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</w:rPr>
      </w:pPr>
      <w:proofErr w:type="spellStart"/>
      <w:proofErr w:type="gramStart"/>
      <w:r w:rsidRPr="00217081">
        <w:rPr>
          <w:rFonts w:ascii="Arial" w:hAnsi="Arial" w:cs="Arial"/>
          <w:color w:val="333333"/>
        </w:rPr>
        <w:t>Skupština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ima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stručnu</w:t>
      </w:r>
      <w:proofErr w:type="spellEnd"/>
      <w:r w:rsidRPr="00217081">
        <w:rPr>
          <w:rFonts w:ascii="Arial" w:hAnsi="Arial" w:cs="Arial"/>
          <w:color w:val="333333"/>
        </w:rPr>
        <w:t xml:space="preserve"> </w:t>
      </w:r>
      <w:proofErr w:type="spellStart"/>
      <w:r w:rsidRPr="00217081">
        <w:rPr>
          <w:rFonts w:ascii="Arial" w:hAnsi="Arial" w:cs="Arial"/>
          <w:color w:val="333333"/>
        </w:rPr>
        <w:t>službu</w:t>
      </w:r>
      <w:proofErr w:type="spellEnd"/>
      <w:r w:rsidRPr="00217081">
        <w:rPr>
          <w:rFonts w:ascii="Arial" w:hAnsi="Arial" w:cs="Arial"/>
          <w:color w:val="333333"/>
        </w:rPr>
        <w:t>.</w:t>
      </w:r>
      <w:proofErr w:type="gramEnd"/>
    </w:p>
    <w:p w:rsidR="005E38FC" w:rsidRDefault="005E38FC"/>
    <w:sectPr w:rsidR="005E38FC" w:rsidSect="005E38F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17081"/>
    <w:rsid w:val="00217081"/>
    <w:rsid w:val="005E3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7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8161">
              <w:marLeft w:val="0"/>
              <w:marRight w:val="0"/>
              <w:marTop w:val="0"/>
              <w:marBottom w:val="376"/>
              <w:divBdr>
                <w:top w:val="single" w:sz="4" w:space="0" w:color="D8D8D8"/>
                <w:left w:val="single" w:sz="4" w:space="0" w:color="D8D8D8"/>
                <w:bottom w:val="single" w:sz="4" w:space="0" w:color="D8D8D8"/>
                <w:right w:val="single" w:sz="4" w:space="0" w:color="D8D8D8"/>
              </w:divBdr>
              <w:divsChild>
                <w:div w:id="139292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</cp:revision>
  <dcterms:created xsi:type="dcterms:W3CDTF">2020-02-12T12:00:00Z</dcterms:created>
  <dcterms:modified xsi:type="dcterms:W3CDTF">2020-02-12T12:01:00Z</dcterms:modified>
</cp:coreProperties>
</file>