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246D" w:rsidRDefault="0077246D" w:rsidP="008E3BA7">
      <w:pPr>
        <w:pStyle w:val="Heading1"/>
        <w:jc w:val="right"/>
        <w:rPr>
          <w:rFonts w:ascii="Garamond" w:hAnsi="Garamond"/>
          <w:b/>
          <w:noProof/>
          <w:color w:val="0D0D0D" w:themeColor="text1" w:themeTint="F2"/>
          <w:sz w:val="24"/>
          <w:szCs w:val="24"/>
        </w:rPr>
      </w:pPr>
      <w:bookmarkStart w:id="0" w:name="_Toc18929589"/>
    </w:p>
    <w:p w:rsidR="00A72C3E" w:rsidRPr="00A72C3E" w:rsidRDefault="00A72C3E" w:rsidP="00A72C3E"/>
    <w:p w:rsidR="00FC5754" w:rsidRPr="00FC5754" w:rsidRDefault="00FC5754" w:rsidP="00FC5754"/>
    <w:bookmarkEnd w:id="0"/>
    <w:p w:rsidR="00FC5754" w:rsidRPr="00693C85" w:rsidRDefault="00FC5754" w:rsidP="00FC5754">
      <w:pPr>
        <w:jc w:val="center"/>
        <w:rPr>
          <w:rFonts w:ascii="Garamond" w:hAnsi="Garamond"/>
          <w:b/>
          <w:sz w:val="24"/>
          <w:szCs w:val="24"/>
        </w:rPr>
      </w:pPr>
      <w:r w:rsidRPr="00693C85">
        <w:rPr>
          <w:rFonts w:ascii="Garamond" w:hAnsi="Garamond"/>
          <w:b/>
          <w:sz w:val="24"/>
          <w:szCs w:val="24"/>
        </w:rPr>
        <w:t>OPŠTINA TUZI</w:t>
      </w:r>
    </w:p>
    <w:p w:rsidR="00FC5754" w:rsidRPr="00693C85" w:rsidRDefault="00FC5754" w:rsidP="00FC5754">
      <w:pPr>
        <w:jc w:val="center"/>
        <w:rPr>
          <w:rFonts w:ascii="Garamond" w:hAnsi="Garamond"/>
          <w:b/>
          <w:sz w:val="24"/>
          <w:szCs w:val="24"/>
        </w:rPr>
      </w:pPr>
    </w:p>
    <w:p w:rsidR="00FC5754" w:rsidRPr="00693C85" w:rsidRDefault="00FC5754" w:rsidP="00FC5754">
      <w:pPr>
        <w:jc w:val="center"/>
        <w:rPr>
          <w:rFonts w:ascii="Garamond" w:hAnsi="Garamond"/>
          <w:b/>
          <w:sz w:val="24"/>
          <w:szCs w:val="24"/>
        </w:rPr>
      </w:pPr>
    </w:p>
    <w:p w:rsidR="00FC5754" w:rsidRPr="00693C85" w:rsidRDefault="00FC5754" w:rsidP="00FC5754">
      <w:pPr>
        <w:jc w:val="center"/>
        <w:rPr>
          <w:rFonts w:ascii="Garamond" w:hAnsi="Garamond"/>
          <w:b/>
          <w:sz w:val="24"/>
          <w:szCs w:val="24"/>
        </w:rPr>
      </w:pPr>
    </w:p>
    <w:p w:rsidR="00FC5754" w:rsidRPr="00693C85" w:rsidRDefault="00FC5754" w:rsidP="00FC5754">
      <w:pPr>
        <w:jc w:val="center"/>
        <w:rPr>
          <w:rFonts w:ascii="Garamond" w:hAnsi="Garamond"/>
          <w:b/>
          <w:sz w:val="24"/>
          <w:szCs w:val="24"/>
        </w:rPr>
      </w:pPr>
    </w:p>
    <w:p w:rsidR="00FC5754" w:rsidRPr="00693C85" w:rsidRDefault="00FC5754" w:rsidP="00FC5754">
      <w:pPr>
        <w:jc w:val="center"/>
        <w:rPr>
          <w:rFonts w:ascii="Garamond" w:hAnsi="Garamond"/>
          <w:b/>
          <w:sz w:val="24"/>
          <w:szCs w:val="24"/>
        </w:rPr>
      </w:pPr>
    </w:p>
    <w:p w:rsidR="00FC5754" w:rsidRPr="00693C85" w:rsidRDefault="00FC5754" w:rsidP="00FC5754">
      <w:pPr>
        <w:jc w:val="center"/>
        <w:rPr>
          <w:rFonts w:ascii="Garamond" w:hAnsi="Garamond"/>
          <w:b/>
          <w:sz w:val="24"/>
          <w:szCs w:val="24"/>
        </w:rPr>
      </w:pPr>
    </w:p>
    <w:p w:rsidR="00FC5754" w:rsidRPr="00693C85" w:rsidRDefault="00FC5754" w:rsidP="00FC5754">
      <w:pPr>
        <w:jc w:val="center"/>
        <w:rPr>
          <w:rFonts w:ascii="Garamond" w:hAnsi="Garamond"/>
          <w:b/>
          <w:sz w:val="24"/>
          <w:szCs w:val="24"/>
        </w:rPr>
      </w:pPr>
    </w:p>
    <w:p w:rsidR="00111BE4" w:rsidRDefault="00FC5754" w:rsidP="00FC5754">
      <w:pPr>
        <w:jc w:val="center"/>
        <w:rPr>
          <w:rFonts w:ascii="Garamond" w:hAnsi="Garamond"/>
          <w:b/>
          <w:sz w:val="28"/>
          <w:szCs w:val="28"/>
        </w:rPr>
      </w:pPr>
      <w:r w:rsidRPr="00693C85">
        <w:rPr>
          <w:rFonts w:ascii="Garamond" w:hAnsi="Garamond"/>
          <w:b/>
          <w:sz w:val="28"/>
          <w:szCs w:val="28"/>
        </w:rPr>
        <w:t>LOKALNI AKCIONI PLAN ZA MLADE</w:t>
      </w:r>
      <w:r w:rsidR="00111BE4">
        <w:rPr>
          <w:rFonts w:ascii="Garamond" w:hAnsi="Garamond"/>
          <w:b/>
          <w:sz w:val="28"/>
          <w:szCs w:val="28"/>
        </w:rPr>
        <w:t xml:space="preserve"> </w:t>
      </w:r>
    </w:p>
    <w:p w:rsidR="00FC5754" w:rsidRPr="00693C85" w:rsidRDefault="00111BE4" w:rsidP="00FC5754">
      <w:pPr>
        <w:jc w:val="center"/>
        <w:rPr>
          <w:rFonts w:ascii="Garamond" w:hAnsi="Garamond"/>
          <w:b/>
          <w:sz w:val="28"/>
          <w:szCs w:val="28"/>
        </w:rPr>
      </w:pPr>
      <w:r>
        <w:rPr>
          <w:rFonts w:ascii="Garamond" w:hAnsi="Garamond"/>
          <w:b/>
          <w:sz w:val="28"/>
          <w:szCs w:val="28"/>
        </w:rPr>
        <w:t xml:space="preserve">ZA </w:t>
      </w:r>
      <w:r w:rsidR="002A31FF">
        <w:rPr>
          <w:rFonts w:ascii="Garamond" w:hAnsi="Garamond"/>
          <w:b/>
          <w:sz w:val="28"/>
          <w:szCs w:val="28"/>
        </w:rPr>
        <w:t xml:space="preserve">PERIOD </w:t>
      </w:r>
      <w:r>
        <w:rPr>
          <w:rFonts w:ascii="Garamond" w:hAnsi="Garamond"/>
          <w:b/>
          <w:sz w:val="28"/>
          <w:szCs w:val="28"/>
        </w:rPr>
        <w:t>2020</w:t>
      </w:r>
      <w:r w:rsidR="00FB70D8">
        <w:rPr>
          <w:rFonts w:ascii="Garamond" w:hAnsi="Garamond"/>
          <w:b/>
          <w:sz w:val="28"/>
          <w:szCs w:val="28"/>
        </w:rPr>
        <w:t>-2021</w:t>
      </w:r>
      <w:r>
        <w:rPr>
          <w:rFonts w:ascii="Garamond" w:hAnsi="Garamond"/>
          <w:b/>
          <w:sz w:val="28"/>
          <w:szCs w:val="28"/>
        </w:rPr>
        <w:t>. GODINU</w:t>
      </w:r>
    </w:p>
    <w:p w:rsidR="00FC5754" w:rsidRPr="00693C85" w:rsidRDefault="00FC5754" w:rsidP="00FC5754">
      <w:pPr>
        <w:jc w:val="center"/>
        <w:rPr>
          <w:rFonts w:ascii="Garamond" w:hAnsi="Garamond"/>
          <w:b/>
          <w:sz w:val="24"/>
          <w:szCs w:val="24"/>
        </w:rPr>
      </w:pPr>
      <w:r w:rsidRPr="00693C85">
        <w:rPr>
          <w:rFonts w:ascii="Garamond" w:hAnsi="Garamond"/>
          <w:b/>
          <w:sz w:val="24"/>
          <w:szCs w:val="24"/>
        </w:rPr>
        <w:t>(prijedlog)</w:t>
      </w:r>
    </w:p>
    <w:p w:rsidR="00FC5754" w:rsidRPr="00693C85" w:rsidRDefault="00FC5754" w:rsidP="00FC5754">
      <w:pPr>
        <w:jc w:val="center"/>
        <w:rPr>
          <w:rFonts w:ascii="Garamond" w:hAnsi="Garamond"/>
          <w:b/>
          <w:sz w:val="24"/>
          <w:szCs w:val="24"/>
        </w:rPr>
      </w:pPr>
    </w:p>
    <w:p w:rsidR="00FC5754" w:rsidRPr="00693C85" w:rsidRDefault="00FC5754" w:rsidP="00FC5754">
      <w:pPr>
        <w:jc w:val="center"/>
        <w:rPr>
          <w:rFonts w:ascii="Garamond" w:hAnsi="Garamond"/>
          <w:b/>
          <w:sz w:val="24"/>
          <w:szCs w:val="24"/>
        </w:rPr>
      </w:pPr>
    </w:p>
    <w:p w:rsidR="00FC5754" w:rsidRPr="00693C85" w:rsidRDefault="00FC5754" w:rsidP="00FC5754">
      <w:pPr>
        <w:jc w:val="center"/>
        <w:rPr>
          <w:rFonts w:ascii="Garamond" w:hAnsi="Garamond"/>
          <w:b/>
          <w:sz w:val="24"/>
          <w:szCs w:val="24"/>
        </w:rPr>
      </w:pPr>
    </w:p>
    <w:p w:rsidR="00FC5754" w:rsidRPr="00693C85" w:rsidRDefault="00FC5754" w:rsidP="00FC5754">
      <w:pPr>
        <w:jc w:val="center"/>
        <w:rPr>
          <w:rFonts w:ascii="Garamond" w:hAnsi="Garamond"/>
          <w:b/>
          <w:sz w:val="24"/>
          <w:szCs w:val="24"/>
        </w:rPr>
      </w:pPr>
    </w:p>
    <w:p w:rsidR="00FC5754" w:rsidRPr="00693C85" w:rsidRDefault="00FC5754" w:rsidP="00FC5754">
      <w:pPr>
        <w:jc w:val="center"/>
        <w:rPr>
          <w:rFonts w:ascii="Garamond" w:hAnsi="Garamond"/>
          <w:b/>
          <w:sz w:val="24"/>
          <w:szCs w:val="24"/>
        </w:rPr>
      </w:pPr>
    </w:p>
    <w:p w:rsidR="00FC5754" w:rsidRPr="00693C85" w:rsidRDefault="00FC5754" w:rsidP="00FC5754">
      <w:pPr>
        <w:jc w:val="center"/>
        <w:rPr>
          <w:rFonts w:ascii="Garamond" w:hAnsi="Garamond"/>
          <w:b/>
          <w:sz w:val="24"/>
          <w:szCs w:val="24"/>
        </w:rPr>
      </w:pPr>
    </w:p>
    <w:p w:rsidR="00FC5754" w:rsidRPr="00693C85" w:rsidRDefault="00FC5754" w:rsidP="00FC5754">
      <w:pPr>
        <w:jc w:val="center"/>
        <w:rPr>
          <w:rFonts w:ascii="Garamond" w:hAnsi="Garamond"/>
          <w:b/>
          <w:sz w:val="24"/>
          <w:szCs w:val="24"/>
        </w:rPr>
      </w:pPr>
    </w:p>
    <w:p w:rsidR="00FC5754" w:rsidRPr="00693C85" w:rsidRDefault="00FC5754" w:rsidP="00FC5754">
      <w:pPr>
        <w:jc w:val="center"/>
        <w:rPr>
          <w:rFonts w:ascii="Garamond" w:hAnsi="Garamond"/>
          <w:b/>
          <w:sz w:val="24"/>
          <w:szCs w:val="24"/>
        </w:rPr>
      </w:pPr>
    </w:p>
    <w:p w:rsidR="00FC5754" w:rsidRPr="00693C85" w:rsidRDefault="00FC5754" w:rsidP="00FC5754">
      <w:pPr>
        <w:jc w:val="center"/>
        <w:rPr>
          <w:rFonts w:ascii="Garamond" w:hAnsi="Garamond"/>
          <w:b/>
          <w:sz w:val="24"/>
          <w:szCs w:val="24"/>
        </w:rPr>
      </w:pPr>
    </w:p>
    <w:p w:rsidR="00FC5754" w:rsidRPr="00693C85" w:rsidRDefault="00FC5754" w:rsidP="00FC5754">
      <w:pPr>
        <w:jc w:val="center"/>
        <w:rPr>
          <w:rFonts w:ascii="Garamond" w:hAnsi="Garamond"/>
          <w:b/>
          <w:sz w:val="24"/>
          <w:szCs w:val="24"/>
        </w:rPr>
      </w:pPr>
    </w:p>
    <w:p w:rsidR="00FC5754" w:rsidRPr="00693C85" w:rsidRDefault="00FC5754" w:rsidP="00FC5754">
      <w:pPr>
        <w:jc w:val="center"/>
        <w:rPr>
          <w:rFonts w:ascii="Garamond" w:hAnsi="Garamond"/>
          <w:b/>
          <w:sz w:val="24"/>
          <w:szCs w:val="24"/>
        </w:rPr>
      </w:pPr>
    </w:p>
    <w:p w:rsidR="00FC5754" w:rsidRPr="00693C85" w:rsidRDefault="00FC5754" w:rsidP="00FC5754">
      <w:pPr>
        <w:jc w:val="center"/>
        <w:rPr>
          <w:rFonts w:ascii="Garamond" w:hAnsi="Garamond"/>
          <w:b/>
          <w:sz w:val="24"/>
          <w:szCs w:val="24"/>
        </w:rPr>
      </w:pPr>
    </w:p>
    <w:p w:rsidR="00FC5754" w:rsidRPr="00693C85" w:rsidRDefault="00FC5754" w:rsidP="00FC5754">
      <w:pPr>
        <w:jc w:val="center"/>
        <w:rPr>
          <w:rFonts w:ascii="Garamond" w:hAnsi="Garamond"/>
          <w:b/>
          <w:sz w:val="24"/>
          <w:szCs w:val="24"/>
        </w:rPr>
      </w:pPr>
    </w:p>
    <w:p w:rsidR="00FC5754" w:rsidRPr="00693C85" w:rsidRDefault="00FC5754" w:rsidP="00FC5754">
      <w:pPr>
        <w:jc w:val="center"/>
        <w:rPr>
          <w:rFonts w:ascii="Garamond" w:hAnsi="Garamond"/>
          <w:b/>
          <w:sz w:val="24"/>
          <w:szCs w:val="24"/>
        </w:rPr>
      </w:pPr>
    </w:p>
    <w:p w:rsidR="00FC5754" w:rsidRPr="00693C85" w:rsidRDefault="00FC5754" w:rsidP="00FC5754">
      <w:pPr>
        <w:jc w:val="center"/>
        <w:rPr>
          <w:rFonts w:ascii="Garamond" w:hAnsi="Garamond"/>
          <w:b/>
          <w:sz w:val="24"/>
          <w:szCs w:val="24"/>
        </w:rPr>
      </w:pPr>
    </w:p>
    <w:p w:rsidR="00FC5754" w:rsidRPr="00693C85" w:rsidRDefault="00FC5754" w:rsidP="002A31FF">
      <w:pPr>
        <w:rPr>
          <w:rFonts w:ascii="Garamond" w:hAnsi="Garamond"/>
          <w:b/>
          <w:sz w:val="24"/>
          <w:szCs w:val="24"/>
        </w:rPr>
      </w:pPr>
    </w:p>
    <w:p w:rsidR="00FC5754" w:rsidRPr="00693C85" w:rsidRDefault="00FC5754" w:rsidP="00FC5754">
      <w:pPr>
        <w:jc w:val="center"/>
        <w:rPr>
          <w:rFonts w:ascii="Garamond" w:hAnsi="Garamond"/>
          <w:b/>
          <w:sz w:val="24"/>
          <w:szCs w:val="24"/>
        </w:rPr>
      </w:pPr>
    </w:p>
    <w:p w:rsidR="00FC5754" w:rsidRPr="00693C85" w:rsidRDefault="00FC5754" w:rsidP="00FC5754">
      <w:pPr>
        <w:jc w:val="center"/>
        <w:rPr>
          <w:rFonts w:ascii="Garamond" w:hAnsi="Garamond"/>
          <w:b/>
          <w:sz w:val="24"/>
          <w:szCs w:val="24"/>
        </w:rPr>
      </w:pPr>
      <w:r w:rsidRPr="00693C85">
        <w:rPr>
          <w:rFonts w:ascii="Garamond" w:hAnsi="Garamond"/>
          <w:b/>
          <w:sz w:val="24"/>
          <w:szCs w:val="24"/>
        </w:rPr>
        <w:lastRenderedPageBreak/>
        <w:t>Tuzi, novembar 2019. godine</w:t>
      </w:r>
    </w:p>
    <w:p w:rsidR="00FC5754" w:rsidRPr="00693C85" w:rsidRDefault="00FC5754" w:rsidP="00FC5754">
      <w:pPr>
        <w:pStyle w:val="ListParagraph"/>
        <w:ind w:left="780"/>
        <w:rPr>
          <w:rFonts w:ascii="Garamond" w:hAnsi="Garamond"/>
          <w:b/>
          <w:sz w:val="24"/>
          <w:szCs w:val="24"/>
        </w:rPr>
      </w:pPr>
    </w:p>
    <w:p w:rsidR="00FC5754" w:rsidRPr="00693C85" w:rsidRDefault="00FC5754" w:rsidP="00FC5754">
      <w:pPr>
        <w:pStyle w:val="ListParagraph"/>
        <w:ind w:left="780"/>
        <w:rPr>
          <w:rFonts w:ascii="Garamond" w:hAnsi="Garamond"/>
          <w:b/>
          <w:sz w:val="24"/>
          <w:szCs w:val="24"/>
        </w:rPr>
      </w:pPr>
    </w:p>
    <w:p w:rsidR="00FC5754" w:rsidRPr="00693C85" w:rsidRDefault="00FC5754" w:rsidP="00FC5754">
      <w:pPr>
        <w:pStyle w:val="ListParagraph"/>
        <w:ind w:left="780"/>
        <w:rPr>
          <w:rFonts w:ascii="Garamond" w:hAnsi="Garamond"/>
          <w:b/>
          <w:sz w:val="24"/>
          <w:szCs w:val="24"/>
        </w:rPr>
      </w:pPr>
    </w:p>
    <w:p w:rsidR="00FC5754" w:rsidRPr="00693C85" w:rsidRDefault="00FC5754" w:rsidP="00693C85">
      <w:pPr>
        <w:spacing w:line="360" w:lineRule="auto"/>
        <w:ind w:firstLine="720"/>
        <w:jc w:val="both"/>
        <w:rPr>
          <w:rFonts w:ascii="Garamond" w:hAnsi="Garamond"/>
          <w:sz w:val="24"/>
          <w:szCs w:val="24"/>
        </w:rPr>
      </w:pPr>
      <w:r w:rsidRPr="00693C85">
        <w:rPr>
          <w:rFonts w:ascii="Garamond" w:hAnsi="Garamond"/>
          <w:sz w:val="24"/>
          <w:szCs w:val="24"/>
        </w:rPr>
        <w:t>Zakonom o mladima (“Sl.  Crne Gore”, br 025/19 i 27/19)  uređeni su načini utvrđivanja i sprovođenja  omladinske politike, kao i mjere i aktivnosti koje se preduzimaju u cilju unapređivanja društvenog položaja mladih i stvaranja uslova za ostvarivanje potreba mladih u svim oblastima od interesa za mlade.</w:t>
      </w:r>
    </w:p>
    <w:p w:rsidR="00FC5754" w:rsidRPr="00693C85" w:rsidRDefault="00FC5754" w:rsidP="00693C85">
      <w:pPr>
        <w:spacing w:line="360" w:lineRule="auto"/>
        <w:ind w:firstLine="720"/>
        <w:jc w:val="both"/>
        <w:rPr>
          <w:rFonts w:ascii="Garamond" w:hAnsi="Garamond"/>
          <w:sz w:val="24"/>
          <w:szCs w:val="24"/>
        </w:rPr>
      </w:pPr>
      <w:r w:rsidRPr="00693C85">
        <w:rPr>
          <w:rFonts w:ascii="Garamond" w:hAnsi="Garamond"/>
          <w:sz w:val="24"/>
          <w:szCs w:val="24"/>
        </w:rPr>
        <w:t>Prema navedenom zakonu, jedan od načina na koji se može sprovesti i kreirati omladinska politika na lokalnom nivou jeste donošenje Lokalnog akcionog plana za mlade koji treba sadržati mjere i aktivnosti omladinske politike na lokalnom nivou, kako bi se ostvarivao interes i potreba mladih.</w:t>
      </w:r>
    </w:p>
    <w:p w:rsidR="00FC5754" w:rsidRPr="00693C85" w:rsidRDefault="00FC5754" w:rsidP="00693C85">
      <w:pPr>
        <w:spacing w:line="360" w:lineRule="auto"/>
        <w:ind w:firstLine="600"/>
        <w:jc w:val="both"/>
        <w:rPr>
          <w:rFonts w:ascii="Garamond" w:hAnsi="Garamond" w:cstheme="minorHAnsi"/>
          <w:sz w:val="24"/>
          <w:szCs w:val="24"/>
        </w:rPr>
      </w:pPr>
      <w:r w:rsidRPr="00693C85">
        <w:rPr>
          <w:rFonts w:ascii="Garamond" w:hAnsi="Garamond"/>
          <w:sz w:val="24"/>
          <w:szCs w:val="24"/>
        </w:rPr>
        <w:t>U skladu sa zakonskim odrebama, opština Tuzi pristupila je donošenju navedenog dokumenta kojim su obuhvaćene različ</w:t>
      </w:r>
      <w:r w:rsidR="001631D5">
        <w:rPr>
          <w:rFonts w:ascii="Garamond" w:hAnsi="Garamond"/>
          <w:sz w:val="24"/>
          <w:szCs w:val="24"/>
        </w:rPr>
        <w:t xml:space="preserve">ite oblasti i to: obrazovanje, </w:t>
      </w:r>
      <w:r w:rsidRPr="00693C85">
        <w:rPr>
          <w:rFonts w:ascii="Garamond" w:hAnsi="Garamond" w:cstheme="minorHAnsi"/>
          <w:sz w:val="24"/>
          <w:szCs w:val="24"/>
        </w:rPr>
        <w:t>aktivnost i učešće mladih u zajednici društva, zapošljavanje, informisanost mladih, njihova potreba i sl. U samom dokumentu obuhvaćene su i prikazane realne situacije i potrebe  sa kojima se suočavaju mladi u našoj opštini. Osim toga, lokalnim akcionim planom uspostavljena je težnja ka postavljanju realnih ciljeva  i sprovođenja neophodnih aktivnosti za njihovo ostvarivanje, kroz zajedničku saradnju sa relevantnim institucijama, nevladinim organizacijama, udruženjima i svim zainteresovanim subjektima koji mogu dovesti do realizacije postavljenih ciljeva u predviđenim vremenskim periodima.</w:t>
      </w:r>
    </w:p>
    <w:p w:rsidR="00FC5754" w:rsidRPr="00693C85" w:rsidRDefault="00FC5754" w:rsidP="00693C85">
      <w:pPr>
        <w:spacing w:line="360" w:lineRule="auto"/>
        <w:ind w:firstLine="600"/>
        <w:jc w:val="both"/>
        <w:rPr>
          <w:rFonts w:ascii="Garamond" w:hAnsi="Garamond" w:cstheme="minorHAnsi"/>
          <w:sz w:val="24"/>
          <w:szCs w:val="24"/>
        </w:rPr>
      </w:pPr>
      <w:r w:rsidRPr="00693C85">
        <w:rPr>
          <w:rFonts w:ascii="Garamond" w:hAnsi="Garamond" w:cstheme="minorHAnsi"/>
          <w:sz w:val="24"/>
          <w:szCs w:val="24"/>
        </w:rPr>
        <w:t xml:space="preserve"> </w:t>
      </w:r>
      <w:r w:rsidRPr="00693C85">
        <w:rPr>
          <w:rFonts w:ascii="Garamond" w:hAnsi="Garamond" w:cstheme="minorHAnsi"/>
          <w:sz w:val="24"/>
          <w:szCs w:val="24"/>
        </w:rPr>
        <w:tab/>
        <w:t xml:space="preserve">Za potrebe izrade razvojnog dokumenta, kod mladih opštine Tuzi sprovedena je anketa. Prema Zakonu o mladima, mladima se smatraju lica  od navršenih 15 do navršenih 30 godina života te u skladu sa time, anketa je sprovedena kod lica navedenog uzrasta. Istu su popunjavala </w:t>
      </w:r>
      <w:r w:rsidR="00693C85">
        <w:rPr>
          <w:rFonts w:ascii="Garamond" w:hAnsi="Garamond" w:cstheme="minorHAnsi"/>
          <w:sz w:val="24"/>
          <w:szCs w:val="24"/>
        </w:rPr>
        <w:t xml:space="preserve">160 </w:t>
      </w:r>
      <w:r w:rsidRPr="00693C85">
        <w:rPr>
          <w:rFonts w:ascii="Garamond" w:hAnsi="Garamond" w:cstheme="minorHAnsi"/>
          <w:sz w:val="24"/>
          <w:szCs w:val="24"/>
        </w:rPr>
        <w:t xml:space="preserve">mladih ispitanika. </w:t>
      </w:r>
    </w:p>
    <w:p w:rsidR="00FC5754" w:rsidRPr="00693C85" w:rsidRDefault="00FC5754" w:rsidP="00693C85">
      <w:pPr>
        <w:spacing w:line="360" w:lineRule="auto"/>
        <w:ind w:firstLine="720"/>
        <w:jc w:val="both"/>
        <w:rPr>
          <w:rFonts w:ascii="Garamond" w:hAnsi="Garamond" w:cstheme="minorHAnsi"/>
          <w:sz w:val="24"/>
          <w:szCs w:val="24"/>
        </w:rPr>
      </w:pPr>
      <w:r w:rsidRPr="00693C85">
        <w:rPr>
          <w:rFonts w:ascii="Garamond" w:hAnsi="Garamond" w:cstheme="minorHAnsi"/>
          <w:sz w:val="24"/>
          <w:szCs w:val="24"/>
        </w:rPr>
        <w:t>Anketiranje je sprovedeno radi istraživanja problema, prioriteta i potreba mladih sa teritorije naše opštine. Na osnovu istraživanja izvršena je analiza problema i trenutnog stanja i u skladu sa time odrađen Lokalni akcioni plan za mlade u opštini Tuzi.</w:t>
      </w:r>
    </w:p>
    <w:p w:rsidR="00CE2611" w:rsidRPr="00693C85" w:rsidRDefault="00FC5754" w:rsidP="00693C85">
      <w:pPr>
        <w:spacing w:line="360" w:lineRule="auto"/>
        <w:ind w:right="200" w:firstLine="720"/>
        <w:jc w:val="both"/>
        <w:rPr>
          <w:rFonts w:ascii="Garamond" w:hAnsi="Garamond" w:cstheme="minorHAnsi"/>
          <w:sz w:val="24"/>
          <w:szCs w:val="24"/>
        </w:rPr>
      </w:pPr>
      <w:r w:rsidRPr="00693C85">
        <w:rPr>
          <w:rFonts w:ascii="Garamond" w:hAnsi="Garamond" w:cstheme="minorHAnsi"/>
          <w:sz w:val="24"/>
          <w:szCs w:val="24"/>
        </w:rPr>
        <w:t>Lokalni akcioni plan za mlade urađen je u skladu sa odrebama Zakona o mladima</w:t>
      </w:r>
      <w:r w:rsidRPr="00693C85">
        <w:rPr>
          <w:rFonts w:ascii="Garamond" w:hAnsi="Garamond"/>
          <w:sz w:val="24"/>
          <w:szCs w:val="24"/>
        </w:rPr>
        <w:t xml:space="preserve">(“Sl.  Crne Gore”, br 025/19 i 27/19)  </w:t>
      </w:r>
      <w:r w:rsidRPr="00693C85">
        <w:rPr>
          <w:rFonts w:ascii="Garamond" w:hAnsi="Garamond" w:cstheme="minorHAnsi"/>
          <w:sz w:val="24"/>
          <w:szCs w:val="24"/>
        </w:rPr>
        <w:t xml:space="preserve"> i uputstvima Strategije  za mlade za period 2017-2021 godina donešene od strane Ministarstva sporta i Ministarstva prosvjete Crne Gore, kao i sa drugim relevantnim međunarodnim dokumentima koji regulišu i bave se problematikom i razvojem mladih</w:t>
      </w:r>
    </w:p>
    <w:p w:rsidR="00CE2611" w:rsidRPr="00CE2611" w:rsidRDefault="00CE2611" w:rsidP="00E55935">
      <w:pPr>
        <w:rPr>
          <w:rFonts w:ascii="Garamond" w:hAnsi="Garamond"/>
          <w:noProof/>
          <w:sz w:val="24"/>
          <w:szCs w:val="24"/>
        </w:rPr>
        <w:sectPr w:rsidR="00CE2611" w:rsidRPr="00CE2611">
          <w:footerReference w:type="default" r:id="rId7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tbl>
      <w:tblPr>
        <w:tblpPr w:leftFromText="181" w:rightFromText="181" w:tblpXSpec="center" w:tblpYSpec="top"/>
        <w:tblW w:w="14598" w:type="dxa"/>
        <w:tblLayout w:type="fixed"/>
        <w:tblLook w:val="04A0" w:firstRow="1" w:lastRow="0" w:firstColumn="1" w:lastColumn="0" w:noHBand="0" w:noVBand="1"/>
      </w:tblPr>
      <w:tblGrid>
        <w:gridCol w:w="3114"/>
        <w:gridCol w:w="3901"/>
        <w:gridCol w:w="3583"/>
        <w:gridCol w:w="2126"/>
        <w:gridCol w:w="1874"/>
      </w:tblGrid>
      <w:tr w:rsidR="00546507" w:rsidRPr="00CE2611" w:rsidTr="00030336">
        <w:tc>
          <w:tcPr>
            <w:tcW w:w="145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:rsidR="00546507" w:rsidRPr="00CE2611" w:rsidRDefault="00546507" w:rsidP="00613AED">
            <w:pPr>
              <w:pStyle w:val="Heading2"/>
              <w:rPr>
                <w:rFonts w:ascii="Garamond" w:hAnsi="Garamond"/>
                <w:b/>
                <w:noProof/>
                <w:sz w:val="24"/>
                <w:szCs w:val="24"/>
              </w:rPr>
            </w:pPr>
            <w:bookmarkStart w:id="1" w:name="_Toc18929590"/>
            <w:r w:rsidRPr="00CE2611"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</w:rPr>
              <w:lastRenderedPageBreak/>
              <w:t>KLJUČNI ISHOD A: MLADI OSTVARUJU EKONOMSKU I SOCIJALNU SIGURNOST KROZ OLAKŠAN PRISTUP TRŽIŠTU RADA I STICANJE ZAPOSLENJA</w:t>
            </w:r>
            <w:bookmarkEnd w:id="1"/>
          </w:p>
        </w:tc>
      </w:tr>
      <w:tr w:rsidR="00546507" w:rsidRPr="00CE2611" w:rsidTr="00991D49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:rsidR="00546507" w:rsidRPr="00CE2611" w:rsidRDefault="00546507" w:rsidP="00613AED">
            <w:pPr>
              <w:spacing w:after="0" w:line="240" w:lineRule="auto"/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</w:rPr>
            </w:pPr>
            <w:r w:rsidRPr="00CE2611"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</w:rPr>
              <w:t>Mjere iz nacionalne strategije za mlade</w:t>
            </w:r>
          </w:p>
        </w:tc>
        <w:tc>
          <w:tcPr>
            <w:tcW w:w="3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:rsidR="00546507" w:rsidRPr="00CE2611" w:rsidRDefault="00546507" w:rsidP="00613AED">
            <w:pPr>
              <w:spacing w:after="0" w:line="240" w:lineRule="auto"/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</w:rPr>
            </w:pPr>
            <w:r w:rsidRPr="00CE2611"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</w:rPr>
              <w:t>Aktivnost</w:t>
            </w:r>
          </w:p>
        </w:tc>
        <w:tc>
          <w:tcPr>
            <w:tcW w:w="3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:rsidR="00546507" w:rsidRPr="00CE2611" w:rsidRDefault="00546507" w:rsidP="00613AED">
            <w:pPr>
              <w:spacing w:after="0" w:line="240" w:lineRule="auto"/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</w:rPr>
            </w:pPr>
            <w:r w:rsidRPr="00CE2611"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</w:rPr>
              <w:t>Pokazatelj uspjeha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:rsidR="00546507" w:rsidRPr="00CE2611" w:rsidRDefault="00546507" w:rsidP="00613AED">
            <w:pPr>
              <w:spacing w:after="0" w:line="240" w:lineRule="auto"/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</w:rPr>
            </w:pPr>
            <w:r w:rsidRPr="00CE2611"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</w:rPr>
              <w:t>Odgovorni za realizaciju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:rsidR="00546507" w:rsidRPr="00CE2611" w:rsidRDefault="00546507" w:rsidP="00613AED">
            <w:pPr>
              <w:spacing w:after="0" w:line="240" w:lineRule="auto"/>
              <w:ind w:right="-136"/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</w:rPr>
            </w:pPr>
            <w:r w:rsidRPr="00CE2611"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</w:rPr>
              <w:t>Izvor finansiranja i budžet</w:t>
            </w:r>
          </w:p>
        </w:tc>
      </w:tr>
      <w:tr w:rsidR="00030336" w:rsidRPr="00CE2611" w:rsidTr="00991D49">
        <w:trPr>
          <w:trHeight w:val="2141"/>
        </w:trPr>
        <w:tc>
          <w:tcPr>
            <w:tcW w:w="31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B0F0"/>
          </w:tcPr>
          <w:p w:rsidR="00030336" w:rsidRPr="00CE2611" w:rsidRDefault="00030336" w:rsidP="00030336">
            <w:pPr>
              <w:rPr>
                <w:rFonts w:ascii="Garamond" w:hAnsi="Garamond"/>
                <w:noProof/>
                <w:color w:val="FFFFFF" w:themeColor="background1"/>
                <w:sz w:val="24"/>
                <w:szCs w:val="24"/>
              </w:rPr>
            </w:pPr>
            <w:r w:rsidRPr="00CE2611"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</w:rPr>
              <w:t>A1. Otklanjanje  barijera za pristup tržištu rada svim mladima</w:t>
            </w:r>
          </w:p>
        </w:tc>
        <w:tc>
          <w:tcPr>
            <w:tcW w:w="39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30336" w:rsidRDefault="006F3CDD" w:rsidP="00613AED">
            <w:pPr>
              <w:spacing w:after="0" w:line="240" w:lineRule="auto"/>
              <w:rPr>
                <w:rFonts w:ascii="Garamond" w:hAnsi="Garamond"/>
                <w:noProof/>
                <w:sz w:val="24"/>
                <w:szCs w:val="24"/>
              </w:rPr>
            </w:pPr>
            <w:r w:rsidRPr="00CE2611">
              <w:rPr>
                <w:rFonts w:ascii="Garamond" w:hAnsi="Garamond"/>
                <w:noProof/>
                <w:sz w:val="24"/>
                <w:szCs w:val="24"/>
              </w:rPr>
              <w:t>A1.1</w:t>
            </w:r>
            <w:r w:rsidR="00030336" w:rsidRPr="00CE2611">
              <w:rPr>
                <w:rFonts w:ascii="Garamond" w:hAnsi="Garamond"/>
                <w:noProof/>
                <w:sz w:val="24"/>
                <w:szCs w:val="24"/>
              </w:rPr>
              <w:t>.Organizovanje posjeta mladih sajmovima na temu zapošljavanja.</w:t>
            </w:r>
          </w:p>
          <w:p w:rsidR="00E25C53" w:rsidRPr="00CE2611" w:rsidRDefault="00E25C53" w:rsidP="00613AED">
            <w:pPr>
              <w:spacing w:after="0" w:line="240" w:lineRule="auto"/>
              <w:rPr>
                <w:rFonts w:ascii="Garamond" w:hAnsi="Garamond"/>
                <w:noProof/>
                <w:sz w:val="24"/>
                <w:szCs w:val="24"/>
              </w:rPr>
            </w:pPr>
            <w:r>
              <w:rPr>
                <w:rFonts w:ascii="Garamond" w:hAnsi="Garamond"/>
                <w:noProof/>
                <w:sz w:val="24"/>
                <w:szCs w:val="24"/>
              </w:rPr>
              <w:t>Organizovanje posjeta uspješnim preduzetnicima.</w:t>
            </w:r>
          </w:p>
        </w:tc>
        <w:tc>
          <w:tcPr>
            <w:tcW w:w="35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30336" w:rsidRPr="00CE2611" w:rsidRDefault="00FB70D8" w:rsidP="00546507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Garamond" w:hAnsi="Garamond"/>
                <w:noProof/>
                <w:sz w:val="24"/>
                <w:szCs w:val="24"/>
              </w:rPr>
            </w:pPr>
            <w:r w:rsidRPr="00342AE1">
              <w:rPr>
                <w:rFonts w:ascii="Garamond" w:hAnsi="Garamond"/>
                <w:noProof/>
                <w:sz w:val="24"/>
                <w:szCs w:val="24"/>
              </w:rPr>
              <w:t>2 posjete</w:t>
            </w:r>
            <w:r w:rsidR="001631D5" w:rsidRPr="00342AE1">
              <w:rPr>
                <w:rFonts w:ascii="Garamond" w:hAnsi="Garamond"/>
                <w:noProof/>
                <w:sz w:val="24"/>
                <w:szCs w:val="24"/>
              </w:rPr>
              <w:t xml:space="preserve"> sajmovima</w:t>
            </w:r>
            <w:r w:rsidR="001631D5">
              <w:rPr>
                <w:rFonts w:ascii="Garamond" w:hAnsi="Garamond"/>
                <w:noProof/>
                <w:sz w:val="24"/>
                <w:szCs w:val="24"/>
              </w:rPr>
              <w:t xml:space="preserve"> koji se</w:t>
            </w:r>
            <w:r w:rsidR="00030336" w:rsidRPr="00CE2611">
              <w:rPr>
                <w:rFonts w:ascii="Garamond" w:hAnsi="Garamond"/>
                <w:noProof/>
                <w:sz w:val="24"/>
                <w:szCs w:val="24"/>
              </w:rPr>
              <w:t xml:space="preserve"> </w:t>
            </w:r>
            <w:r w:rsidR="001631D5">
              <w:rPr>
                <w:rFonts w:ascii="Garamond" w:hAnsi="Garamond"/>
                <w:noProof/>
                <w:sz w:val="24"/>
                <w:szCs w:val="24"/>
              </w:rPr>
              <w:t>organizuju na godišnjem nivou</w:t>
            </w:r>
            <w:r w:rsidR="00030336" w:rsidRPr="00CE2611">
              <w:rPr>
                <w:rFonts w:ascii="Garamond" w:hAnsi="Garamond"/>
                <w:noProof/>
                <w:sz w:val="24"/>
                <w:szCs w:val="24"/>
              </w:rPr>
              <w:t xml:space="preserve">. </w:t>
            </w:r>
          </w:p>
          <w:p w:rsidR="00030336" w:rsidRPr="00CE2611" w:rsidRDefault="001631D5" w:rsidP="00991D49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Garamond" w:hAnsi="Garamond"/>
                <w:noProof/>
                <w:sz w:val="24"/>
                <w:szCs w:val="24"/>
              </w:rPr>
            </w:pPr>
            <w:r>
              <w:rPr>
                <w:rFonts w:ascii="Garamond" w:hAnsi="Garamond"/>
                <w:noProof/>
                <w:sz w:val="24"/>
                <w:szCs w:val="24"/>
              </w:rPr>
              <w:t xml:space="preserve">Učešće minimum </w:t>
            </w:r>
            <w:r w:rsidR="00991D49" w:rsidRPr="00CE2611">
              <w:rPr>
                <w:rFonts w:ascii="Garamond" w:hAnsi="Garamond"/>
                <w:noProof/>
                <w:sz w:val="24"/>
                <w:szCs w:val="24"/>
              </w:rPr>
              <w:t>20 do 50</w:t>
            </w:r>
            <w:r w:rsidR="00030336" w:rsidRPr="00CE2611">
              <w:rPr>
                <w:rFonts w:ascii="Garamond" w:hAnsi="Garamond"/>
                <w:noProof/>
                <w:sz w:val="24"/>
                <w:szCs w:val="24"/>
              </w:rPr>
              <w:t xml:space="preserve"> ml</w:t>
            </w:r>
            <w:r>
              <w:rPr>
                <w:rFonts w:ascii="Garamond" w:hAnsi="Garamond"/>
                <w:noProof/>
                <w:sz w:val="24"/>
                <w:szCs w:val="24"/>
              </w:rPr>
              <w:t>adih  na</w:t>
            </w:r>
            <w:r w:rsidR="00030336" w:rsidRPr="00CE2611">
              <w:rPr>
                <w:rFonts w:ascii="Garamond" w:hAnsi="Garamond"/>
                <w:noProof/>
                <w:sz w:val="24"/>
                <w:szCs w:val="24"/>
              </w:rPr>
              <w:t xml:space="preserve"> sajmovima.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30336" w:rsidRPr="00CE2611" w:rsidRDefault="00030336" w:rsidP="00613AED">
            <w:pPr>
              <w:spacing w:after="0" w:line="240" w:lineRule="auto"/>
              <w:rPr>
                <w:rFonts w:ascii="Garamond" w:hAnsi="Garamond"/>
                <w:noProof/>
                <w:sz w:val="24"/>
                <w:szCs w:val="24"/>
              </w:rPr>
            </w:pPr>
            <w:r w:rsidRPr="00CE2611">
              <w:rPr>
                <w:rFonts w:ascii="Garamond" w:hAnsi="Garamond"/>
                <w:noProof/>
                <w:sz w:val="24"/>
                <w:szCs w:val="24"/>
              </w:rPr>
              <w:t>Lokalna samouprava u saradnji sa org</w:t>
            </w:r>
            <w:r w:rsidR="001631D5">
              <w:rPr>
                <w:rFonts w:ascii="Garamond" w:hAnsi="Garamond"/>
                <w:noProof/>
                <w:sz w:val="24"/>
                <w:szCs w:val="24"/>
              </w:rPr>
              <w:t>anizatorima događaja (sajmova),</w:t>
            </w:r>
            <w:r w:rsidRPr="00CE2611">
              <w:rPr>
                <w:rFonts w:ascii="Garamond" w:hAnsi="Garamond"/>
                <w:noProof/>
                <w:sz w:val="24"/>
                <w:szCs w:val="24"/>
              </w:rPr>
              <w:t xml:space="preserve">  obrazovnim ustanovama</w:t>
            </w:r>
            <w:r w:rsidR="0032586C">
              <w:rPr>
                <w:rFonts w:ascii="Garamond" w:hAnsi="Garamond"/>
                <w:noProof/>
                <w:sz w:val="24"/>
                <w:szCs w:val="24"/>
              </w:rPr>
              <w:t xml:space="preserve"> i ZZZ</w:t>
            </w:r>
            <w:r w:rsidR="001631D5">
              <w:rPr>
                <w:rFonts w:ascii="Garamond" w:hAnsi="Garamond"/>
                <w:noProof/>
                <w:sz w:val="24"/>
                <w:szCs w:val="24"/>
              </w:rPr>
              <w:t xml:space="preserve"> </w:t>
            </w:r>
            <w:r w:rsidR="0032586C">
              <w:rPr>
                <w:rFonts w:ascii="Garamond" w:hAnsi="Garamond"/>
                <w:noProof/>
                <w:sz w:val="24"/>
                <w:szCs w:val="24"/>
              </w:rPr>
              <w:t>CG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30336" w:rsidRPr="00CE2611" w:rsidRDefault="00030336" w:rsidP="00613AED">
            <w:pPr>
              <w:spacing w:after="0" w:line="240" w:lineRule="auto"/>
              <w:rPr>
                <w:rFonts w:ascii="Garamond" w:hAnsi="Garamond"/>
                <w:noProof/>
                <w:sz w:val="24"/>
                <w:szCs w:val="24"/>
              </w:rPr>
            </w:pPr>
            <w:r w:rsidRPr="00CE2611">
              <w:rPr>
                <w:rFonts w:ascii="Garamond" w:hAnsi="Garamond"/>
                <w:noProof/>
                <w:sz w:val="24"/>
                <w:szCs w:val="24"/>
              </w:rPr>
              <w:t xml:space="preserve">Opštinski budžet </w:t>
            </w:r>
          </w:p>
          <w:p w:rsidR="00030336" w:rsidRPr="00CE2611" w:rsidRDefault="00AB4B59" w:rsidP="00613AED">
            <w:pPr>
              <w:spacing w:after="0" w:line="240" w:lineRule="auto"/>
              <w:rPr>
                <w:rFonts w:ascii="Garamond" w:hAnsi="Garamond"/>
                <w:noProof/>
                <w:sz w:val="24"/>
                <w:szCs w:val="24"/>
              </w:rPr>
            </w:pPr>
            <w:r w:rsidRPr="00CE2611">
              <w:rPr>
                <w:rFonts w:ascii="Garamond" w:hAnsi="Garamond"/>
                <w:noProof/>
                <w:sz w:val="24"/>
                <w:szCs w:val="24"/>
              </w:rPr>
              <w:t xml:space="preserve"> </w:t>
            </w:r>
            <w:r w:rsidR="00030336" w:rsidRPr="00CE2611">
              <w:rPr>
                <w:rFonts w:ascii="Garamond" w:hAnsi="Garamond"/>
                <w:noProof/>
                <w:sz w:val="24"/>
                <w:szCs w:val="24"/>
              </w:rPr>
              <w:t>(troškovi prevoza do mjesta održavanja sajmova)</w:t>
            </w:r>
          </w:p>
          <w:p w:rsidR="00D954B5" w:rsidRPr="00CE2611" w:rsidRDefault="0032586C" w:rsidP="00613AED">
            <w:pPr>
              <w:spacing w:after="0" w:line="240" w:lineRule="auto"/>
              <w:rPr>
                <w:rFonts w:ascii="Garamond" w:hAnsi="Garamond"/>
                <w:noProof/>
                <w:sz w:val="24"/>
                <w:szCs w:val="24"/>
              </w:rPr>
            </w:pPr>
            <w:r>
              <w:rPr>
                <w:rFonts w:ascii="Garamond" w:hAnsi="Garamond"/>
                <w:noProof/>
                <w:sz w:val="24"/>
                <w:szCs w:val="24"/>
              </w:rPr>
              <w:t>5</w:t>
            </w:r>
            <w:r w:rsidR="00D954B5" w:rsidRPr="00CE2611">
              <w:rPr>
                <w:rFonts w:ascii="Garamond" w:hAnsi="Garamond"/>
                <w:noProof/>
                <w:sz w:val="24"/>
                <w:szCs w:val="24"/>
              </w:rPr>
              <w:t>00€</w:t>
            </w:r>
          </w:p>
        </w:tc>
      </w:tr>
      <w:tr w:rsidR="006D5779" w:rsidRPr="00CE2611" w:rsidTr="00CE2611">
        <w:trPr>
          <w:trHeight w:val="922"/>
        </w:trPr>
        <w:tc>
          <w:tcPr>
            <w:tcW w:w="31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:rsidR="006D5779" w:rsidRPr="00CE2611" w:rsidRDefault="006D5779" w:rsidP="00613AED">
            <w:pPr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</w:rPr>
            </w:pPr>
          </w:p>
        </w:tc>
        <w:tc>
          <w:tcPr>
            <w:tcW w:w="39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5779" w:rsidRDefault="006D5779" w:rsidP="00613AED">
            <w:pPr>
              <w:spacing w:after="0" w:line="240" w:lineRule="auto"/>
              <w:jc w:val="both"/>
              <w:rPr>
                <w:rFonts w:ascii="Garamond" w:hAnsi="Garamond"/>
                <w:noProof/>
                <w:sz w:val="24"/>
                <w:szCs w:val="24"/>
              </w:rPr>
            </w:pPr>
            <w:r w:rsidRPr="00CE2611">
              <w:rPr>
                <w:rFonts w:ascii="Garamond" w:hAnsi="Garamond"/>
                <w:noProof/>
                <w:sz w:val="24"/>
                <w:szCs w:val="24"/>
              </w:rPr>
              <w:t>A2.1. Podrška sekcija u školama o preduzetništvu.</w:t>
            </w:r>
          </w:p>
          <w:p w:rsidR="00E25C53" w:rsidRPr="00CE2611" w:rsidRDefault="005F7E0A" w:rsidP="00613AED">
            <w:pPr>
              <w:spacing w:after="0" w:line="240" w:lineRule="auto"/>
              <w:jc w:val="both"/>
              <w:rPr>
                <w:rFonts w:ascii="Garamond" w:hAnsi="Garamond"/>
                <w:noProof/>
                <w:sz w:val="24"/>
                <w:szCs w:val="24"/>
              </w:rPr>
            </w:pPr>
            <w:r>
              <w:rPr>
                <w:rFonts w:ascii="Garamond" w:hAnsi="Garamond"/>
                <w:noProof/>
                <w:sz w:val="24"/>
                <w:szCs w:val="24"/>
              </w:rPr>
              <w:t xml:space="preserve">Podrška </w:t>
            </w:r>
            <w:r w:rsidR="00E25C53">
              <w:rPr>
                <w:rFonts w:ascii="Garamond" w:hAnsi="Garamond"/>
                <w:noProof/>
                <w:sz w:val="24"/>
                <w:szCs w:val="24"/>
              </w:rPr>
              <w:t>sekcija ekologije i pos</w:t>
            </w:r>
            <w:r w:rsidR="00003169">
              <w:rPr>
                <w:rFonts w:ascii="Garamond" w:hAnsi="Garamond"/>
                <w:noProof/>
                <w:sz w:val="24"/>
                <w:szCs w:val="24"/>
              </w:rPr>
              <w:t>jete</w:t>
            </w:r>
            <w:r w:rsidR="00E25C53">
              <w:rPr>
                <w:rFonts w:ascii="Garamond" w:hAnsi="Garamond"/>
                <w:noProof/>
                <w:sz w:val="24"/>
                <w:szCs w:val="24"/>
              </w:rPr>
              <w:t xml:space="preserve"> Kanjona rijeke Cijevne</w:t>
            </w:r>
            <w:r w:rsidR="00003169">
              <w:rPr>
                <w:rFonts w:ascii="Garamond" w:hAnsi="Garamond"/>
                <w:noProof/>
                <w:sz w:val="24"/>
                <w:szCs w:val="24"/>
              </w:rPr>
              <w:t xml:space="preserve"> i Skadarskog jezera</w:t>
            </w:r>
          </w:p>
          <w:p w:rsidR="006D5779" w:rsidRPr="00CE2611" w:rsidRDefault="006D5779" w:rsidP="00613AED">
            <w:pPr>
              <w:spacing w:after="0" w:line="240" w:lineRule="auto"/>
              <w:jc w:val="both"/>
              <w:rPr>
                <w:rFonts w:ascii="Garamond" w:hAnsi="Garamond"/>
                <w:noProof/>
                <w:sz w:val="24"/>
                <w:szCs w:val="24"/>
              </w:rPr>
            </w:pPr>
          </w:p>
          <w:p w:rsidR="006D5779" w:rsidRPr="00CE2611" w:rsidRDefault="006D5779" w:rsidP="00991D49">
            <w:pPr>
              <w:spacing w:after="0" w:line="240" w:lineRule="auto"/>
              <w:rPr>
                <w:rFonts w:ascii="Garamond" w:hAnsi="Garamond"/>
                <w:noProof/>
                <w:sz w:val="24"/>
                <w:szCs w:val="24"/>
              </w:rPr>
            </w:pPr>
          </w:p>
        </w:tc>
        <w:tc>
          <w:tcPr>
            <w:tcW w:w="35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5779" w:rsidRPr="00CE2611" w:rsidRDefault="00FB70D8" w:rsidP="0054650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Garamond" w:hAnsi="Garamond"/>
                <w:noProof/>
                <w:sz w:val="24"/>
                <w:szCs w:val="24"/>
              </w:rPr>
            </w:pPr>
            <w:r w:rsidRPr="00342AE1">
              <w:rPr>
                <w:rFonts w:ascii="Garamond" w:hAnsi="Garamond"/>
                <w:noProof/>
                <w:sz w:val="24"/>
                <w:szCs w:val="24"/>
              </w:rPr>
              <w:t>Dvije škole</w:t>
            </w:r>
            <w:r w:rsidR="006D5779" w:rsidRPr="00CE2611">
              <w:rPr>
                <w:rFonts w:ascii="Garamond" w:hAnsi="Garamond"/>
                <w:noProof/>
                <w:sz w:val="24"/>
                <w:szCs w:val="24"/>
              </w:rPr>
              <w:t xml:space="preserve"> koje imaju aktivne sekcije</w:t>
            </w:r>
          </w:p>
          <w:p w:rsidR="006D5779" w:rsidRPr="00CE2611" w:rsidRDefault="006D5779" w:rsidP="00991D49">
            <w:pPr>
              <w:spacing w:after="0" w:line="240" w:lineRule="auto"/>
              <w:rPr>
                <w:rFonts w:ascii="Garamond" w:hAnsi="Garamond"/>
                <w:noProof/>
                <w:sz w:val="24"/>
                <w:szCs w:val="24"/>
              </w:rPr>
            </w:pPr>
            <w:r w:rsidRPr="00CE2611">
              <w:rPr>
                <w:rFonts w:ascii="Garamond" w:hAnsi="Garamond"/>
                <w:noProof/>
                <w:sz w:val="24"/>
                <w:szCs w:val="24"/>
              </w:rPr>
              <w:t>Minimum 30 mladih godišnje obuhvaćeno ovim sekcijam</w:t>
            </w:r>
            <w:r w:rsidR="001631D5">
              <w:rPr>
                <w:rFonts w:ascii="Garamond" w:hAnsi="Garamond"/>
                <w:noProof/>
                <w:sz w:val="24"/>
                <w:szCs w:val="24"/>
              </w:rPr>
              <w:t>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5779" w:rsidRPr="00CE2611" w:rsidRDefault="006D5779" w:rsidP="00030336">
            <w:pPr>
              <w:spacing w:after="0" w:line="240" w:lineRule="auto"/>
              <w:rPr>
                <w:rFonts w:ascii="Garamond" w:hAnsi="Garamond"/>
                <w:noProof/>
                <w:sz w:val="24"/>
                <w:szCs w:val="24"/>
              </w:rPr>
            </w:pPr>
            <w:r w:rsidRPr="00CE2611">
              <w:rPr>
                <w:rFonts w:ascii="Garamond" w:hAnsi="Garamond"/>
                <w:noProof/>
                <w:sz w:val="24"/>
                <w:szCs w:val="24"/>
              </w:rPr>
              <w:t>Lokalna samouprava u saradnji sa</w:t>
            </w:r>
            <w:r w:rsidR="001631D5">
              <w:rPr>
                <w:rFonts w:ascii="Garamond" w:hAnsi="Garamond"/>
                <w:noProof/>
                <w:sz w:val="24"/>
                <w:szCs w:val="24"/>
              </w:rPr>
              <w:t xml:space="preserve"> dvijema</w:t>
            </w:r>
            <w:r w:rsidRPr="00CE2611">
              <w:rPr>
                <w:rFonts w:ascii="Garamond" w:hAnsi="Garamond"/>
                <w:noProof/>
                <w:sz w:val="24"/>
                <w:szCs w:val="24"/>
              </w:rPr>
              <w:t xml:space="preserve"> školama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5779" w:rsidRPr="00CE2611" w:rsidRDefault="006D5779" w:rsidP="00613AED">
            <w:pPr>
              <w:spacing w:after="0" w:line="240" w:lineRule="auto"/>
              <w:rPr>
                <w:rFonts w:ascii="Garamond" w:hAnsi="Garamond"/>
                <w:noProof/>
                <w:sz w:val="24"/>
                <w:szCs w:val="24"/>
              </w:rPr>
            </w:pPr>
            <w:r w:rsidRPr="00CE2611">
              <w:rPr>
                <w:rFonts w:ascii="Garamond" w:hAnsi="Garamond"/>
                <w:noProof/>
                <w:sz w:val="24"/>
                <w:szCs w:val="24"/>
              </w:rPr>
              <w:t>Redovna budžetska sredstva škole</w:t>
            </w:r>
          </w:p>
          <w:p w:rsidR="006D5779" w:rsidRPr="00CE2611" w:rsidRDefault="006D5779" w:rsidP="00613AED">
            <w:pPr>
              <w:spacing w:after="0" w:line="240" w:lineRule="auto"/>
              <w:rPr>
                <w:rFonts w:ascii="Garamond" w:hAnsi="Garamond"/>
                <w:noProof/>
                <w:sz w:val="24"/>
                <w:szCs w:val="24"/>
              </w:rPr>
            </w:pPr>
            <w:r w:rsidRPr="00CE2611">
              <w:rPr>
                <w:rFonts w:ascii="Garamond" w:hAnsi="Garamond"/>
                <w:noProof/>
                <w:sz w:val="24"/>
                <w:szCs w:val="24"/>
              </w:rPr>
              <w:t xml:space="preserve">i </w:t>
            </w:r>
          </w:p>
          <w:p w:rsidR="006D5779" w:rsidRPr="00CE2611" w:rsidRDefault="006D5779" w:rsidP="00613AED">
            <w:pPr>
              <w:spacing w:after="0" w:line="240" w:lineRule="auto"/>
              <w:rPr>
                <w:rFonts w:ascii="Garamond" w:hAnsi="Garamond"/>
                <w:noProof/>
                <w:sz w:val="24"/>
                <w:szCs w:val="24"/>
              </w:rPr>
            </w:pPr>
            <w:r w:rsidRPr="00CE2611">
              <w:rPr>
                <w:rFonts w:ascii="Garamond" w:hAnsi="Garamond"/>
                <w:noProof/>
                <w:sz w:val="24"/>
                <w:szCs w:val="24"/>
              </w:rPr>
              <w:t>budžet opštine</w:t>
            </w:r>
          </w:p>
          <w:p w:rsidR="006D5779" w:rsidRPr="00CE2611" w:rsidRDefault="006D5779" w:rsidP="00613AED">
            <w:pPr>
              <w:spacing w:after="0" w:line="240" w:lineRule="auto"/>
              <w:rPr>
                <w:rFonts w:ascii="Garamond" w:hAnsi="Garamond"/>
                <w:noProof/>
                <w:sz w:val="24"/>
                <w:szCs w:val="24"/>
              </w:rPr>
            </w:pPr>
            <w:r w:rsidRPr="00CE2611">
              <w:rPr>
                <w:rFonts w:ascii="Garamond" w:hAnsi="Garamond"/>
                <w:noProof/>
                <w:sz w:val="24"/>
                <w:szCs w:val="24"/>
              </w:rPr>
              <w:t xml:space="preserve">300€ </w:t>
            </w:r>
          </w:p>
        </w:tc>
      </w:tr>
      <w:tr w:rsidR="006D5779" w:rsidRPr="00CE2611" w:rsidTr="00CE2611">
        <w:trPr>
          <w:trHeight w:val="2090"/>
        </w:trPr>
        <w:tc>
          <w:tcPr>
            <w:tcW w:w="31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:rsidR="006D5779" w:rsidRPr="00CE2611" w:rsidRDefault="006D5779" w:rsidP="003D3E65">
            <w:pPr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</w:rPr>
            </w:pPr>
            <w:r w:rsidRPr="00CE2611"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</w:rPr>
              <w:t>A2. Podrška razvoju preduzetništva mladih</w:t>
            </w:r>
          </w:p>
          <w:p w:rsidR="006D5779" w:rsidRPr="00CE2611" w:rsidRDefault="006D5779" w:rsidP="00F63231">
            <w:pPr>
              <w:rPr>
                <w:rFonts w:ascii="Garamond" w:hAnsi="Garamond"/>
                <w:sz w:val="24"/>
                <w:szCs w:val="24"/>
              </w:rPr>
            </w:pPr>
          </w:p>
          <w:p w:rsidR="006D5779" w:rsidRPr="00CE2611" w:rsidRDefault="006D5779" w:rsidP="00F63231">
            <w:pPr>
              <w:rPr>
                <w:rFonts w:ascii="Garamond" w:hAnsi="Garamond"/>
                <w:sz w:val="24"/>
                <w:szCs w:val="24"/>
              </w:rPr>
            </w:pPr>
          </w:p>
          <w:p w:rsidR="006D5779" w:rsidRPr="00CE2611" w:rsidRDefault="006D5779" w:rsidP="00F63231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779" w:rsidRPr="00CE2611" w:rsidRDefault="006D5779" w:rsidP="00003169">
            <w:pPr>
              <w:spacing w:after="0" w:line="240" w:lineRule="auto"/>
              <w:rPr>
                <w:rFonts w:ascii="Garamond" w:hAnsi="Garamond"/>
                <w:noProof/>
                <w:sz w:val="24"/>
                <w:szCs w:val="24"/>
              </w:rPr>
            </w:pPr>
            <w:r w:rsidRPr="00CE2611">
              <w:rPr>
                <w:rFonts w:ascii="Garamond" w:hAnsi="Garamond"/>
                <w:noProof/>
                <w:sz w:val="24"/>
                <w:szCs w:val="24"/>
              </w:rPr>
              <w:t xml:space="preserve">A2.2.Organizovanje </w:t>
            </w:r>
            <w:r w:rsidR="00003169">
              <w:rPr>
                <w:rFonts w:ascii="Garamond" w:hAnsi="Garamond"/>
                <w:noProof/>
                <w:sz w:val="24"/>
                <w:szCs w:val="24"/>
              </w:rPr>
              <w:t>obuka mladih na temu preduzetništva</w:t>
            </w:r>
          </w:p>
        </w:tc>
        <w:tc>
          <w:tcPr>
            <w:tcW w:w="3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169" w:rsidRDefault="00003169" w:rsidP="0054650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Garamond" w:hAnsi="Garamond"/>
                <w:noProof/>
                <w:sz w:val="24"/>
                <w:szCs w:val="24"/>
              </w:rPr>
            </w:pPr>
            <w:r>
              <w:rPr>
                <w:rFonts w:ascii="Garamond" w:hAnsi="Garamond"/>
                <w:noProof/>
                <w:sz w:val="24"/>
                <w:szCs w:val="24"/>
              </w:rPr>
              <w:t>Organizovanje minimum jedne obuke za mlade sa teritorije naše opštine</w:t>
            </w:r>
          </w:p>
          <w:p w:rsidR="006D5779" w:rsidRPr="00CE2611" w:rsidRDefault="00003169" w:rsidP="00003169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Garamond" w:hAnsi="Garamond"/>
                <w:noProof/>
                <w:sz w:val="24"/>
                <w:szCs w:val="24"/>
              </w:rPr>
            </w:pPr>
            <w:r>
              <w:rPr>
                <w:rFonts w:ascii="Garamond" w:hAnsi="Garamond"/>
                <w:noProof/>
                <w:sz w:val="24"/>
                <w:szCs w:val="24"/>
              </w:rPr>
              <w:t>Broj zainteresovanih i prijavljenih mladih učesnika</w:t>
            </w:r>
            <w:r w:rsidR="006D5779" w:rsidRPr="00CE2611">
              <w:rPr>
                <w:rFonts w:ascii="Garamond" w:hAnsi="Garamond"/>
                <w:noProof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779" w:rsidRDefault="006D5779" w:rsidP="006F3CDD">
            <w:pPr>
              <w:spacing w:after="0" w:line="240" w:lineRule="auto"/>
              <w:rPr>
                <w:rFonts w:ascii="Garamond" w:hAnsi="Garamond"/>
                <w:noProof/>
                <w:sz w:val="24"/>
                <w:szCs w:val="24"/>
              </w:rPr>
            </w:pPr>
            <w:r w:rsidRPr="00CE2611">
              <w:rPr>
                <w:rFonts w:ascii="Garamond" w:hAnsi="Garamond"/>
                <w:noProof/>
                <w:sz w:val="24"/>
                <w:szCs w:val="24"/>
              </w:rPr>
              <w:t xml:space="preserve">Opština </w:t>
            </w:r>
            <w:r w:rsidR="00FB0776">
              <w:rPr>
                <w:rFonts w:ascii="Garamond" w:hAnsi="Garamond"/>
                <w:noProof/>
                <w:sz w:val="24"/>
                <w:szCs w:val="24"/>
              </w:rPr>
              <w:t>Tuzi</w:t>
            </w:r>
          </w:p>
          <w:p w:rsidR="00003169" w:rsidRDefault="00003169" w:rsidP="006F3CDD">
            <w:pPr>
              <w:spacing w:after="0" w:line="240" w:lineRule="auto"/>
              <w:rPr>
                <w:rFonts w:ascii="Garamond" w:hAnsi="Garamond"/>
                <w:noProof/>
                <w:sz w:val="24"/>
                <w:szCs w:val="24"/>
              </w:rPr>
            </w:pPr>
            <w:r>
              <w:rPr>
                <w:rFonts w:ascii="Garamond" w:hAnsi="Garamond"/>
                <w:noProof/>
                <w:sz w:val="24"/>
                <w:szCs w:val="24"/>
              </w:rPr>
              <w:t>Turistička organizacija Tuzi,</w:t>
            </w:r>
          </w:p>
          <w:p w:rsidR="00003169" w:rsidRPr="00CE2611" w:rsidRDefault="00003169" w:rsidP="006F3CDD">
            <w:pPr>
              <w:spacing w:after="0" w:line="240" w:lineRule="auto"/>
              <w:rPr>
                <w:rFonts w:ascii="Garamond" w:hAnsi="Garamond"/>
                <w:noProof/>
                <w:sz w:val="24"/>
                <w:szCs w:val="24"/>
              </w:rPr>
            </w:pPr>
            <w:r>
              <w:rPr>
                <w:rFonts w:ascii="Garamond" w:hAnsi="Garamond"/>
                <w:noProof/>
                <w:sz w:val="24"/>
                <w:szCs w:val="24"/>
              </w:rPr>
              <w:t>Preduzetnici i institucije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779" w:rsidRPr="00CE2611" w:rsidRDefault="006D5779" w:rsidP="00613AED">
            <w:pPr>
              <w:spacing w:after="0" w:line="240" w:lineRule="auto"/>
              <w:rPr>
                <w:rFonts w:ascii="Garamond" w:hAnsi="Garamond"/>
                <w:noProof/>
                <w:sz w:val="24"/>
                <w:szCs w:val="24"/>
              </w:rPr>
            </w:pPr>
            <w:r w:rsidRPr="00CE2611">
              <w:rPr>
                <w:rFonts w:ascii="Garamond" w:hAnsi="Garamond"/>
                <w:noProof/>
                <w:sz w:val="24"/>
                <w:szCs w:val="24"/>
              </w:rPr>
              <w:t>Opštinski budžet</w:t>
            </w:r>
          </w:p>
          <w:p w:rsidR="006D5779" w:rsidRPr="00CE2611" w:rsidRDefault="00003169" w:rsidP="00613AED">
            <w:pPr>
              <w:spacing w:after="0" w:line="240" w:lineRule="auto"/>
              <w:rPr>
                <w:rFonts w:ascii="Garamond" w:hAnsi="Garamond"/>
                <w:noProof/>
                <w:sz w:val="24"/>
                <w:szCs w:val="24"/>
              </w:rPr>
            </w:pPr>
            <w:r>
              <w:rPr>
                <w:rFonts w:ascii="Garamond" w:hAnsi="Garamond"/>
                <w:noProof/>
                <w:sz w:val="24"/>
                <w:szCs w:val="24"/>
              </w:rPr>
              <w:t>2</w:t>
            </w:r>
            <w:r w:rsidR="006D5779" w:rsidRPr="00CE2611">
              <w:rPr>
                <w:rFonts w:ascii="Garamond" w:hAnsi="Garamond"/>
                <w:noProof/>
                <w:sz w:val="24"/>
                <w:szCs w:val="24"/>
              </w:rPr>
              <w:t>00€</w:t>
            </w:r>
          </w:p>
          <w:p w:rsidR="006D5779" w:rsidRPr="00CE2611" w:rsidRDefault="006D5779" w:rsidP="00613AED">
            <w:pPr>
              <w:spacing w:after="0" w:line="240" w:lineRule="auto"/>
              <w:rPr>
                <w:rFonts w:ascii="Garamond" w:hAnsi="Garamond"/>
                <w:noProof/>
                <w:sz w:val="24"/>
                <w:szCs w:val="24"/>
              </w:rPr>
            </w:pPr>
          </w:p>
          <w:p w:rsidR="006D5779" w:rsidRPr="00CE2611" w:rsidRDefault="006D5779" w:rsidP="00613AED">
            <w:pPr>
              <w:spacing w:after="0" w:line="240" w:lineRule="auto"/>
              <w:rPr>
                <w:rFonts w:ascii="Garamond" w:hAnsi="Garamond"/>
                <w:noProof/>
                <w:sz w:val="24"/>
                <w:szCs w:val="24"/>
              </w:rPr>
            </w:pPr>
            <w:r w:rsidRPr="00CE2611">
              <w:rPr>
                <w:rFonts w:ascii="Garamond" w:hAnsi="Garamond"/>
                <w:noProof/>
                <w:sz w:val="24"/>
                <w:szCs w:val="24"/>
              </w:rPr>
              <w:t>Donatorska sredstva</w:t>
            </w:r>
          </w:p>
        </w:tc>
      </w:tr>
      <w:tr w:rsidR="006D5779" w:rsidRPr="00CE2611" w:rsidTr="00CE2611">
        <w:trPr>
          <w:trHeight w:val="1278"/>
        </w:trPr>
        <w:tc>
          <w:tcPr>
            <w:tcW w:w="31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:rsidR="006D5779" w:rsidRPr="00CE2611" w:rsidRDefault="006D5779" w:rsidP="00613AED">
            <w:pPr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</w:rPr>
            </w:pPr>
          </w:p>
        </w:tc>
        <w:tc>
          <w:tcPr>
            <w:tcW w:w="3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8A54" w:themeFill="background2" w:themeFillShade="80"/>
          </w:tcPr>
          <w:p w:rsidR="006D5779" w:rsidRPr="00CE2611" w:rsidRDefault="006D5779" w:rsidP="006F3CDD">
            <w:pPr>
              <w:spacing w:after="0" w:line="240" w:lineRule="auto"/>
              <w:rPr>
                <w:rFonts w:ascii="Garamond" w:hAnsi="Garamond"/>
                <w:noProof/>
                <w:sz w:val="24"/>
                <w:szCs w:val="24"/>
              </w:rPr>
            </w:pPr>
            <w:r w:rsidRPr="00CE2611">
              <w:rPr>
                <w:rFonts w:ascii="Garamond" w:hAnsi="Garamond"/>
                <w:b/>
                <w:bCs/>
                <w:iCs/>
                <w:noProof/>
                <w:color w:val="FFFFFF" w:themeColor="background1"/>
                <w:sz w:val="24"/>
                <w:szCs w:val="24"/>
              </w:rPr>
              <w:t xml:space="preserve">Ukupno </w:t>
            </w:r>
            <w:r w:rsidR="003D3E65" w:rsidRPr="00CE2611">
              <w:rPr>
                <w:rFonts w:ascii="Garamond" w:hAnsi="Garamond"/>
                <w:b/>
                <w:bCs/>
                <w:iCs/>
                <w:noProof/>
                <w:color w:val="FFFFFF" w:themeColor="background1"/>
                <w:sz w:val="24"/>
                <w:szCs w:val="24"/>
              </w:rPr>
              <w:t>3</w:t>
            </w:r>
            <w:r w:rsidRPr="00CE2611">
              <w:rPr>
                <w:rFonts w:ascii="Garamond" w:hAnsi="Garamond"/>
                <w:b/>
                <w:bCs/>
                <w:iCs/>
                <w:noProof/>
                <w:color w:val="FFFFFF" w:themeColor="background1"/>
                <w:sz w:val="24"/>
                <w:szCs w:val="24"/>
              </w:rPr>
              <w:t xml:space="preserve"> aktivnosti </w:t>
            </w:r>
          </w:p>
        </w:tc>
        <w:tc>
          <w:tcPr>
            <w:tcW w:w="3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8A54" w:themeFill="background2" w:themeFillShade="80"/>
          </w:tcPr>
          <w:p w:rsidR="006D5779" w:rsidRPr="00CE2611" w:rsidRDefault="006D5779" w:rsidP="003D3E65">
            <w:pPr>
              <w:spacing w:after="0" w:line="240" w:lineRule="auto"/>
              <w:jc w:val="both"/>
              <w:rPr>
                <w:rFonts w:ascii="Garamond" w:hAnsi="Garamond"/>
                <w:noProof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8A54" w:themeFill="background2" w:themeFillShade="80"/>
          </w:tcPr>
          <w:p w:rsidR="006D5779" w:rsidRPr="00CE2611" w:rsidRDefault="006D5779" w:rsidP="006D5779">
            <w:pPr>
              <w:spacing w:after="0" w:line="240" w:lineRule="auto"/>
              <w:rPr>
                <w:rFonts w:ascii="Garamond" w:hAnsi="Garamond"/>
                <w:noProof/>
                <w:sz w:val="24"/>
                <w:szCs w:val="24"/>
              </w:rPr>
            </w:pP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8A54" w:themeFill="background2" w:themeFillShade="80"/>
          </w:tcPr>
          <w:p w:rsidR="006D5779" w:rsidRPr="00CE2611" w:rsidRDefault="00003169" w:rsidP="00613AED">
            <w:pPr>
              <w:spacing w:after="0" w:line="240" w:lineRule="auto"/>
              <w:rPr>
                <w:rFonts w:ascii="Garamond" w:hAnsi="Garamond"/>
                <w:noProof/>
                <w:sz w:val="24"/>
                <w:szCs w:val="24"/>
              </w:rPr>
            </w:pPr>
            <w:r>
              <w:rPr>
                <w:rFonts w:ascii="Garamond" w:hAnsi="Garamond"/>
                <w:noProof/>
                <w:sz w:val="24"/>
                <w:szCs w:val="24"/>
              </w:rPr>
              <w:t>10</w:t>
            </w:r>
            <w:r w:rsidR="003D3E65" w:rsidRPr="00CE2611">
              <w:rPr>
                <w:rFonts w:ascii="Garamond" w:hAnsi="Garamond"/>
                <w:noProof/>
                <w:sz w:val="24"/>
                <w:szCs w:val="24"/>
              </w:rPr>
              <w:t>00€</w:t>
            </w:r>
            <w:r w:rsidR="006D5779" w:rsidRPr="00CE2611">
              <w:rPr>
                <w:rFonts w:ascii="Garamond" w:hAnsi="Garamond"/>
                <w:noProof/>
                <w:sz w:val="24"/>
                <w:szCs w:val="24"/>
              </w:rPr>
              <w:t xml:space="preserve"> </w:t>
            </w:r>
          </w:p>
        </w:tc>
      </w:tr>
    </w:tbl>
    <w:p w:rsidR="00546507" w:rsidRPr="00CE2611" w:rsidRDefault="00546507" w:rsidP="00546507">
      <w:pPr>
        <w:rPr>
          <w:rFonts w:ascii="Garamond" w:hAnsi="Garamond"/>
          <w:noProof/>
          <w:sz w:val="24"/>
          <w:szCs w:val="24"/>
        </w:rPr>
      </w:pPr>
    </w:p>
    <w:p w:rsidR="00F01D4C" w:rsidRPr="00CE2611" w:rsidRDefault="00F01D4C" w:rsidP="00546507">
      <w:pPr>
        <w:rPr>
          <w:rFonts w:ascii="Garamond" w:hAnsi="Garamond"/>
          <w:noProof/>
          <w:sz w:val="24"/>
          <w:szCs w:val="24"/>
        </w:rPr>
      </w:pPr>
    </w:p>
    <w:p w:rsidR="00F01D4C" w:rsidRPr="00CE2611" w:rsidRDefault="00F01D4C" w:rsidP="00546507">
      <w:pPr>
        <w:rPr>
          <w:rFonts w:ascii="Garamond" w:hAnsi="Garamond"/>
          <w:noProof/>
          <w:sz w:val="24"/>
          <w:szCs w:val="24"/>
        </w:rPr>
      </w:pPr>
    </w:p>
    <w:p w:rsidR="00D954B5" w:rsidRPr="00CE2611" w:rsidRDefault="00D954B5" w:rsidP="00546507">
      <w:pPr>
        <w:rPr>
          <w:rFonts w:ascii="Garamond" w:hAnsi="Garamond"/>
          <w:noProof/>
          <w:sz w:val="24"/>
          <w:szCs w:val="24"/>
        </w:rPr>
      </w:pPr>
    </w:p>
    <w:tbl>
      <w:tblPr>
        <w:tblW w:w="14601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3573"/>
        <w:gridCol w:w="3825"/>
        <w:gridCol w:w="2951"/>
        <w:gridCol w:w="2268"/>
        <w:gridCol w:w="1984"/>
      </w:tblGrid>
      <w:tr w:rsidR="00546507" w:rsidRPr="00CE2611" w:rsidTr="00D954B5">
        <w:tc>
          <w:tcPr>
            <w:tcW w:w="146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546507" w:rsidRPr="00CE2611" w:rsidRDefault="00546507" w:rsidP="00613AED">
            <w:pPr>
              <w:pStyle w:val="Heading2"/>
              <w:rPr>
                <w:rFonts w:ascii="Garamond" w:hAnsi="Garamond"/>
                <w:b/>
                <w:noProof/>
                <w:sz w:val="24"/>
                <w:szCs w:val="24"/>
              </w:rPr>
            </w:pPr>
            <w:bookmarkStart w:id="2" w:name="_Toc18929591"/>
            <w:r w:rsidRPr="00CE2611"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</w:rPr>
              <w:t>KLJUČNI ISHOD B: MLADI IMAJU PRISTUP KVALITETNOM OBRAZOVANJU</w:t>
            </w:r>
            <w:bookmarkEnd w:id="2"/>
          </w:p>
        </w:tc>
      </w:tr>
      <w:tr w:rsidR="00546507" w:rsidRPr="00CE2611" w:rsidTr="00D954B5"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546507" w:rsidRPr="00CE2611" w:rsidRDefault="00546507" w:rsidP="00613AED">
            <w:pPr>
              <w:spacing w:after="0" w:line="240" w:lineRule="auto"/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</w:rPr>
            </w:pPr>
            <w:r w:rsidRPr="00CE2611"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</w:rPr>
              <w:t>Mjere iz nacionalne strategije za mlade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546507" w:rsidRPr="00CE2611" w:rsidRDefault="00546507" w:rsidP="00613AED">
            <w:pPr>
              <w:spacing w:after="0" w:line="240" w:lineRule="auto"/>
              <w:jc w:val="both"/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</w:rPr>
            </w:pPr>
            <w:r w:rsidRPr="00CE2611"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</w:rPr>
              <w:t>Aktivnost</w:t>
            </w:r>
          </w:p>
        </w:tc>
        <w:tc>
          <w:tcPr>
            <w:tcW w:w="2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546507" w:rsidRPr="00CE2611" w:rsidRDefault="00546507" w:rsidP="00613AED">
            <w:pPr>
              <w:spacing w:after="0" w:line="240" w:lineRule="auto"/>
              <w:jc w:val="both"/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</w:rPr>
            </w:pPr>
            <w:r w:rsidRPr="00CE2611"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</w:rPr>
              <w:t>Pokazatelj uspjeha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546507" w:rsidRPr="00CE2611" w:rsidRDefault="00546507" w:rsidP="00613AED">
            <w:pPr>
              <w:spacing w:after="0" w:line="240" w:lineRule="auto"/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</w:rPr>
            </w:pPr>
            <w:r w:rsidRPr="00CE2611"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</w:rPr>
              <w:t>Odgovorni za realizaciju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546507" w:rsidRPr="00CE2611" w:rsidRDefault="00546507" w:rsidP="00613AED">
            <w:pPr>
              <w:spacing w:after="0" w:line="240" w:lineRule="auto"/>
              <w:ind w:right="-136"/>
              <w:jc w:val="both"/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</w:rPr>
            </w:pPr>
            <w:r w:rsidRPr="00CE2611"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</w:rPr>
              <w:t xml:space="preserve">Izvori finansiranja </w:t>
            </w:r>
          </w:p>
        </w:tc>
      </w:tr>
      <w:tr w:rsidR="00546507" w:rsidRPr="00CE2611" w:rsidTr="00D954B5">
        <w:trPr>
          <w:trHeight w:val="477"/>
        </w:trPr>
        <w:tc>
          <w:tcPr>
            <w:tcW w:w="35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2D050"/>
          </w:tcPr>
          <w:p w:rsidR="00546507" w:rsidRPr="00CE2611" w:rsidRDefault="00546507" w:rsidP="00613AED">
            <w:pPr>
              <w:rPr>
                <w:rFonts w:ascii="Garamond" w:hAnsi="Garamond"/>
                <w:noProof/>
                <w:color w:val="FFFFFF" w:themeColor="background1"/>
                <w:sz w:val="24"/>
                <w:szCs w:val="24"/>
              </w:rPr>
            </w:pPr>
            <w:r w:rsidRPr="00CE2611"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</w:rPr>
              <w:t xml:space="preserve">B1. Podrška razvoju neformalnog učenja  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46507" w:rsidRPr="00CE2611" w:rsidRDefault="00546507" w:rsidP="00BF3C73">
            <w:pPr>
              <w:suppressAutoHyphens/>
              <w:spacing w:after="0" w:line="240" w:lineRule="auto"/>
              <w:contextualSpacing/>
              <w:rPr>
                <w:rFonts w:ascii="Garamond" w:hAnsi="Garamond"/>
                <w:noProof/>
                <w:sz w:val="24"/>
                <w:szCs w:val="24"/>
              </w:rPr>
            </w:pPr>
            <w:r w:rsidRPr="00CE2611">
              <w:rPr>
                <w:rFonts w:ascii="Garamond" w:hAnsi="Garamond"/>
                <w:noProof/>
                <w:sz w:val="24"/>
                <w:szCs w:val="24"/>
              </w:rPr>
              <w:t>B1.1. Sprovođenje programa neformalnog učenja za</w:t>
            </w:r>
            <w:r w:rsidR="00D954B5" w:rsidRPr="00CE2611">
              <w:rPr>
                <w:rFonts w:ascii="Garamond" w:hAnsi="Garamond"/>
                <w:noProof/>
                <w:sz w:val="24"/>
                <w:szCs w:val="24"/>
              </w:rPr>
              <w:t xml:space="preserve"> mlade (organizovanje seminara</w:t>
            </w:r>
            <w:r w:rsidR="00E25C53">
              <w:rPr>
                <w:rFonts w:ascii="Garamond" w:hAnsi="Garamond"/>
                <w:noProof/>
                <w:sz w:val="24"/>
                <w:szCs w:val="24"/>
              </w:rPr>
              <w:t xml:space="preserve">, putovanja i </w:t>
            </w:r>
            <w:r w:rsidR="00BF3C73">
              <w:rPr>
                <w:rFonts w:ascii="Garamond" w:hAnsi="Garamond"/>
                <w:noProof/>
                <w:sz w:val="24"/>
                <w:szCs w:val="24"/>
              </w:rPr>
              <w:t>slično)</w:t>
            </w:r>
          </w:p>
        </w:tc>
        <w:tc>
          <w:tcPr>
            <w:tcW w:w="29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46507" w:rsidRPr="00CE2611" w:rsidRDefault="008462F5" w:rsidP="0054650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Garamond" w:hAnsi="Garamond"/>
                <w:noProof/>
                <w:sz w:val="24"/>
                <w:szCs w:val="24"/>
              </w:rPr>
            </w:pPr>
            <w:r w:rsidRPr="00342AE1">
              <w:rPr>
                <w:rFonts w:ascii="Garamond" w:hAnsi="Garamond"/>
                <w:noProof/>
                <w:sz w:val="24"/>
                <w:szCs w:val="24"/>
              </w:rPr>
              <w:t>5</w:t>
            </w:r>
            <w:r w:rsidR="00546507" w:rsidRPr="00342AE1">
              <w:rPr>
                <w:rFonts w:ascii="Garamond" w:hAnsi="Garamond"/>
                <w:noProof/>
                <w:sz w:val="24"/>
                <w:szCs w:val="24"/>
              </w:rPr>
              <w:t>obuka</w:t>
            </w:r>
            <w:r w:rsidR="00546507" w:rsidRPr="00CE2611">
              <w:rPr>
                <w:rFonts w:ascii="Garamond" w:hAnsi="Garamond"/>
                <w:noProof/>
                <w:sz w:val="24"/>
                <w:szCs w:val="24"/>
              </w:rPr>
              <w:t xml:space="preserve">/seminara/radionica organizovanih u </w:t>
            </w:r>
            <w:r w:rsidR="00030336" w:rsidRPr="00CE2611">
              <w:rPr>
                <w:rFonts w:ascii="Garamond" w:hAnsi="Garamond"/>
                <w:noProof/>
                <w:sz w:val="24"/>
                <w:szCs w:val="24"/>
              </w:rPr>
              <w:t xml:space="preserve"> </w:t>
            </w:r>
            <w:r w:rsidR="00FB0776">
              <w:rPr>
                <w:rFonts w:ascii="Garamond" w:hAnsi="Garamond"/>
                <w:noProof/>
                <w:sz w:val="24"/>
                <w:szCs w:val="24"/>
              </w:rPr>
              <w:t>Tuzima</w:t>
            </w:r>
            <w:r w:rsidR="00546507" w:rsidRPr="00CE2611">
              <w:rPr>
                <w:rFonts w:ascii="Garamond" w:hAnsi="Garamond"/>
                <w:noProof/>
                <w:sz w:val="24"/>
                <w:szCs w:val="24"/>
              </w:rPr>
              <w:t xml:space="preserve"> za mlade</w:t>
            </w:r>
          </w:p>
          <w:p w:rsidR="00546507" w:rsidRPr="00CE2611" w:rsidRDefault="008462F5" w:rsidP="0054650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Garamond" w:hAnsi="Garamond"/>
                <w:noProof/>
                <w:sz w:val="24"/>
                <w:szCs w:val="24"/>
              </w:rPr>
            </w:pPr>
            <w:r w:rsidRPr="00342AE1">
              <w:rPr>
                <w:rFonts w:ascii="Garamond" w:hAnsi="Garamond"/>
                <w:noProof/>
                <w:sz w:val="24"/>
                <w:szCs w:val="24"/>
              </w:rPr>
              <w:t>Minimum 20</w:t>
            </w:r>
            <w:r w:rsidR="00546507" w:rsidRPr="00CE2611">
              <w:rPr>
                <w:rFonts w:ascii="Garamond" w:hAnsi="Garamond"/>
                <w:noProof/>
                <w:sz w:val="24"/>
                <w:szCs w:val="24"/>
              </w:rPr>
              <w:t xml:space="preserve"> mladih obuhvaćenih ovim progamima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46507" w:rsidRPr="00CE2611" w:rsidRDefault="00546507" w:rsidP="00613AED">
            <w:pPr>
              <w:spacing w:after="0" w:line="240" w:lineRule="auto"/>
              <w:rPr>
                <w:rFonts w:ascii="Garamond" w:hAnsi="Garamond"/>
                <w:noProof/>
                <w:sz w:val="24"/>
                <w:szCs w:val="24"/>
              </w:rPr>
            </w:pPr>
            <w:r w:rsidRPr="00CE2611">
              <w:rPr>
                <w:rFonts w:ascii="Garamond" w:hAnsi="Garamond"/>
                <w:noProof/>
                <w:sz w:val="24"/>
                <w:szCs w:val="24"/>
              </w:rPr>
              <w:t>Organizacije civilnog društva, obrazovne institucije,opština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46507" w:rsidRPr="00CE2611" w:rsidRDefault="00546507" w:rsidP="00613AED">
            <w:pPr>
              <w:spacing w:after="0" w:line="240" w:lineRule="auto"/>
              <w:jc w:val="both"/>
              <w:rPr>
                <w:rFonts w:ascii="Garamond" w:hAnsi="Garamond"/>
                <w:noProof/>
                <w:sz w:val="24"/>
                <w:szCs w:val="24"/>
              </w:rPr>
            </w:pPr>
            <w:r w:rsidRPr="00CE2611">
              <w:rPr>
                <w:rFonts w:ascii="Garamond" w:hAnsi="Garamond"/>
                <w:noProof/>
                <w:sz w:val="24"/>
                <w:szCs w:val="24"/>
              </w:rPr>
              <w:t>Opštinski budžet</w:t>
            </w:r>
          </w:p>
          <w:p w:rsidR="00546507" w:rsidRPr="00CE2611" w:rsidRDefault="00D954B5" w:rsidP="00613AED">
            <w:pPr>
              <w:spacing w:after="0" w:line="240" w:lineRule="auto"/>
              <w:rPr>
                <w:rFonts w:ascii="Garamond" w:hAnsi="Garamond"/>
                <w:noProof/>
                <w:sz w:val="24"/>
                <w:szCs w:val="24"/>
              </w:rPr>
            </w:pPr>
            <w:r w:rsidRPr="00CE2611">
              <w:rPr>
                <w:rFonts w:ascii="Garamond" w:hAnsi="Garamond"/>
                <w:noProof/>
                <w:sz w:val="24"/>
                <w:szCs w:val="24"/>
              </w:rPr>
              <w:t>5</w:t>
            </w:r>
            <w:r w:rsidR="00546507" w:rsidRPr="00CE2611">
              <w:rPr>
                <w:rFonts w:ascii="Garamond" w:hAnsi="Garamond"/>
                <w:noProof/>
                <w:sz w:val="24"/>
                <w:szCs w:val="24"/>
              </w:rPr>
              <w:t xml:space="preserve">00€ </w:t>
            </w:r>
          </w:p>
          <w:p w:rsidR="00546507" w:rsidRPr="00CE2611" w:rsidRDefault="00546507" w:rsidP="00613AED">
            <w:pPr>
              <w:spacing w:after="0" w:line="240" w:lineRule="auto"/>
              <w:rPr>
                <w:rFonts w:ascii="Garamond" w:hAnsi="Garamond"/>
                <w:noProof/>
                <w:sz w:val="24"/>
                <w:szCs w:val="24"/>
              </w:rPr>
            </w:pPr>
            <w:r w:rsidRPr="00CE2611">
              <w:rPr>
                <w:rFonts w:ascii="Garamond" w:hAnsi="Garamond"/>
                <w:noProof/>
                <w:sz w:val="24"/>
                <w:szCs w:val="24"/>
              </w:rPr>
              <w:t>Donatorska sredstva</w:t>
            </w:r>
          </w:p>
        </w:tc>
      </w:tr>
      <w:tr w:rsidR="00546507" w:rsidRPr="00CE2611" w:rsidTr="00D954B5">
        <w:trPr>
          <w:trHeight w:val="683"/>
        </w:trPr>
        <w:tc>
          <w:tcPr>
            <w:tcW w:w="35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92D050"/>
          </w:tcPr>
          <w:p w:rsidR="00546507" w:rsidRPr="00CE2611" w:rsidRDefault="00546507" w:rsidP="00613AED">
            <w:pPr>
              <w:rPr>
                <w:rFonts w:ascii="Garamond" w:hAnsi="Garamond"/>
                <w:noProof/>
                <w:color w:val="FFFFFF" w:themeColor="background1"/>
                <w:sz w:val="24"/>
                <w:szCs w:val="24"/>
              </w:rPr>
            </w:pP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46507" w:rsidRPr="00CE2611" w:rsidRDefault="00F01D4C" w:rsidP="00F01D4C">
            <w:pPr>
              <w:suppressAutoHyphens/>
              <w:spacing w:after="0" w:line="240" w:lineRule="auto"/>
              <w:contextualSpacing/>
              <w:jc w:val="both"/>
              <w:rPr>
                <w:rFonts w:ascii="Garamond" w:hAnsi="Garamond"/>
                <w:noProof/>
                <w:sz w:val="24"/>
                <w:szCs w:val="24"/>
              </w:rPr>
            </w:pPr>
            <w:r w:rsidRPr="00CE2611">
              <w:rPr>
                <w:rFonts w:ascii="Garamond" w:hAnsi="Garamond"/>
                <w:noProof/>
                <w:sz w:val="24"/>
                <w:szCs w:val="24"/>
              </w:rPr>
              <w:t xml:space="preserve">B1.2. </w:t>
            </w:r>
            <w:r w:rsidRPr="00CE2611">
              <w:rPr>
                <w:rStyle w:val="Bodytext28"/>
                <w:rFonts w:ascii="Garamond" w:hAnsi="Garamond"/>
                <w:b w:val="0"/>
                <w:sz w:val="24"/>
                <w:szCs w:val="24"/>
              </w:rPr>
              <w:t>Organizovanje radionica i kviza znanja o poznavanju svoje opštine ( jednom godišnje )</w:t>
            </w:r>
            <w:r w:rsidR="00E25C53">
              <w:rPr>
                <w:rStyle w:val="Bodytext28"/>
                <w:rFonts w:ascii="Garamond" w:hAnsi="Garamond"/>
                <w:b w:val="0"/>
                <w:sz w:val="24"/>
                <w:szCs w:val="24"/>
              </w:rPr>
              <w:t xml:space="preserve"> ka o i promovisanje turističkih dobara.</w:t>
            </w:r>
          </w:p>
        </w:tc>
        <w:tc>
          <w:tcPr>
            <w:tcW w:w="29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01D4C" w:rsidRPr="00CE2611" w:rsidRDefault="00256C22" w:rsidP="00F01D4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Garamond" w:hAnsi="Garamond"/>
                <w:noProof/>
                <w:sz w:val="24"/>
                <w:szCs w:val="24"/>
              </w:rPr>
            </w:pPr>
            <w:r>
              <w:rPr>
                <w:rFonts w:ascii="Garamond" w:hAnsi="Garamond"/>
                <w:noProof/>
                <w:sz w:val="24"/>
                <w:szCs w:val="24"/>
              </w:rPr>
              <w:t xml:space="preserve">Minimum 30 mladih godišnje </w:t>
            </w:r>
            <w:r w:rsidR="00F01D4C" w:rsidRPr="00CE2611">
              <w:rPr>
                <w:rFonts w:ascii="Garamond" w:hAnsi="Garamond"/>
                <w:noProof/>
                <w:sz w:val="24"/>
                <w:szCs w:val="24"/>
              </w:rPr>
              <w:t>obuhvaćeno ovim sekcijam</w:t>
            </w:r>
            <w:r w:rsidR="00BF3C73">
              <w:rPr>
                <w:rFonts w:ascii="Garamond" w:hAnsi="Garamond"/>
                <w:noProof/>
                <w:sz w:val="24"/>
                <w:szCs w:val="24"/>
              </w:rPr>
              <w:t>a</w:t>
            </w:r>
          </w:p>
          <w:p w:rsidR="00F01D4C" w:rsidRPr="00342AE1" w:rsidRDefault="008462F5" w:rsidP="00F01D4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Garamond" w:hAnsi="Garamond"/>
                <w:noProof/>
                <w:color w:val="000000" w:themeColor="text1"/>
                <w:sz w:val="24"/>
                <w:szCs w:val="24"/>
              </w:rPr>
            </w:pPr>
            <w:r w:rsidRPr="00342AE1">
              <w:rPr>
                <w:rFonts w:ascii="Garamond" w:hAnsi="Garamond"/>
                <w:noProof/>
                <w:color w:val="000000" w:themeColor="text1"/>
                <w:sz w:val="24"/>
                <w:szCs w:val="24"/>
              </w:rPr>
              <w:t>Minimum 30</w:t>
            </w:r>
            <w:r w:rsidR="00F01D4C" w:rsidRPr="00342AE1">
              <w:rPr>
                <w:rFonts w:ascii="Garamond" w:hAnsi="Garamond"/>
                <w:noProof/>
                <w:color w:val="000000" w:themeColor="text1"/>
                <w:sz w:val="24"/>
                <w:szCs w:val="24"/>
              </w:rPr>
              <w:t xml:space="preserve"> učesnika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46507" w:rsidRPr="00CE2611" w:rsidRDefault="00F63231" w:rsidP="00B60FFF">
            <w:pPr>
              <w:spacing w:after="0" w:line="240" w:lineRule="auto"/>
              <w:rPr>
                <w:rFonts w:ascii="Garamond" w:hAnsi="Garamond"/>
                <w:noProof/>
                <w:sz w:val="24"/>
                <w:szCs w:val="24"/>
              </w:rPr>
            </w:pPr>
            <w:r w:rsidRPr="00CE2611">
              <w:rPr>
                <w:rFonts w:ascii="Garamond" w:hAnsi="Garamond"/>
                <w:noProof/>
                <w:sz w:val="24"/>
                <w:szCs w:val="24"/>
              </w:rPr>
              <w:t>-</w:t>
            </w:r>
            <w:r w:rsidR="00F01D4C" w:rsidRPr="00CE2611">
              <w:rPr>
                <w:rFonts w:ascii="Garamond" w:hAnsi="Garamond"/>
                <w:noProof/>
                <w:sz w:val="24"/>
                <w:szCs w:val="24"/>
              </w:rPr>
              <w:t xml:space="preserve">Opština </w:t>
            </w:r>
            <w:r w:rsidR="00FB0776">
              <w:rPr>
                <w:rFonts w:ascii="Garamond" w:hAnsi="Garamond"/>
                <w:noProof/>
                <w:sz w:val="24"/>
                <w:szCs w:val="24"/>
              </w:rPr>
              <w:t>Tuzi</w:t>
            </w:r>
            <w:r w:rsidR="00F01D4C" w:rsidRPr="00CE2611">
              <w:rPr>
                <w:rFonts w:ascii="Garamond" w:hAnsi="Garamond"/>
                <w:noProof/>
                <w:sz w:val="24"/>
                <w:szCs w:val="24"/>
              </w:rPr>
              <w:t xml:space="preserve"> – Sekretarijat za </w:t>
            </w:r>
            <w:r w:rsidR="00BF3C73">
              <w:rPr>
                <w:rFonts w:ascii="Garamond" w:hAnsi="Garamond"/>
                <w:noProof/>
                <w:sz w:val="24"/>
                <w:szCs w:val="24"/>
              </w:rPr>
              <w:t>lokalnu samoupravu</w:t>
            </w:r>
          </w:p>
          <w:p w:rsidR="00F01D4C" w:rsidRDefault="00F63231" w:rsidP="00F63231">
            <w:pPr>
              <w:spacing w:after="0" w:line="240" w:lineRule="auto"/>
              <w:rPr>
                <w:rFonts w:ascii="Garamond" w:hAnsi="Garamond"/>
                <w:noProof/>
                <w:sz w:val="24"/>
                <w:szCs w:val="24"/>
              </w:rPr>
            </w:pPr>
            <w:r w:rsidRPr="00CE2611">
              <w:rPr>
                <w:rFonts w:ascii="Garamond" w:hAnsi="Garamond"/>
                <w:noProof/>
                <w:sz w:val="24"/>
                <w:szCs w:val="24"/>
              </w:rPr>
              <w:t>-</w:t>
            </w:r>
            <w:r w:rsidR="00B60FFF" w:rsidRPr="00CE2611">
              <w:rPr>
                <w:rFonts w:ascii="Garamond" w:hAnsi="Garamond"/>
                <w:noProof/>
                <w:sz w:val="24"/>
                <w:szCs w:val="24"/>
              </w:rPr>
              <w:t>obrazovne institucije</w:t>
            </w:r>
          </w:p>
          <w:p w:rsidR="0070509E" w:rsidRPr="00CE2611" w:rsidRDefault="0070509E" w:rsidP="00F63231">
            <w:pPr>
              <w:spacing w:after="0" w:line="240" w:lineRule="auto"/>
              <w:rPr>
                <w:rFonts w:ascii="Garamond" w:hAnsi="Garamond"/>
                <w:noProof/>
                <w:sz w:val="24"/>
                <w:szCs w:val="24"/>
              </w:rPr>
            </w:pPr>
            <w:r>
              <w:rPr>
                <w:rFonts w:ascii="Garamond" w:hAnsi="Garamond"/>
                <w:noProof/>
                <w:sz w:val="24"/>
                <w:szCs w:val="24"/>
              </w:rPr>
              <w:t>TO</w:t>
            </w:r>
            <w:r w:rsidR="002C5CF4">
              <w:rPr>
                <w:rFonts w:ascii="Garamond" w:hAnsi="Garamond"/>
                <w:noProof/>
                <w:sz w:val="24"/>
                <w:szCs w:val="24"/>
              </w:rPr>
              <w:t>T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46507" w:rsidRPr="00CE2611" w:rsidRDefault="00F01D4C" w:rsidP="00F01D4C">
            <w:pPr>
              <w:spacing w:after="0" w:line="240" w:lineRule="auto"/>
              <w:jc w:val="both"/>
              <w:rPr>
                <w:rFonts w:ascii="Garamond" w:hAnsi="Garamond"/>
                <w:noProof/>
                <w:color w:val="000000" w:themeColor="text1"/>
                <w:sz w:val="24"/>
                <w:szCs w:val="24"/>
              </w:rPr>
            </w:pPr>
            <w:r w:rsidRPr="00CE2611">
              <w:rPr>
                <w:rFonts w:ascii="Garamond" w:hAnsi="Garamond"/>
                <w:noProof/>
                <w:color w:val="000000" w:themeColor="text1"/>
                <w:sz w:val="24"/>
                <w:szCs w:val="24"/>
              </w:rPr>
              <w:t>Opštinski budžet</w:t>
            </w:r>
          </w:p>
          <w:p w:rsidR="00F01D4C" w:rsidRDefault="00BF3C73" w:rsidP="00F01D4C">
            <w:pPr>
              <w:spacing w:after="0" w:line="240" w:lineRule="auto"/>
              <w:jc w:val="both"/>
              <w:rPr>
                <w:rFonts w:ascii="Garamond" w:hAnsi="Garamond"/>
                <w:noProof/>
                <w:color w:val="000000" w:themeColor="text1"/>
                <w:sz w:val="24"/>
                <w:szCs w:val="24"/>
              </w:rPr>
            </w:pPr>
            <w:r>
              <w:rPr>
                <w:rFonts w:ascii="Garamond" w:hAnsi="Garamond"/>
                <w:noProof/>
                <w:color w:val="000000" w:themeColor="text1"/>
                <w:sz w:val="24"/>
                <w:szCs w:val="24"/>
              </w:rPr>
              <w:t>3</w:t>
            </w:r>
            <w:r w:rsidR="00F01D4C" w:rsidRPr="00CE2611">
              <w:rPr>
                <w:rFonts w:ascii="Garamond" w:hAnsi="Garamond"/>
                <w:noProof/>
                <w:color w:val="000000" w:themeColor="text1"/>
                <w:sz w:val="24"/>
                <w:szCs w:val="24"/>
              </w:rPr>
              <w:t>00€</w:t>
            </w:r>
          </w:p>
          <w:p w:rsidR="00256C22" w:rsidRPr="00CE2611" w:rsidRDefault="00256C22" w:rsidP="00F01D4C">
            <w:pPr>
              <w:spacing w:after="0" w:line="240" w:lineRule="auto"/>
              <w:jc w:val="both"/>
              <w:rPr>
                <w:rFonts w:ascii="Garamond" w:hAnsi="Garamond"/>
                <w:noProof/>
                <w:color w:val="000000" w:themeColor="text1"/>
                <w:sz w:val="24"/>
                <w:szCs w:val="24"/>
              </w:rPr>
            </w:pPr>
            <w:r w:rsidRPr="00CE2611">
              <w:rPr>
                <w:rFonts w:ascii="Garamond" w:hAnsi="Garamond"/>
                <w:noProof/>
                <w:sz w:val="24"/>
                <w:szCs w:val="24"/>
              </w:rPr>
              <w:t>Donatorska sredstva</w:t>
            </w:r>
          </w:p>
        </w:tc>
      </w:tr>
      <w:tr w:rsidR="00FC5754" w:rsidRPr="00CE2611" w:rsidTr="00D954B5">
        <w:trPr>
          <w:trHeight w:val="683"/>
        </w:trPr>
        <w:tc>
          <w:tcPr>
            <w:tcW w:w="3573" w:type="dxa"/>
            <w:tcBorders>
              <w:left w:val="single" w:sz="4" w:space="0" w:color="auto"/>
              <w:right w:val="single" w:sz="4" w:space="0" w:color="auto"/>
            </w:tcBorders>
            <w:shd w:val="clear" w:color="auto" w:fill="92D050"/>
          </w:tcPr>
          <w:p w:rsidR="00FC5754" w:rsidRPr="00CE2611" w:rsidRDefault="00FC5754" w:rsidP="00613AED">
            <w:pPr>
              <w:rPr>
                <w:rFonts w:ascii="Garamond" w:hAnsi="Garamond"/>
                <w:noProof/>
                <w:color w:val="FFFFFF" w:themeColor="background1"/>
                <w:sz w:val="24"/>
                <w:szCs w:val="24"/>
              </w:rPr>
            </w:pP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C5754" w:rsidRPr="00CE2611" w:rsidRDefault="00FC5754" w:rsidP="00F01D4C">
            <w:pPr>
              <w:suppressAutoHyphens/>
              <w:spacing w:after="0" w:line="240" w:lineRule="auto"/>
              <w:contextualSpacing/>
              <w:jc w:val="both"/>
              <w:rPr>
                <w:rFonts w:ascii="Garamond" w:hAnsi="Garamond"/>
                <w:noProof/>
                <w:sz w:val="24"/>
                <w:szCs w:val="24"/>
              </w:rPr>
            </w:pPr>
            <w:r>
              <w:rPr>
                <w:rFonts w:ascii="Garamond" w:hAnsi="Garamond"/>
                <w:noProof/>
                <w:sz w:val="24"/>
                <w:szCs w:val="24"/>
              </w:rPr>
              <w:t>B1.3. Dodijeljivanje novčane pomoći na godišnjem nivou</w:t>
            </w:r>
          </w:p>
        </w:tc>
        <w:tc>
          <w:tcPr>
            <w:tcW w:w="29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C5754" w:rsidRPr="00342AE1" w:rsidRDefault="00342AE1" w:rsidP="00342AE1">
            <w:pPr>
              <w:pStyle w:val="ListParagraph"/>
              <w:spacing w:after="0" w:line="240" w:lineRule="auto"/>
              <w:ind w:left="360"/>
              <w:jc w:val="both"/>
              <w:rPr>
                <w:rFonts w:ascii="Garamond" w:hAnsi="Garamond"/>
                <w:noProof/>
                <w:color w:val="000000" w:themeColor="text1"/>
                <w:sz w:val="24"/>
                <w:szCs w:val="24"/>
              </w:rPr>
            </w:pPr>
            <w:r w:rsidRPr="00342AE1">
              <w:rPr>
                <w:rFonts w:ascii="Garamond" w:hAnsi="Garamond"/>
                <w:noProof/>
                <w:color w:val="000000" w:themeColor="text1"/>
                <w:sz w:val="24"/>
                <w:szCs w:val="24"/>
              </w:rPr>
              <w:t>Minimum 15 redovnih studenata</w:t>
            </w:r>
            <w:r w:rsidR="00FC5754" w:rsidRPr="00342AE1">
              <w:rPr>
                <w:rFonts w:ascii="Garamond" w:hAnsi="Garamond"/>
                <w:noProof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C5754" w:rsidRPr="00CE2611" w:rsidRDefault="00FC5754" w:rsidP="00B60FFF">
            <w:pPr>
              <w:spacing w:after="0" w:line="240" w:lineRule="auto"/>
              <w:rPr>
                <w:rFonts w:ascii="Garamond" w:hAnsi="Garamond"/>
                <w:noProof/>
                <w:sz w:val="24"/>
                <w:szCs w:val="24"/>
              </w:rPr>
            </w:pPr>
            <w:r>
              <w:rPr>
                <w:rFonts w:ascii="Garamond" w:hAnsi="Garamond"/>
                <w:noProof/>
                <w:sz w:val="24"/>
                <w:szCs w:val="24"/>
              </w:rPr>
              <w:t>Opština Tuzi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C5754" w:rsidRPr="00CE2611" w:rsidRDefault="00FC5754" w:rsidP="00F01D4C">
            <w:pPr>
              <w:spacing w:after="0" w:line="240" w:lineRule="auto"/>
              <w:jc w:val="both"/>
              <w:rPr>
                <w:rFonts w:ascii="Garamond" w:hAnsi="Garamond"/>
                <w:noProof/>
                <w:color w:val="000000" w:themeColor="text1"/>
                <w:sz w:val="24"/>
                <w:szCs w:val="24"/>
              </w:rPr>
            </w:pPr>
            <w:r>
              <w:rPr>
                <w:rFonts w:ascii="Garamond" w:hAnsi="Garamond"/>
                <w:noProof/>
                <w:color w:val="000000" w:themeColor="text1"/>
                <w:sz w:val="24"/>
                <w:szCs w:val="24"/>
              </w:rPr>
              <w:t>Opštinski budžet</w:t>
            </w:r>
          </w:p>
        </w:tc>
      </w:tr>
      <w:tr w:rsidR="00F01D4C" w:rsidRPr="00CE2611" w:rsidTr="00D954B5">
        <w:trPr>
          <w:trHeight w:val="566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2D050"/>
          </w:tcPr>
          <w:p w:rsidR="00F01D4C" w:rsidRPr="00CE2611" w:rsidRDefault="00F01D4C" w:rsidP="00613AED">
            <w:pPr>
              <w:rPr>
                <w:rFonts w:ascii="Garamond" w:hAnsi="Garamond"/>
                <w:noProof/>
                <w:color w:val="FFFFFF" w:themeColor="background1"/>
                <w:sz w:val="24"/>
                <w:szCs w:val="24"/>
              </w:rPr>
            </w:pPr>
            <w:r w:rsidRPr="00CE2611"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</w:rPr>
              <w:t>B2. Unapređenje kvaliteta organizacije, realizacije i vrednovanja  praktičnog  obrazovanja  u stručnim školama i univezitetima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01D4C" w:rsidRPr="00CE2611" w:rsidRDefault="00F01D4C" w:rsidP="00613AED">
            <w:pPr>
              <w:spacing w:after="0" w:line="240" w:lineRule="auto"/>
              <w:rPr>
                <w:rFonts w:ascii="Garamond" w:hAnsi="Garamond"/>
                <w:noProof/>
                <w:sz w:val="24"/>
                <w:szCs w:val="24"/>
              </w:rPr>
            </w:pPr>
            <w:r w:rsidRPr="00CE2611">
              <w:rPr>
                <w:rFonts w:ascii="Garamond" w:hAnsi="Garamond"/>
                <w:noProof/>
                <w:sz w:val="24"/>
                <w:szCs w:val="24"/>
              </w:rPr>
              <w:t>B2.1. Unapređenje saradnje obrazovnog sistema i privrednog sektora.</w:t>
            </w:r>
            <w:r w:rsidR="00E25C53">
              <w:rPr>
                <w:rFonts w:ascii="Garamond" w:hAnsi="Garamond"/>
                <w:noProof/>
                <w:sz w:val="24"/>
                <w:szCs w:val="24"/>
              </w:rPr>
              <w:t xml:space="preserve"> </w:t>
            </w:r>
          </w:p>
        </w:tc>
        <w:tc>
          <w:tcPr>
            <w:tcW w:w="29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01D4C" w:rsidRPr="00CE2611" w:rsidRDefault="00F01D4C" w:rsidP="00B60FF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Garamond" w:hAnsi="Garamond"/>
                <w:noProof/>
                <w:sz w:val="24"/>
                <w:szCs w:val="24"/>
              </w:rPr>
            </w:pPr>
            <w:r w:rsidRPr="00CE2611">
              <w:rPr>
                <w:rFonts w:ascii="Garamond" w:hAnsi="Garamond"/>
                <w:noProof/>
                <w:sz w:val="24"/>
                <w:szCs w:val="24"/>
              </w:rPr>
              <w:t>Minimum jedan sastanak na godišnjem nivou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01D4C" w:rsidRPr="00CE2611" w:rsidRDefault="00F01D4C" w:rsidP="00613AED">
            <w:pPr>
              <w:spacing w:after="0" w:line="240" w:lineRule="auto"/>
              <w:rPr>
                <w:rFonts w:ascii="Garamond" w:hAnsi="Garamond"/>
                <w:noProof/>
                <w:sz w:val="24"/>
                <w:szCs w:val="24"/>
              </w:rPr>
            </w:pPr>
            <w:r w:rsidRPr="00CE2611">
              <w:rPr>
                <w:rFonts w:ascii="Garamond" w:hAnsi="Garamond"/>
                <w:noProof/>
                <w:sz w:val="24"/>
                <w:szCs w:val="24"/>
              </w:rPr>
              <w:t>Srednje škole, fakulteti uz posredstvo Opštine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01D4C" w:rsidRPr="00CE2611" w:rsidRDefault="00F01D4C" w:rsidP="00613AED">
            <w:pPr>
              <w:spacing w:after="0" w:line="240" w:lineRule="auto"/>
              <w:jc w:val="both"/>
              <w:rPr>
                <w:rFonts w:ascii="Garamond" w:hAnsi="Garamond"/>
                <w:noProof/>
                <w:sz w:val="24"/>
                <w:szCs w:val="24"/>
              </w:rPr>
            </w:pPr>
            <w:r w:rsidRPr="00CE2611">
              <w:rPr>
                <w:rFonts w:ascii="Garamond" w:hAnsi="Garamond"/>
                <w:noProof/>
                <w:sz w:val="24"/>
                <w:szCs w:val="24"/>
              </w:rPr>
              <w:t>Redovna budžetska sredstva</w:t>
            </w:r>
          </w:p>
        </w:tc>
      </w:tr>
      <w:tr w:rsidR="00F01D4C" w:rsidRPr="00CE2611" w:rsidTr="00CE2611">
        <w:trPr>
          <w:trHeight w:val="1066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F01D4C" w:rsidRPr="00CE2611" w:rsidRDefault="00F01D4C" w:rsidP="00613AED">
            <w:pPr>
              <w:rPr>
                <w:rFonts w:ascii="Garamond" w:hAnsi="Garamond"/>
                <w:noProof/>
                <w:color w:val="FFFFFF" w:themeColor="background1"/>
                <w:sz w:val="24"/>
                <w:szCs w:val="24"/>
              </w:rPr>
            </w:pPr>
            <w:r w:rsidRPr="00CE2611"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</w:rPr>
              <w:t>B3. Razvoj socio-emocionalnih vještina mladih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D4C" w:rsidRPr="00CE2611" w:rsidRDefault="00F63231" w:rsidP="00613AED">
            <w:pPr>
              <w:spacing w:after="0" w:line="240" w:lineRule="auto"/>
              <w:rPr>
                <w:rFonts w:ascii="Garamond" w:hAnsi="Garamond"/>
                <w:noProof/>
                <w:sz w:val="24"/>
                <w:szCs w:val="24"/>
              </w:rPr>
            </w:pPr>
            <w:r w:rsidRPr="00CE2611">
              <w:rPr>
                <w:rFonts w:ascii="Garamond" w:hAnsi="Garamond"/>
                <w:noProof/>
                <w:sz w:val="24"/>
                <w:szCs w:val="24"/>
              </w:rPr>
              <w:t>B3.1</w:t>
            </w:r>
            <w:r w:rsidR="00F01D4C" w:rsidRPr="00CE2611">
              <w:rPr>
                <w:rFonts w:ascii="Garamond" w:hAnsi="Garamond"/>
                <w:noProof/>
                <w:sz w:val="24"/>
                <w:szCs w:val="24"/>
              </w:rPr>
              <w:t>. Snimanje promotivnih v</w:t>
            </w:r>
            <w:r w:rsidR="00A148C0">
              <w:rPr>
                <w:rFonts w:ascii="Garamond" w:hAnsi="Garamond"/>
                <w:noProof/>
                <w:sz w:val="24"/>
                <w:szCs w:val="24"/>
              </w:rPr>
              <w:t>ideo sadržaja koji će pokazati</w:t>
            </w:r>
            <w:r w:rsidR="00F01D4C" w:rsidRPr="00CE2611">
              <w:rPr>
                <w:rFonts w:ascii="Garamond" w:hAnsi="Garamond"/>
                <w:noProof/>
                <w:sz w:val="24"/>
                <w:szCs w:val="24"/>
              </w:rPr>
              <w:t xml:space="preserve"> značaj obrazovanja i njegov doprinos kvalitetu života, sa mladima u glavnoj ulozi. </w:t>
            </w:r>
            <w:r w:rsidR="00E25C53">
              <w:rPr>
                <w:rFonts w:ascii="Garamond" w:hAnsi="Garamond"/>
                <w:noProof/>
                <w:sz w:val="24"/>
                <w:szCs w:val="24"/>
              </w:rPr>
              <w:t>Ukazivanje na potrebe unapr</w:t>
            </w:r>
            <w:r w:rsidR="00ED5184">
              <w:rPr>
                <w:rFonts w:ascii="Garamond" w:hAnsi="Garamond"/>
                <w:noProof/>
                <w:sz w:val="24"/>
                <w:szCs w:val="24"/>
              </w:rPr>
              <w:t>e</w:t>
            </w:r>
            <w:r w:rsidR="00A148C0">
              <w:rPr>
                <w:rFonts w:ascii="Garamond" w:hAnsi="Garamond"/>
                <w:noProof/>
                <w:sz w:val="24"/>
                <w:szCs w:val="24"/>
              </w:rPr>
              <w:t>đenja obrazovnog sistema</w:t>
            </w:r>
            <w:r w:rsidR="00E25C53">
              <w:rPr>
                <w:rFonts w:ascii="Garamond" w:hAnsi="Garamond"/>
                <w:noProof/>
                <w:sz w:val="24"/>
                <w:szCs w:val="24"/>
              </w:rPr>
              <w:t>.</w:t>
            </w:r>
          </w:p>
        </w:tc>
        <w:tc>
          <w:tcPr>
            <w:tcW w:w="2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D4C" w:rsidRPr="00CE2611" w:rsidRDefault="00BF3C73" w:rsidP="0054650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Garamond" w:hAnsi="Garamond"/>
                <w:noProof/>
                <w:sz w:val="24"/>
                <w:szCs w:val="24"/>
              </w:rPr>
            </w:pPr>
            <w:r>
              <w:rPr>
                <w:rFonts w:ascii="Garamond" w:hAnsi="Garamond"/>
                <w:noProof/>
                <w:sz w:val="24"/>
                <w:szCs w:val="24"/>
              </w:rPr>
              <w:t xml:space="preserve">Snimiti mimimum jedan kratak </w:t>
            </w:r>
            <w:r w:rsidR="00FC5754">
              <w:rPr>
                <w:rFonts w:ascii="Garamond" w:hAnsi="Garamond"/>
                <w:noProof/>
                <w:sz w:val="24"/>
                <w:szCs w:val="24"/>
              </w:rPr>
              <w:t xml:space="preserve">video zapis </w:t>
            </w:r>
            <w:r w:rsidR="00F01D4C" w:rsidRPr="00CE2611">
              <w:rPr>
                <w:rFonts w:ascii="Garamond" w:hAnsi="Garamond"/>
                <w:noProof/>
                <w:sz w:val="24"/>
                <w:szCs w:val="24"/>
              </w:rPr>
              <w:t>godišnje</w:t>
            </w:r>
          </w:p>
          <w:p w:rsidR="00F01D4C" w:rsidRPr="00CE2611" w:rsidRDefault="00F01D4C" w:rsidP="0054650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Garamond" w:hAnsi="Garamond"/>
                <w:noProof/>
                <w:sz w:val="24"/>
                <w:szCs w:val="24"/>
              </w:rPr>
            </w:pPr>
            <w:r w:rsidRPr="00CE2611">
              <w:rPr>
                <w:rFonts w:ascii="Garamond" w:hAnsi="Garamond"/>
                <w:noProof/>
                <w:sz w:val="24"/>
                <w:szCs w:val="24"/>
              </w:rPr>
              <w:t xml:space="preserve">Broj pregleda na internetu </w:t>
            </w:r>
          </w:p>
          <w:p w:rsidR="00F01D4C" w:rsidRPr="00CE2611" w:rsidRDefault="008462F5" w:rsidP="0054650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Garamond" w:hAnsi="Garamond"/>
                <w:noProof/>
                <w:sz w:val="24"/>
                <w:szCs w:val="24"/>
              </w:rPr>
            </w:pPr>
            <w:r w:rsidRPr="00342AE1">
              <w:rPr>
                <w:rFonts w:ascii="Garamond" w:hAnsi="Garamond"/>
                <w:noProof/>
                <w:sz w:val="24"/>
                <w:szCs w:val="24"/>
              </w:rPr>
              <w:t>Minimum 20</w:t>
            </w:r>
            <w:r w:rsidR="00F01D4C" w:rsidRPr="00342AE1">
              <w:rPr>
                <w:rFonts w:ascii="Garamond" w:hAnsi="Garamond"/>
                <w:noProof/>
                <w:sz w:val="24"/>
                <w:szCs w:val="24"/>
              </w:rPr>
              <w:t xml:space="preserve"> mladih koji su uživo vidjeli video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D4C" w:rsidRPr="00CE2611" w:rsidRDefault="00A148C0" w:rsidP="00613AED">
            <w:pPr>
              <w:spacing w:after="0" w:line="240" w:lineRule="auto"/>
              <w:rPr>
                <w:rFonts w:ascii="Garamond" w:hAnsi="Garamond"/>
                <w:noProof/>
                <w:sz w:val="24"/>
                <w:szCs w:val="24"/>
              </w:rPr>
            </w:pPr>
            <w:r>
              <w:rPr>
                <w:rFonts w:ascii="Garamond" w:hAnsi="Garamond"/>
                <w:noProof/>
                <w:sz w:val="24"/>
                <w:szCs w:val="24"/>
              </w:rPr>
              <w:t>Obrazov</w:t>
            </w:r>
            <w:r w:rsidR="00F01D4C" w:rsidRPr="00CE2611">
              <w:rPr>
                <w:rFonts w:ascii="Garamond" w:hAnsi="Garamond"/>
                <w:noProof/>
                <w:sz w:val="24"/>
                <w:szCs w:val="24"/>
              </w:rPr>
              <w:t>ne institucije (škole, fakulteti) u saradnji sa organizacijama civilnog društva, institucijama kulture uz podršku Opštine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D4C" w:rsidRPr="00CE2611" w:rsidRDefault="00F01D4C" w:rsidP="00613AED">
            <w:pPr>
              <w:spacing w:after="0" w:line="240" w:lineRule="auto"/>
              <w:jc w:val="both"/>
              <w:rPr>
                <w:rFonts w:ascii="Garamond" w:hAnsi="Garamond"/>
                <w:noProof/>
                <w:sz w:val="24"/>
                <w:szCs w:val="24"/>
              </w:rPr>
            </w:pPr>
            <w:r w:rsidRPr="00CE2611">
              <w:rPr>
                <w:rFonts w:ascii="Garamond" w:hAnsi="Garamond"/>
                <w:noProof/>
                <w:sz w:val="24"/>
                <w:szCs w:val="24"/>
              </w:rPr>
              <w:t>Redovna budžetska sredstva</w:t>
            </w:r>
          </w:p>
          <w:p w:rsidR="00F01D4C" w:rsidRPr="00CE2611" w:rsidRDefault="00BF3C73" w:rsidP="00F63231">
            <w:pPr>
              <w:spacing w:after="0" w:line="240" w:lineRule="auto"/>
              <w:jc w:val="both"/>
              <w:rPr>
                <w:rFonts w:ascii="Garamond" w:hAnsi="Garamond"/>
                <w:noProof/>
                <w:sz w:val="24"/>
                <w:szCs w:val="24"/>
              </w:rPr>
            </w:pPr>
            <w:r>
              <w:rPr>
                <w:rFonts w:ascii="Garamond" w:hAnsi="Garamond"/>
                <w:noProof/>
                <w:sz w:val="24"/>
                <w:szCs w:val="24"/>
              </w:rPr>
              <w:t>Opštinski budžet 2</w:t>
            </w:r>
            <w:r w:rsidR="00F01D4C" w:rsidRPr="00CE2611">
              <w:rPr>
                <w:rFonts w:ascii="Garamond" w:hAnsi="Garamond"/>
                <w:noProof/>
                <w:sz w:val="24"/>
                <w:szCs w:val="24"/>
              </w:rPr>
              <w:t>00€</w:t>
            </w:r>
          </w:p>
        </w:tc>
      </w:tr>
      <w:tr w:rsidR="003D3E65" w:rsidRPr="00CE2611" w:rsidTr="00CE2611">
        <w:trPr>
          <w:trHeight w:val="1066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3D3E65" w:rsidRPr="00CE2611" w:rsidRDefault="003D3E65" w:rsidP="00613AED">
            <w:pPr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</w:rPr>
            </w:pPr>
          </w:p>
        </w:tc>
        <w:tc>
          <w:tcPr>
            <w:tcW w:w="3825" w:type="dxa"/>
            <w:tcBorders>
              <w:bottom w:val="single" w:sz="4" w:space="0" w:color="auto"/>
            </w:tcBorders>
            <w:shd w:val="clear" w:color="auto" w:fill="948A54" w:themeFill="background2" w:themeFillShade="80"/>
          </w:tcPr>
          <w:p w:rsidR="003D3E65" w:rsidRPr="00CE2611" w:rsidRDefault="003D3E65" w:rsidP="00613AED">
            <w:pPr>
              <w:spacing w:after="0" w:line="240" w:lineRule="auto"/>
              <w:rPr>
                <w:rFonts w:ascii="Garamond" w:hAnsi="Garamond"/>
                <w:noProof/>
                <w:sz w:val="24"/>
                <w:szCs w:val="24"/>
              </w:rPr>
            </w:pPr>
            <w:r w:rsidRPr="00CE2611">
              <w:rPr>
                <w:rFonts w:ascii="Garamond" w:hAnsi="Garamond"/>
                <w:b/>
                <w:bCs/>
                <w:iCs/>
                <w:noProof/>
                <w:color w:val="FFFFFF" w:themeColor="background1"/>
                <w:sz w:val="24"/>
                <w:szCs w:val="24"/>
              </w:rPr>
              <w:t xml:space="preserve">Ukupno </w:t>
            </w:r>
            <w:r w:rsidR="00FC5754">
              <w:rPr>
                <w:rFonts w:ascii="Garamond" w:hAnsi="Garamond"/>
                <w:b/>
                <w:bCs/>
                <w:iCs/>
                <w:noProof/>
                <w:color w:val="FFFFFF" w:themeColor="background1"/>
                <w:sz w:val="24"/>
                <w:szCs w:val="24"/>
              </w:rPr>
              <w:t>5</w:t>
            </w:r>
            <w:r w:rsidRPr="00CE2611">
              <w:rPr>
                <w:rFonts w:ascii="Garamond" w:hAnsi="Garamond"/>
                <w:b/>
                <w:bCs/>
                <w:iCs/>
                <w:noProof/>
                <w:color w:val="FFFFFF" w:themeColor="background1"/>
                <w:sz w:val="24"/>
                <w:szCs w:val="24"/>
              </w:rPr>
              <w:t xml:space="preserve">  aktivnosti</w:t>
            </w:r>
            <w:r w:rsidRPr="00CE2611">
              <w:rPr>
                <w:rFonts w:ascii="Garamond" w:hAnsi="Garamond"/>
                <w:b/>
                <w:bCs/>
                <w:iCs/>
                <w:noProof/>
                <w:color w:val="FFFFFF" w:themeColor="background1"/>
                <w:sz w:val="24"/>
                <w:szCs w:val="24"/>
              </w:rPr>
              <w:tab/>
            </w:r>
          </w:p>
        </w:tc>
        <w:tc>
          <w:tcPr>
            <w:tcW w:w="2951" w:type="dxa"/>
            <w:tcBorders>
              <w:bottom w:val="single" w:sz="4" w:space="0" w:color="auto"/>
            </w:tcBorders>
            <w:shd w:val="clear" w:color="auto" w:fill="948A54" w:themeFill="background2" w:themeFillShade="80"/>
          </w:tcPr>
          <w:p w:rsidR="003D3E65" w:rsidRPr="00CE2611" w:rsidRDefault="003D3E65" w:rsidP="003D3E65">
            <w:pPr>
              <w:pStyle w:val="ListParagraph"/>
              <w:spacing w:after="0" w:line="240" w:lineRule="auto"/>
              <w:ind w:left="360"/>
              <w:jc w:val="both"/>
              <w:rPr>
                <w:rFonts w:ascii="Garamond" w:hAnsi="Garamond"/>
                <w:noProof/>
                <w:sz w:val="24"/>
                <w:szCs w:val="24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948A54" w:themeFill="background2" w:themeFillShade="80"/>
          </w:tcPr>
          <w:p w:rsidR="003D3E65" w:rsidRPr="00CE2611" w:rsidRDefault="003D3E65" w:rsidP="00613AED">
            <w:pPr>
              <w:spacing w:after="0" w:line="240" w:lineRule="auto"/>
              <w:rPr>
                <w:rFonts w:ascii="Garamond" w:hAnsi="Garamond"/>
                <w:noProof/>
                <w:sz w:val="24"/>
                <w:szCs w:val="24"/>
              </w:rPr>
            </w:pPr>
          </w:p>
        </w:tc>
        <w:tc>
          <w:tcPr>
            <w:tcW w:w="198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948A54" w:themeFill="background2" w:themeFillShade="80"/>
          </w:tcPr>
          <w:p w:rsidR="003D3E65" w:rsidRPr="00CE2611" w:rsidRDefault="00BF3C73" w:rsidP="00613AED">
            <w:pPr>
              <w:spacing w:after="0" w:line="240" w:lineRule="auto"/>
              <w:jc w:val="both"/>
              <w:rPr>
                <w:rFonts w:ascii="Garamond" w:hAnsi="Garamond"/>
                <w:noProof/>
                <w:sz w:val="24"/>
                <w:szCs w:val="24"/>
              </w:rPr>
            </w:pPr>
            <w:r>
              <w:rPr>
                <w:rFonts w:ascii="Garamond" w:hAnsi="Garamond"/>
                <w:noProof/>
                <w:sz w:val="24"/>
                <w:szCs w:val="24"/>
              </w:rPr>
              <w:t>1.2</w:t>
            </w:r>
            <w:r w:rsidR="003D3E65" w:rsidRPr="00CE2611">
              <w:rPr>
                <w:rFonts w:ascii="Garamond" w:hAnsi="Garamond"/>
                <w:noProof/>
                <w:sz w:val="24"/>
                <w:szCs w:val="24"/>
              </w:rPr>
              <w:t>00€</w:t>
            </w:r>
          </w:p>
        </w:tc>
      </w:tr>
    </w:tbl>
    <w:p w:rsidR="00546507" w:rsidRPr="00CE2611" w:rsidRDefault="00546507" w:rsidP="00546507">
      <w:pPr>
        <w:rPr>
          <w:rFonts w:ascii="Garamond" w:hAnsi="Garamond"/>
          <w:noProof/>
          <w:sz w:val="24"/>
          <w:szCs w:val="24"/>
        </w:rPr>
      </w:pPr>
    </w:p>
    <w:p w:rsidR="003D3E65" w:rsidRPr="00CE2611" w:rsidRDefault="003D3E65" w:rsidP="00546507">
      <w:pPr>
        <w:rPr>
          <w:rFonts w:ascii="Garamond" w:hAnsi="Garamond"/>
          <w:noProof/>
          <w:sz w:val="24"/>
          <w:szCs w:val="24"/>
        </w:rPr>
      </w:pPr>
    </w:p>
    <w:tbl>
      <w:tblPr>
        <w:tblW w:w="14601" w:type="dxa"/>
        <w:tblInd w:w="-284" w:type="dxa"/>
        <w:tblLayout w:type="fixed"/>
        <w:tblLook w:val="04A0" w:firstRow="1" w:lastRow="0" w:firstColumn="1" w:lastColumn="0" w:noHBand="0" w:noVBand="1"/>
      </w:tblPr>
      <w:tblGrid>
        <w:gridCol w:w="3119"/>
        <w:gridCol w:w="3820"/>
        <w:gridCol w:w="3780"/>
        <w:gridCol w:w="1893"/>
        <w:gridCol w:w="1989"/>
      </w:tblGrid>
      <w:tr w:rsidR="00546507" w:rsidRPr="00CE2611" w:rsidTr="00613AED">
        <w:tc>
          <w:tcPr>
            <w:tcW w:w="146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30A0"/>
          </w:tcPr>
          <w:p w:rsidR="00546507" w:rsidRPr="00CE2611" w:rsidRDefault="00546507" w:rsidP="00613AED">
            <w:pPr>
              <w:pStyle w:val="Heading2"/>
              <w:rPr>
                <w:rFonts w:ascii="Garamond" w:hAnsi="Garamond"/>
                <w:b/>
                <w:noProof/>
                <w:sz w:val="24"/>
                <w:szCs w:val="24"/>
              </w:rPr>
            </w:pPr>
            <w:bookmarkStart w:id="3" w:name="_Toc18929592"/>
            <w:r w:rsidRPr="00CE2611"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</w:rPr>
              <w:t>KLJUČNI ISHOD C: MLADI SU AKTIVNI GRAĐANI, UKLJUČENI, MOTIVISANI, PROAKTIVNI I UČESTVUJU U PROCESIMA DONOŠENJA ODLUKA, RAZVOJA ZAJEDNICE, U KREIRANJU POLITIKA I NJIHOVOM SPROVOĐENJU</w:t>
            </w:r>
            <w:bookmarkEnd w:id="3"/>
          </w:p>
        </w:tc>
      </w:tr>
      <w:tr w:rsidR="00546507" w:rsidRPr="00CE2611" w:rsidTr="00D93A86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30A0"/>
          </w:tcPr>
          <w:p w:rsidR="00546507" w:rsidRPr="00CE2611" w:rsidRDefault="00546507" w:rsidP="00613AED">
            <w:pPr>
              <w:spacing w:after="0" w:line="240" w:lineRule="auto"/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</w:rPr>
            </w:pPr>
            <w:r w:rsidRPr="00CE2611"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</w:rPr>
              <w:t>Mjere iz nacionalne strategije za mlade</w:t>
            </w:r>
          </w:p>
        </w:tc>
        <w:tc>
          <w:tcPr>
            <w:tcW w:w="3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30A0"/>
          </w:tcPr>
          <w:p w:rsidR="00546507" w:rsidRPr="00CE2611" w:rsidRDefault="00546507" w:rsidP="00613AED">
            <w:pPr>
              <w:spacing w:after="0" w:line="240" w:lineRule="auto"/>
              <w:jc w:val="both"/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</w:rPr>
            </w:pPr>
            <w:r w:rsidRPr="00CE2611"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</w:rPr>
              <w:t>Aktivnost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30A0"/>
          </w:tcPr>
          <w:p w:rsidR="00546507" w:rsidRPr="00CE2611" w:rsidRDefault="00546507" w:rsidP="00613AED">
            <w:pPr>
              <w:spacing w:after="0" w:line="240" w:lineRule="auto"/>
              <w:jc w:val="both"/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</w:rPr>
            </w:pPr>
            <w:r w:rsidRPr="00CE2611"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</w:rPr>
              <w:t>Pokazatelj uspjeha</w:t>
            </w: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30A0"/>
          </w:tcPr>
          <w:p w:rsidR="00546507" w:rsidRPr="00CE2611" w:rsidRDefault="00546507" w:rsidP="00613AED">
            <w:pPr>
              <w:spacing w:after="0" w:line="240" w:lineRule="auto"/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</w:rPr>
            </w:pPr>
            <w:r w:rsidRPr="00CE2611"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</w:rPr>
              <w:t>Odgovorni za realizaciju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30A0"/>
          </w:tcPr>
          <w:p w:rsidR="00546507" w:rsidRPr="00CE2611" w:rsidRDefault="00546507" w:rsidP="00613AED">
            <w:pPr>
              <w:spacing w:after="0" w:line="240" w:lineRule="auto"/>
              <w:ind w:right="-136"/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</w:rPr>
            </w:pPr>
            <w:r w:rsidRPr="00CE2611"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</w:rPr>
              <w:t>Izvori finansiranja</w:t>
            </w:r>
          </w:p>
        </w:tc>
      </w:tr>
      <w:tr w:rsidR="003D3E65" w:rsidRPr="00CE2611" w:rsidTr="00F63231">
        <w:trPr>
          <w:gridAfter w:val="4"/>
          <w:wAfter w:w="11482" w:type="dxa"/>
          <w:trHeight w:val="485"/>
        </w:trPr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7030A0"/>
          </w:tcPr>
          <w:p w:rsidR="003D3E65" w:rsidRPr="00CE2611" w:rsidRDefault="003D3E65" w:rsidP="00613AED">
            <w:pPr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</w:rPr>
            </w:pPr>
            <w:r w:rsidRPr="00CE2611"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</w:rPr>
              <w:t xml:space="preserve">C1. Razvoj kulture učešća (participacije) mladih </w:t>
            </w:r>
          </w:p>
          <w:p w:rsidR="003D3E65" w:rsidRPr="00CE2611" w:rsidRDefault="003D3E65" w:rsidP="00613AED">
            <w:pPr>
              <w:rPr>
                <w:rFonts w:ascii="Garamond" w:hAnsi="Garamond"/>
                <w:noProof/>
                <w:color w:val="FFFFFF" w:themeColor="background1"/>
                <w:sz w:val="24"/>
                <w:szCs w:val="24"/>
              </w:rPr>
            </w:pPr>
          </w:p>
        </w:tc>
      </w:tr>
      <w:tr w:rsidR="00546507" w:rsidRPr="00CE2611" w:rsidTr="00D93A86"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30A0"/>
          </w:tcPr>
          <w:p w:rsidR="00546507" w:rsidRPr="00CE2611" w:rsidRDefault="00546507" w:rsidP="00613AED">
            <w:pPr>
              <w:rPr>
                <w:rFonts w:ascii="Garamond" w:hAnsi="Garamond"/>
                <w:noProof/>
                <w:color w:val="FFFFFF" w:themeColor="background1"/>
                <w:sz w:val="24"/>
                <w:szCs w:val="24"/>
              </w:rPr>
            </w:pPr>
          </w:p>
        </w:tc>
        <w:tc>
          <w:tcPr>
            <w:tcW w:w="3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507" w:rsidRPr="00CE2611" w:rsidRDefault="00F63231" w:rsidP="00613AED">
            <w:pPr>
              <w:spacing w:after="0" w:line="240" w:lineRule="auto"/>
              <w:rPr>
                <w:rFonts w:ascii="Garamond" w:hAnsi="Garamond"/>
                <w:noProof/>
                <w:sz w:val="24"/>
                <w:szCs w:val="24"/>
              </w:rPr>
            </w:pPr>
            <w:r w:rsidRPr="00CE2611">
              <w:rPr>
                <w:rFonts w:ascii="Garamond" w:hAnsi="Garamond"/>
                <w:noProof/>
                <w:sz w:val="24"/>
                <w:szCs w:val="24"/>
              </w:rPr>
              <w:t>C1.1</w:t>
            </w:r>
            <w:r w:rsidR="00546507" w:rsidRPr="00CE2611">
              <w:rPr>
                <w:rFonts w:ascii="Garamond" w:hAnsi="Garamond"/>
                <w:noProof/>
                <w:sz w:val="24"/>
                <w:szCs w:val="24"/>
              </w:rPr>
              <w:t>. Organizovanje obuka mladih na temu participacije (u donošenju odluka, razvoju zajednice i sl.)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507" w:rsidRPr="00CE2611" w:rsidRDefault="008462F5" w:rsidP="00D8768D">
            <w:pPr>
              <w:spacing w:after="0" w:line="240" w:lineRule="auto"/>
              <w:jc w:val="both"/>
              <w:rPr>
                <w:rFonts w:ascii="Garamond" w:hAnsi="Garamond"/>
                <w:noProof/>
                <w:sz w:val="24"/>
                <w:szCs w:val="24"/>
              </w:rPr>
            </w:pPr>
            <w:r w:rsidRPr="00342AE1">
              <w:rPr>
                <w:rFonts w:ascii="Garamond" w:hAnsi="Garamond"/>
                <w:noProof/>
                <w:sz w:val="24"/>
                <w:szCs w:val="24"/>
              </w:rPr>
              <w:t>Minimum 30</w:t>
            </w:r>
            <w:r w:rsidR="00546507" w:rsidRPr="00CE2611">
              <w:rPr>
                <w:rFonts w:ascii="Garamond" w:hAnsi="Garamond"/>
                <w:noProof/>
                <w:sz w:val="24"/>
                <w:szCs w:val="24"/>
              </w:rPr>
              <w:t xml:space="preserve"> mladih koji se uključuju u proces planiranja i sprovođenja lokalnih politika </w:t>
            </w: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507" w:rsidRPr="00CE2611" w:rsidRDefault="00546507" w:rsidP="00613AED">
            <w:pPr>
              <w:spacing w:after="0" w:line="240" w:lineRule="auto"/>
              <w:jc w:val="both"/>
              <w:rPr>
                <w:rFonts w:ascii="Garamond" w:hAnsi="Garamond"/>
                <w:noProof/>
                <w:sz w:val="24"/>
                <w:szCs w:val="24"/>
              </w:rPr>
            </w:pPr>
            <w:r w:rsidRPr="00CE2611">
              <w:rPr>
                <w:rFonts w:ascii="Garamond" w:hAnsi="Garamond"/>
                <w:noProof/>
                <w:sz w:val="24"/>
                <w:szCs w:val="24"/>
              </w:rPr>
              <w:t>Lokalna samouprava,</w:t>
            </w:r>
          </w:p>
          <w:p w:rsidR="00546507" w:rsidRPr="00CE2611" w:rsidRDefault="00546507" w:rsidP="00613AED">
            <w:pPr>
              <w:spacing w:after="0" w:line="240" w:lineRule="auto"/>
              <w:jc w:val="both"/>
              <w:rPr>
                <w:rFonts w:ascii="Garamond" w:hAnsi="Garamond"/>
                <w:noProof/>
                <w:sz w:val="24"/>
                <w:szCs w:val="24"/>
              </w:rPr>
            </w:pPr>
            <w:r w:rsidRPr="00CE2611">
              <w:rPr>
                <w:rFonts w:ascii="Garamond" w:hAnsi="Garamond"/>
                <w:noProof/>
                <w:sz w:val="24"/>
                <w:szCs w:val="24"/>
              </w:rPr>
              <w:t>o</w:t>
            </w:r>
            <w:r w:rsidR="00F63231" w:rsidRPr="00CE2611">
              <w:rPr>
                <w:rFonts w:ascii="Garamond" w:hAnsi="Garamond"/>
                <w:noProof/>
                <w:sz w:val="24"/>
                <w:szCs w:val="24"/>
              </w:rPr>
              <w:t xml:space="preserve">rganizacije </w:t>
            </w:r>
            <w:r w:rsidRPr="00CE2611">
              <w:rPr>
                <w:rFonts w:ascii="Garamond" w:hAnsi="Garamond"/>
                <w:noProof/>
                <w:sz w:val="24"/>
                <w:szCs w:val="24"/>
              </w:rPr>
              <w:t>civilnog društva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507" w:rsidRPr="00CE2611" w:rsidRDefault="00546507" w:rsidP="00613AED">
            <w:pPr>
              <w:spacing w:after="0" w:line="240" w:lineRule="auto"/>
              <w:jc w:val="both"/>
              <w:rPr>
                <w:rFonts w:ascii="Garamond" w:hAnsi="Garamond"/>
                <w:noProof/>
                <w:sz w:val="24"/>
                <w:szCs w:val="24"/>
              </w:rPr>
            </w:pPr>
            <w:r w:rsidRPr="00CE2611">
              <w:rPr>
                <w:rFonts w:ascii="Garamond" w:hAnsi="Garamond"/>
                <w:noProof/>
                <w:sz w:val="24"/>
                <w:szCs w:val="24"/>
              </w:rPr>
              <w:t xml:space="preserve">Opštinski budžet </w:t>
            </w:r>
            <w:r w:rsidR="00D93A86">
              <w:rPr>
                <w:rFonts w:ascii="Garamond" w:hAnsi="Garamond"/>
                <w:noProof/>
                <w:sz w:val="24"/>
                <w:szCs w:val="24"/>
              </w:rPr>
              <w:t>2</w:t>
            </w:r>
            <w:r w:rsidR="00AC679F" w:rsidRPr="00CE2611">
              <w:rPr>
                <w:rFonts w:ascii="Garamond" w:hAnsi="Garamond"/>
                <w:noProof/>
                <w:sz w:val="24"/>
                <w:szCs w:val="24"/>
              </w:rPr>
              <w:t>00</w:t>
            </w:r>
            <w:r w:rsidRPr="00CE2611">
              <w:rPr>
                <w:rFonts w:ascii="Garamond" w:hAnsi="Garamond"/>
                <w:noProof/>
                <w:sz w:val="24"/>
                <w:szCs w:val="24"/>
              </w:rPr>
              <w:t>€(troškovi organizovanja obuke, troškovi predavača,)</w:t>
            </w:r>
          </w:p>
          <w:p w:rsidR="00546507" w:rsidRPr="00CE2611" w:rsidRDefault="00546507" w:rsidP="00613AED">
            <w:pPr>
              <w:spacing w:after="0" w:line="240" w:lineRule="auto"/>
              <w:jc w:val="both"/>
              <w:rPr>
                <w:rFonts w:ascii="Garamond" w:hAnsi="Garamond"/>
                <w:noProof/>
                <w:sz w:val="24"/>
                <w:szCs w:val="24"/>
              </w:rPr>
            </w:pPr>
            <w:r w:rsidRPr="00CE2611">
              <w:rPr>
                <w:rFonts w:ascii="Garamond" w:hAnsi="Garamond"/>
                <w:noProof/>
                <w:sz w:val="24"/>
                <w:szCs w:val="24"/>
              </w:rPr>
              <w:t>Donatorska sredstva</w:t>
            </w:r>
          </w:p>
        </w:tc>
      </w:tr>
      <w:tr w:rsidR="00546507" w:rsidRPr="00CE2611" w:rsidTr="00D93A86">
        <w:trPr>
          <w:trHeight w:val="234"/>
        </w:trPr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30A0"/>
          </w:tcPr>
          <w:p w:rsidR="00546507" w:rsidRPr="00CE2611" w:rsidRDefault="00546507" w:rsidP="00613AED">
            <w:pPr>
              <w:rPr>
                <w:rFonts w:ascii="Garamond" w:hAnsi="Garamond"/>
                <w:noProof/>
                <w:color w:val="FFFFFF" w:themeColor="background1"/>
                <w:sz w:val="24"/>
                <w:szCs w:val="24"/>
              </w:rPr>
            </w:pPr>
          </w:p>
        </w:tc>
        <w:tc>
          <w:tcPr>
            <w:tcW w:w="3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507" w:rsidRPr="00CE2611" w:rsidRDefault="00AC679F" w:rsidP="00A148C0">
            <w:pPr>
              <w:spacing w:after="0" w:line="240" w:lineRule="auto"/>
              <w:rPr>
                <w:rFonts w:ascii="Garamond" w:hAnsi="Garamond"/>
                <w:noProof/>
                <w:sz w:val="24"/>
                <w:szCs w:val="24"/>
              </w:rPr>
            </w:pPr>
            <w:r w:rsidRPr="00CE2611">
              <w:rPr>
                <w:rFonts w:ascii="Garamond" w:hAnsi="Garamond"/>
                <w:noProof/>
                <w:sz w:val="24"/>
                <w:szCs w:val="24"/>
              </w:rPr>
              <w:t>C1.2</w:t>
            </w:r>
            <w:r w:rsidR="00546507" w:rsidRPr="00CE2611">
              <w:rPr>
                <w:rFonts w:ascii="Garamond" w:hAnsi="Garamond"/>
                <w:noProof/>
                <w:sz w:val="24"/>
                <w:szCs w:val="24"/>
              </w:rPr>
              <w:t>. Promocija učešća mladih u procesima donošenja odluka.</w:t>
            </w:r>
            <w:r w:rsidR="00A148C0">
              <w:rPr>
                <w:rFonts w:ascii="Garamond" w:hAnsi="Garamond"/>
                <w:noProof/>
                <w:sz w:val="24"/>
                <w:szCs w:val="24"/>
              </w:rPr>
              <w:t xml:space="preserve"> Kao i promovisanje što šire </w:t>
            </w:r>
            <w:r w:rsidR="00E25C53">
              <w:rPr>
                <w:rFonts w:ascii="Garamond" w:hAnsi="Garamond"/>
                <w:noProof/>
                <w:sz w:val="24"/>
                <w:szCs w:val="24"/>
              </w:rPr>
              <w:t>upotrebe jezika u službenoj upotrebi.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507" w:rsidRPr="00CE2611" w:rsidRDefault="00546507" w:rsidP="006966F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Garamond" w:hAnsi="Garamond"/>
                <w:noProof/>
                <w:sz w:val="24"/>
                <w:szCs w:val="24"/>
              </w:rPr>
            </w:pPr>
            <w:r w:rsidRPr="00CE2611">
              <w:rPr>
                <w:rFonts w:ascii="Garamond" w:hAnsi="Garamond"/>
                <w:noProof/>
                <w:sz w:val="24"/>
                <w:szCs w:val="24"/>
              </w:rPr>
              <w:t>S</w:t>
            </w:r>
            <w:r w:rsidR="00A148C0">
              <w:rPr>
                <w:rFonts w:ascii="Garamond" w:hAnsi="Garamond"/>
                <w:noProof/>
                <w:sz w:val="24"/>
                <w:szCs w:val="24"/>
              </w:rPr>
              <w:t>p</w:t>
            </w:r>
            <w:r w:rsidR="006966F4">
              <w:rPr>
                <w:rFonts w:ascii="Garamond" w:hAnsi="Garamond"/>
                <w:noProof/>
                <w:sz w:val="24"/>
                <w:szCs w:val="24"/>
              </w:rPr>
              <w:t>rovesti minimum jednu kampanju</w:t>
            </w:r>
            <w:r w:rsidRPr="00CE2611">
              <w:rPr>
                <w:rFonts w:ascii="Garamond" w:hAnsi="Garamond"/>
                <w:noProof/>
                <w:sz w:val="24"/>
                <w:szCs w:val="24"/>
              </w:rPr>
              <w:t xml:space="preserve"> godišnje</w:t>
            </w: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507" w:rsidRPr="00CE2611" w:rsidRDefault="00546507" w:rsidP="00613AED">
            <w:pPr>
              <w:spacing w:after="0" w:line="240" w:lineRule="auto"/>
              <w:rPr>
                <w:rFonts w:ascii="Garamond" w:hAnsi="Garamond"/>
                <w:noProof/>
                <w:sz w:val="24"/>
                <w:szCs w:val="24"/>
              </w:rPr>
            </w:pPr>
            <w:r w:rsidRPr="00CE2611">
              <w:rPr>
                <w:rFonts w:ascii="Garamond" w:hAnsi="Garamond"/>
                <w:noProof/>
                <w:sz w:val="24"/>
                <w:szCs w:val="24"/>
              </w:rPr>
              <w:t>Lokalna samouprava</w:t>
            </w:r>
            <w:r w:rsidR="00D93A86">
              <w:rPr>
                <w:rFonts w:ascii="Garamond" w:hAnsi="Garamond"/>
                <w:noProof/>
                <w:sz w:val="24"/>
                <w:szCs w:val="24"/>
              </w:rPr>
              <w:t xml:space="preserve">, </w:t>
            </w:r>
            <w:r w:rsidRPr="00CE2611">
              <w:rPr>
                <w:rFonts w:ascii="Garamond" w:hAnsi="Garamond"/>
                <w:noProof/>
                <w:sz w:val="24"/>
                <w:szCs w:val="24"/>
              </w:rPr>
              <w:t xml:space="preserve"> organizacije civilnog društva</w:t>
            </w:r>
            <w:r w:rsidR="00D93A86">
              <w:rPr>
                <w:rFonts w:ascii="Garamond" w:hAnsi="Garamond"/>
                <w:noProof/>
                <w:sz w:val="24"/>
                <w:szCs w:val="24"/>
              </w:rPr>
              <w:t xml:space="preserve"> i Ministarstvo za ljudska i manjinska prava</w:t>
            </w:r>
            <w:r w:rsidRPr="00CE2611">
              <w:rPr>
                <w:rFonts w:ascii="Garamond" w:hAnsi="Garamond"/>
                <w:noProof/>
                <w:sz w:val="24"/>
                <w:szCs w:val="24"/>
              </w:rPr>
              <w:t xml:space="preserve"> 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507" w:rsidRPr="00CE2611" w:rsidRDefault="00546507" w:rsidP="00AC679F">
            <w:pPr>
              <w:spacing w:after="0" w:line="240" w:lineRule="auto"/>
              <w:rPr>
                <w:rFonts w:ascii="Garamond" w:hAnsi="Garamond"/>
                <w:noProof/>
                <w:sz w:val="24"/>
                <w:szCs w:val="24"/>
              </w:rPr>
            </w:pPr>
            <w:r w:rsidRPr="00CE2611">
              <w:rPr>
                <w:rFonts w:ascii="Garamond" w:hAnsi="Garamond"/>
                <w:noProof/>
                <w:sz w:val="24"/>
                <w:szCs w:val="24"/>
              </w:rPr>
              <w:t xml:space="preserve">Opštinski budžet </w:t>
            </w:r>
            <w:r w:rsidR="00D93A86">
              <w:rPr>
                <w:rFonts w:ascii="Garamond" w:hAnsi="Garamond"/>
                <w:noProof/>
                <w:sz w:val="24"/>
                <w:szCs w:val="24"/>
              </w:rPr>
              <w:t>2</w:t>
            </w:r>
            <w:r w:rsidR="00AC679F" w:rsidRPr="00CE2611">
              <w:rPr>
                <w:rFonts w:ascii="Garamond" w:hAnsi="Garamond"/>
                <w:noProof/>
                <w:sz w:val="24"/>
                <w:szCs w:val="24"/>
              </w:rPr>
              <w:t>00</w:t>
            </w:r>
            <w:r w:rsidRPr="00CE2611">
              <w:rPr>
                <w:rFonts w:ascii="Garamond" w:hAnsi="Garamond"/>
                <w:noProof/>
                <w:sz w:val="24"/>
                <w:szCs w:val="24"/>
              </w:rPr>
              <w:t xml:space="preserve"> € (info brošure,promo materijal) Donatorska sredstva</w:t>
            </w:r>
          </w:p>
        </w:tc>
      </w:tr>
      <w:tr w:rsidR="003D3E65" w:rsidRPr="00CE2611" w:rsidTr="00F63231">
        <w:trPr>
          <w:gridAfter w:val="4"/>
          <w:wAfter w:w="11482" w:type="dxa"/>
          <w:trHeight w:val="451"/>
        </w:trPr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30A0"/>
          </w:tcPr>
          <w:p w:rsidR="003D3E65" w:rsidRPr="00CE2611" w:rsidRDefault="003D3E65" w:rsidP="00613AED">
            <w:pPr>
              <w:rPr>
                <w:rFonts w:ascii="Garamond" w:hAnsi="Garamond"/>
                <w:noProof/>
                <w:color w:val="FFFFFF" w:themeColor="background1"/>
                <w:sz w:val="24"/>
                <w:szCs w:val="24"/>
              </w:rPr>
            </w:pPr>
          </w:p>
        </w:tc>
      </w:tr>
      <w:tr w:rsidR="00546507" w:rsidRPr="00CE2611" w:rsidTr="00D93A86">
        <w:trPr>
          <w:trHeight w:val="154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30A0"/>
          </w:tcPr>
          <w:p w:rsidR="00546507" w:rsidRPr="00CE2611" w:rsidRDefault="00546507" w:rsidP="00613AED">
            <w:pPr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</w:rPr>
            </w:pPr>
            <w:r w:rsidRPr="00CE2611"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</w:rPr>
              <w:t xml:space="preserve">C2. Obezbjeđivanje mehanizama / sistema za njegovanje aktivizma </w:t>
            </w:r>
          </w:p>
          <w:p w:rsidR="00546507" w:rsidRPr="00CE2611" w:rsidRDefault="00546507" w:rsidP="00613AED">
            <w:pPr>
              <w:rPr>
                <w:rFonts w:ascii="Garamond" w:hAnsi="Garamond"/>
                <w:noProof/>
                <w:color w:val="FFFFFF" w:themeColor="background1"/>
                <w:sz w:val="24"/>
                <w:szCs w:val="24"/>
              </w:rPr>
            </w:pPr>
          </w:p>
        </w:tc>
        <w:tc>
          <w:tcPr>
            <w:tcW w:w="38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46507" w:rsidRPr="00CE2611" w:rsidRDefault="00AC679F" w:rsidP="00613AED">
            <w:pPr>
              <w:spacing w:after="0" w:line="240" w:lineRule="auto"/>
              <w:rPr>
                <w:rFonts w:ascii="Garamond" w:eastAsia="Times New Roman" w:hAnsi="Garamond" w:cs="Arial"/>
                <w:noProof/>
                <w:sz w:val="24"/>
                <w:szCs w:val="24"/>
              </w:rPr>
            </w:pPr>
            <w:r w:rsidRPr="00CE2611">
              <w:rPr>
                <w:rFonts w:ascii="Garamond" w:eastAsia="Times New Roman" w:hAnsi="Garamond" w:cs="Arial"/>
                <w:noProof/>
                <w:sz w:val="24"/>
                <w:szCs w:val="24"/>
              </w:rPr>
              <w:t>C2.1</w:t>
            </w:r>
            <w:r w:rsidR="00546507" w:rsidRPr="00CE2611">
              <w:rPr>
                <w:rFonts w:ascii="Garamond" w:eastAsia="Times New Roman" w:hAnsi="Garamond" w:cs="Arial"/>
                <w:noProof/>
                <w:sz w:val="24"/>
                <w:szCs w:val="24"/>
              </w:rPr>
              <w:t>. Podrška radu volonterskih klubova u okviru organizacija civilnog društva, škola i sl.</w:t>
            </w:r>
          </w:p>
          <w:p w:rsidR="00546507" w:rsidRPr="00CE2611" w:rsidRDefault="00546507" w:rsidP="00613AED">
            <w:pPr>
              <w:spacing w:after="0" w:line="240" w:lineRule="auto"/>
              <w:rPr>
                <w:rFonts w:ascii="Garamond" w:hAnsi="Garamond"/>
                <w:noProof/>
                <w:sz w:val="24"/>
                <w:szCs w:val="24"/>
              </w:rPr>
            </w:pPr>
          </w:p>
          <w:p w:rsidR="00546507" w:rsidRPr="00CE2611" w:rsidRDefault="00546507" w:rsidP="00613AED">
            <w:pPr>
              <w:spacing w:after="0" w:line="240" w:lineRule="auto"/>
              <w:rPr>
                <w:rFonts w:ascii="Garamond" w:eastAsia="Times New Roman" w:hAnsi="Garamond" w:cs="Arial"/>
                <w:noProof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46507" w:rsidRPr="00CE2611" w:rsidRDefault="006966F4" w:rsidP="00546507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Garamond" w:hAnsi="Garamond"/>
                <w:noProof/>
                <w:sz w:val="24"/>
                <w:szCs w:val="24"/>
              </w:rPr>
            </w:pPr>
            <w:r>
              <w:rPr>
                <w:rFonts w:ascii="Garamond" w:hAnsi="Garamond"/>
                <w:noProof/>
                <w:sz w:val="24"/>
                <w:szCs w:val="24"/>
              </w:rPr>
              <w:t>Podržati</w:t>
            </w:r>
            <w:r w:rsidR="00546507" w:rsidRPr="00CE2611">
              <w:rPr>
                <w:rFonts w:ascii="Garamond" w:hAnsi="Garamond"/>
                <w:noProof/>
                <w:sz w:val="24"/>
                <w:szCs w:val="24"/>
              </w:rPr>
              <w:t xml:space="preserve"> rad mini</w:t>
            </w:r>
            <w:r>
              <w:rPr>
                <w:rFonts w:ascii="Garamond" w:hAnsi="Garamond"/>
                <w:noProof/>
                <w:sz w:val="24"/>
                <w:szCs w:val="24"/>
              </w:rPr>
              <w:t>mum jednog volonterskog i  omladinskog kluba</w:t>
            </w:r>
            <w:r w:rsidR="00546507" w:rsidRPr="00CE2611">
              <w:rPr>
                <w:rFonts w:ascii="Garamond" w:hAnsi="Garamond"/>
                <w:noProof/>
                <w:sz w:val="24"/>
                <w:szCs w:val="24"/>
              </w:rPr>
              <w:t xml:space="preserve">. </w:t>
            </w:r>
          </w:p>
          <w:p w:rsidR="00546507" w:rsidRPr="00CE2611" w:rsidRDefault="00546507" w:rsidP="006966F4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Garamond" w:eastAsia="Times New Roman" w:hAnsi="Garamond" w:cs="Times New Roman"/>
                <w:noProof/>
                <w:sz w:val="24"/>
                <w:szCs w:val="24"/>
              </w:rPr>
            </w:pPr>
            <w:r w:rsidRPr="00CE2611">
              <w:rPr>
                <w:rFonts w:ascii="Garamond" w:hAnsi="Garamond"/>
                <w:noProof/>
                <w:sz w:val="24"/>
                <w:szCs w:val="24"/>
              </w:rPr>
              <w:t xml:space="preserve">Programima ovih klubova </w:t>
            </w:r>
            <w:r w:rsidR="006966F4">
              <w:rPr>
                <w:rFonts w:ascii="Garamond" w:hAnsi="Garamond"/>
                <w:noProof/>
                <w:sz w:val="24"/>
                <w:szCs w:val="24"/>
              </w:rPr>
              <w:t>obuhvatiti minimum 5</w:t>
            </w:r>
            <w:r w:rsidRPr="00CE2611">
              <w:rPr>
                <w:rFonts w:ascii="Garamond" w:hAnsi="Garamond"/>
                <w:noProof/>
                <w:sz w:val="24"/>
                <w:szCs w:val="24"/>
              </w:rPr>
              <w:t>0</w:t>
            </w:r>
            <w:r w:rsidR="006966F4">
              <w:rPr>
                <w:rFonts w:ascii="Garamond" w:hAnsi="Garamond"/>
                <w:noProof/>
                <w:sz w:val="24"/>
                <w:szCs w:val="24"/>
              </w:rPr>
              <w:t>-100</w:t>
            </w:r>
            <w:r w:rsidRPr="00CE2611">
              <w:rPr>
                <w:rFonts w:ascii="Garamond" w:hAnsi="Garamond"/>
                <w:noProof/>
                <w:sz w:val="24"/>
                <w:szCs w:val="24"/>
              </w:rPr>
              <w:t xml:space="preserve"> mladih.</w:t>
            </w: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46507" w:rsidRPr="00CE2611" w:rsidRDefault="00546507" w:rsidP="00613AED">
            <w:pPr>
              <w:spacing w:after="0" w:line="240" w:lineRule="auto"/>
              <w:rPr>
                <w:rFonts w:ascii="Garamond" w:hAnsi="Garamond"/>
                <w:noProof/>
                <w:sz w:val="24"/>
                <w:szCs w:val="24"/>
              </w:rPr>
            </w:pPr>
            <w:r w:rsidRPr="00CE2611">
              <w:rPr>
                <w:rFonts w:ascii="Garamond" w:hAnsi="Garamond"/>
                <w:noProof/>
                <w:sz w:val="24"/>
                <w:szCs w:val="24"/>
              </w:rPr>
              <w:t xml:space="preserve">Lokalna samouprava u saradnji sa organizacijama civilnog društva </w:t>
            </w:r>
          </w:p>
          <w:p w:rsidR="00546507" w:rsidRPr="00CE2611" w:rsidRDefault="00546507" w:rsidP="00613AED">
            <w:pPr>
              <w:spacing w:after="0" w:line="240" w:lineRule="auto"/>
              <w:rPr>
                <w:rFonts w:ascii="Garamond" w:hAnsi="Garamond"/>
                <w:noProof/>
                <w:sz w:val="24"/>
                <w:szCs w:val="24"/>
              </w:rPr>
            </w:pP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46507" w:rsidRPr="00CE2611" w:rsidRDefault="00546507" w:rsidP="00613AED">
            <w:pPr>
              <w:spacing w:after="0" w:line="240" w:lineRule="auto"/>
              <w:jc w:val="both"/>
              <w:rPr>
                <w:rFonts w:ascii="Garamond" w:hAnsi="Garamond"/>
                <w:noProof/>
                <w:sz w:val="24"/>
                <w:szCs w:val="24"/>
              </w:rPr>
            </w:pPr>
            <w:r w:rsidRPr="00CE2611">
              <w:rPr>
                <w:rFonts w:ascii="Garamond" w:hAnsi="Garamond"/>
                <w:noProof/>
                <w:sz w:val="24"/>
                <w:szCs w:val="24"/>
              </w:rPr>
              <w:t xml:space="preserve">Opštinski budžet </w:t>
            </w:r>
          </w:p>
          <w:p w:rsidR="00546507" w:rsidRPr="00CE2611" w:rsidRDefault="0070509E" w:rsidP="00AC679F">
            <w:pPr>
              <w:spacing w:after="0" w:line="240" w:lineRule="auto"/>
              <w:rPr>
                <w:rFonts w:ascii="Garamond" w:hAnsi="Garamond"/>
                <w:noProof/>
                <w:sz w:val="24"/>
                <w:szCs w:val="24"/>
              </w:rPr>
            </w:pPr>
            <w:r>
              <w:rPr>
                <w:rFonts w:ascii="Garamond" w:hAnsi="Garamond"/>
                <w:noProof/>
                <w:sz w:val="24"/>
                <w:szCs w:val="24"/>
              </w:rPr>
              <w:t>300</w:t>
            </w:r>
            <w:r w:rsidR="00546507" w:rsidRPr="00CE2611">
              <w:rPr>
                <w:rFonts w:ascii="Garamond" w:hAnsi="Garamond"/>
                <w:noProof/>
                <w:sz w:val="24"/>
                <w:szCs w:val="24"/>
              </w:rPr>
              <w:t>€ (sufinansiranje aktivnosti)</w:t>
            </w:r>
          </w:p>
          <w:p w:rsidR="00546507" w:rsidRPr="00CE2611" w:rsidRDefault="00546507" w:rsidP="00613AED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CE2611">
              <w:rPr>
                <w:rFonts w:ascii="Garamond" w:hAnsi="Garamond"/>
                <w:noProof/>
                <w:sz w:val="24"/>
                <w:szCs w:val="24"/>
              </w:rPr>
              <w:t>Donatorska sredstva</w:t>
            </w:r>
          </w:p>
        </w:tc>
      </w:tr>
      <w:tr w:rsidR="00546507" w:rsidRPr="00CE2611" w:rsidTr="00D93A86">
        <w:trPr>
          <w:trHeight w:val="154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30A0"/>
          </w:tcPr>
          <w:p w:rsidR="00546507" w:rsidRPr="00CE2611" w:rsidRDefault="00546507" w:rsidP="00613AED">
            <w:pPr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</w:rPr>
            </w:pPr>
            <w:r w:rsidRPr="00CE2611"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</w:rPr>
              <w:lastRenderedPageBreak/>
              <w:t>C3.Promocija omladinske mobilnosti i aktivizma</w:t>
            </w:r>
          </w:p>
        </w:tc>
        <w:tc>
          <w:tcPr>
            <w:tcW w:w="38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46507" w:rsidRPr="008462F5" w:rsidRDefault="00546507" w:rsidP="00613AED">
            <w:pPr>
              <w:spacing w:after="0" w:line="240" w:lineRule="auto"/>
              <w:rPr>
                <w:rFonts w:ascii="Garamond" w:eastAsia="Times New Roman" w:hAnsi="Garamond" w:cs="Arial"/>
                <w:noProof/>
                <w:sz w:val="24"/>
                <w:szCs w:val="24"/>
              </w:rPr>
            </w:pPr>
            <w:r w:rsidRPr="008462F5">
              <w:rPr>
                <w:rFonts w:ascii="Garamond" w:eastAsia="Times New Roman" w:hAnsi="Garamond" w:cs="Arial"/>
                <w:noProof/>
                <w:sz w:val="24"/>
                <w:szCs w:val="24"/>
              </w:rPr>
              <w:t xml:space="preserve">C3.1.Posredovanje u dobijanju </w:t>
            </w:r>
            <w:r w:rsidRPr="008462F5">
              <w:rPr>
                <w:rFonts w:ascii="Garamond" w:hAnsi="Garamond"/>
                <w:noProof/>
                <w:sz w:val="24"/>
                <w:szCs w:val="24"/>
              </w:rPr>
              <w:t>Evropske omladinske kartica (EYCA) k</w:t>
            </w:r>
            <w:r w:rsidR="0020732D" w:rsidRPr="008462F5">
              <w:rPr>
                <w:rFonts w:ascii="Garamond" w:hAnsi="Garamond"/>
                <w:noProof/>
                <w:sz w:val="24"/>
                <w:szCs w:val="24"/>
              </w:rPr>
              <w:t>oja omogućava mladima uzrasta 15</w:t>
            </w:r>
            <w:r w:rsidRPr="008462F5">
              <w:rPr>
                <w:rFonts w:ascii="Garamond" w:hAnsi="Garamond"/>
                <w:noProof/>
                <w:sz w:val="24"/>
                <w:szCs w:val="24"/>
              </w:rPr>
              <w:t>-29 godina da koriste preko 10</w:t>
            </w:r>
            <w:r w:rsidR="00AC679F" w:rsidRPr="008462F5">
              <w:rPr>
                <w:rFonts w:ascii="Garamond" w:hAnsi="Garamond"/>
                <w:noProof/>
                <w:sz w:val="24"/>
                <w:szCs w:val="24"/>
              </w:rPr>
              <w:t>0 popusta u Crnoj Gori i preko 5</w:t>
            </w:r>
            <w:r w:rsidRPr="008462F5">
              <w:rPr>
                <w:rFonts w:ascii="Garamond" w:hAnsi="Garamond"/>
                <w:noProof/>
                <w:sz w:val="24"/>
                <w:szCs w:val="24"/>
              </w:rPr>
              <w:t>0.000 popusta u čitavoj Evropi</w:t>
            </w:r>
            <w:r w:rsidRPr="008462F5">
              <w:rPr>
                <w:rFonts w:ascii="Garamond" w:eastAsia="Times New Roman" w:hAnsi="Garamond" w:cs="Arial"/>
                <w:noProof/>
                <w:sz w:val="24"/>
                <w:szCs w:val="24"/>
              </w:rPr>
              <w:t xml:space="preserve"> 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46507" w:rsidRPr="008462F5" w:rsidRDefault="00546507" w:rsidP="00546507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Garamond" w:hAnsi="Garamond"/>
                <w:noProof/>
                <w:sz w:val="24"/>
                <w:szCs w:val="24"/>
              </w:rPr>
            </w:pPr>
            <w:r w:rsidRPr="008462F5">
              <w:rPr>
                <w:rFonts w:ascii="Garamond" w:hAnsi="Garamond"/>
                <w:noProof/>
                <w:sz w:val="24"/>
                <w:szCs w:val="24"/>
              </w:rPr>
              <w:t>Broj prijavljenih mladih za dobijanje kartice</w:t>
            </w:r>
          </w:p>
          <w:p w:rsidR="00546507" w:rsidRPr="008462F5" w:rsidRDefault="00546507" w:rsidP="00546507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Garamond" w:hAnsi="Garamond"/>
                <w:noProof/>
                <w:sz w:val="24"/>
                <w:szCs w:val="24"/>
              </w:rPr>
            </w:pPr>
            <w:r w:rsidRPr="008462F5">
              <w:rPr>
                <w:rFonts w:ascii="Garamond" w:hAnsi="Garamond"/>
                <w:noProof/>
                <w:sz w:val="24"/>
                <w:szCs w:val="24"/>
              </w:rPr>
              <w:t>Broj izdatih kartica</w:t>
            </w: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46507" w:rsidRPr="008462F5" w:rsidRDefault="00030336" w:rsidP="00613AED">
            <w:pPr>
              <w:spacing w:after="0" w:line="240" w:lineRule="auto"/>
              <w:rPr>
                <w:rFonts w:ascii="Garamond" w:hAnsi="Garamond"/>
                <w:noProof/>
                <w:sz w:val="24"/>
                <w:szCs w:val="24"/>
              </w:rPr>
            </w:pPr>
            <w:r w:rsidRPr="008462F5">
              <w:rPr>
                <w:rFonts w:ascii="Garamond" w:hAnsi="Garamond"/>
                <w:noProof/>
                <w:sz w:val="24"/>
                <w:szCs w:val="24"/>
              </w:rPr>
              <w:t xml:space="preserve">Opština </w:t>
            </w:r>
            <w:r w:rsidR="00FB0776" w:rsidRPr="008462F5">
              <w:rPr>
                <w:rFonts w:ascii="Garamond" w:hAnsi="Garamond"/>
                <w:noProof/>
                <w:sz w:val="24"/>
                <w:szCs w:val="24"/>
              </w:rPr>
              <w:t>Tuzi</w:t>
            </w:r>
            <w:r w:rsidR="00546507" w:rsidRPr="008462F5">
              <w:rPr>
                <w:rFonts w:ascii="Garamond" w:hAnsi="Garamond"/>
                <w:noProof/>
                <w:sz w:val="24"/>
                <w:szCs w:val="24"/>
              </w:rPr>
              <w:t xml:space="preserve"> 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46507" w:rsidRPr="008462F5" w:rsidRDefault="00546507" w:rsidP="00613AED">
            <w:pPr>
              <w:spacing w:after="0" w:line="240" w:lineRule="auto"/>
              <w:jc w:val="both"/>
              <w:rPr>
                <w:rFonts w:ascii="Garamond" w:hAnsi="Garamond"/>
                <w:noProof/>
                <w:sz w:val="24"/>
                <w:szCs w:val="24"/>
              </w:rPr>
            </w:pPr>
            <w:r w:rsidRPr="008462F5">
              <w:rPr>
                <w:rFonts w:ascii="Garamond" w:hAnsi="Garamond"/>
                <w:noProof/>
                <w:sz w:val="24"/>
                <w:szCs w:val="24"/>
              </w:rPr>
              <w:t xml:space="preserve">Opštinski budžet </w:t>
            </w:r>
          </w:p>
          <w:p w:rsidR="00546507" w:rsidRPr="008462F5" w:rsidRDefault="003D3E65" w:rsidP="00613AED">
            <w:pPr>
              <w:spacing w:after="0" w:line="240" w:lineRule="auto"/>
              <w:jc w:val="both"/>
              <w:rPr>
                <w:rFonts w:ascii="Garamond" w:hAnsi="Garamond"/>
                <w:noProof/>
                <w:sz w:val="24"/>
                <w:szCs w:val="24"/>
              </w:rPr>
            </w:pPr>
            <w:r w:rsidRPr="008462F5">
              <w:rPr>
                <w:rFonts w:ascii="Garamond" w:hAnsi="Garamond"/>
                <w:noProof/>
                <w:sz w:val="24"/>
                <w:szCs w:val="24"/>
              </w:rPr>
              <w:t>2</w:t>
            </w:r>
            <w:r w:rsidR="00AC679F" w:rsidRPr="008462F5">
              <w:rPr>
                <w:rFonts w:ascii="Garamond" w:hAnsi="Garamond"/>
                <w:noProof/>
                <w:sz w:val="24"/>
                <w:szCs w:val="24"/>
              </w:rPr>
              <w:t>00</w:t>
            </w:r>
            <w:r w:rsidR="00546507" w:rsidRPr="008462F5">
              <w:rPr>
                <w:rFonts w:ascii="Garamond" w:hAnsi="Garamond"/>
                <w:noProof/>
                <w:sz w:val="24"/>
                <w:szCs w:val="24"/>
              </w:rPr>
              <w:t>€ (brendiranje kartice)</w:t>
            </w:r>
          </w:p>
        </w:tc>
      </w:tr>
      <w:tr w:rsidR="00546507" w:rsidRPr="00CE2611" w:rsidTr="00D93A86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48A54" w:themeFill="background2" w:themeFillShade="80"/>
          </w:tcPr>
          <w:p w:rsidR="00546507" w:rsidRPr="00CE2611" w:rsidRDefault="00546507" w:rsidP="00613AED">
            <w:pPr>
              <w:jc w:val="both"/>
              <w:rPr>
                <w:rFonts w:ascii="Garamond" w:hAnsi="Garamond"/>
                <w:noProof/>
                <w:sz w:val="24"/>
                <w:szCs w:val="24"/>
              </w:rPr>
            </w:pPr>
          </w:p>
        </w:tc>
        <w:tc>
          <w:tcPr>
            <w:tcW w:w="3820" w:type="dxa"/>
            <w:tcBorders>
              <w:top w:val="single" w:sz="4" w:space="0" w:color="auto"/>
              <w:bottom w:val="single" w:sz="4" w:space="0" w:color="auto"/>
            </w:tcBorders>
            <w:shd w:val="clear" w:color="auto" w:fill="948A54" w:themeFill="background2" w:themeFillShade="80"/>
          </w:tcPr>
          <w:p w:rsidR="00546507" w:rsidRPr="00CE2611" w:rsidRDefault="00546507" w:rsidP="00613AED">
            <w:pPr>
              <w:jc w:val="right"/>
              <w:rPr>
                <w:rFonts w:ascii="Garamond" w:hAnsi="Garamond"/>
                <w:noProof/>
                <w:sz w:val="24"/>
                <w:szCs w:val="24"/>
              </w:rPr>
            </w:pPr>
            <w:r w:rsidRPr="00CE2611">
              <w:rPr>
                <w:rFonts w:ascii="Garamond" w:hAnsi="Garamond"/>
                <w:b/>
                <w:bCs/>
                <w:iCs/>
                <w:noProof/>
                <w:color w:val="FFFFFF" w:themeColor="background1"/>
                <w:sz w:val="24"/>
                <w:szCs w:val="24"/>
              </w:rPr>
              <w:t xml:space="preserve">Ukupno </w:t>
            </w:r>
            <w:r w:rsidR="00AC679F" w:rsidRPr="00CE2611">
              <w:rPr>
                <w:rFonts w:ascii="Garamond" w:hAnsi="Garamond"/>
                <w:b/>
                <w:bCs/>
                <w:iCs/>
                <w:noProof/>
                <w:color w:val="FFFFFF" w:themeColor="background1"/>
                <w:sz w:val="24"/>
                <w:szCs w:val="24"/>
              </w:rPr>
              <w:t>4</w:t>
            </w:r>
            <w:r w:rsidRPr="00CE2611">
              <w:rPr>
                <w:rFonts w:ascii="Garamond" w:hAnsi="Garamond"/>
                <w:b/>
                <w:bCs/>
                <w:iCs/>
                <w:noProof/>
                <w:color w:val="FFFFFF" w:themeColor="background1"/>
                <w:sz w:val="24"/>
                <w:szCs w:val="24"/>
              </w:rPr>
              <w:t xml:space="preserve"> aktivnosti</w:t>
            </w:r>
          </w:p>
        </w:tc>
        <w:tc>
          <w:tcPr>
            <w:tcW w:w="3780" w:type="dxa"/>
            <w:tcBorders>
              <w:top w:val="single" w:sz="4" w:space="0" w:color="auto"/>
              <w:bottom w:val="single" w:sz="4" w:space="0" w:color="auto"/>
            </w:tcBorders>
            <w:shd w:val="clear" w:color="auto" w:fill="948A54" w:themeFill="background2" w:themeFillShade="80"/>
          </w:tcPr>
          <w:p w:rsidR="00546507" w:rsidRPr="00CE2611" w:rsidRDefault="00546507" w:rsidP="00613AED">
            <w:pPr>
              <w:jc w:val="both"/>
              <w:rPr>
                <w:rFonts w:ascii="Garamond" w:hAnsi="Garamond"/>
                <w:noProof/>
                <w:sz w:val="24"/>
                <w:szCs w:val="24"/>
              </w:rPr>
            </w:pPr>
          </w:p>
        </w:tc>
        <w:tc>
          <w:tcPr>
            <w:tcW w:w="1893" w:type="dxa"/>
            <w:tcBorders>
              <w:top w:val="single" w:sz="4" w:space="0" w:color="auto"/>
              <w:bottom w:val="single" w:sz="4" w:space="0" w:color="auto"/>
            </w:tcBorders>
            <w:shd w:val="clear" w:color="auto" w:fill="948A54" w:themeFill="background2" w:themeFillShade="80"/>
          </w:tcPr>
          <w:p w:rsidR="00546507" w:rsidRPr="00CE2611" w:rsidRDefault="00546507" w:rsidP="00613AED">
            <w:pPr>
              <w:jc w:val="both"/>
              <w:rPr>
                <w:rFonts w:ascii="Garamond" w:hAnsi="Garamond"/>
                <w:noProof/>
                <w:sz w:val="24"/>
                <w:szCs w:val="24"/>
              </w:rPr>
            </w:pPr>
          </w:p>
        </w:tc>
        <w:tc>
          <w:tcPr>
            <w:tcW w:w="19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8A54" w:themeFill="background2" w:themeFillShade="80"/>
          </w:tcPr>
          <w:p w:rsidR="00546507" w:rsidRPr="00CE2611" w:rsidRDefault="00520FF5" w:rsidP="00613AED">
            <w:pPr>
              <w:jc w:val="both"/>
              <w:rPr>
                <w:rFonts w:ascii="Garamond" w:hAnsi="Garamond"/>
                <w:noProof/>
                <w:sz w:val="24"/>
                <w:szCs w:val="24"/>
              </w:rPr>
            </w:pPr>
            <w:r>
              <w:rPr>
                <w:rFonts w:ascii="Garamond" w:hAnsi="Garamond"/>
                <w:noProof/>
                <w:sz w:val="24"/>
                <w:szCs w:val="24"/>
              </w:rPr>
              <w:t>9</w:t>
            </w:r>
            <w:r w:rsidR="00546507" w:rsidRPr="00CE2611">
              <w:rPr>
                <w:rFonts w:ascii="Garamond" w:hAnsi="Garamond"/>
                <w:noProof/>
                <w:sz w:val="24"/>
                <w:szCs w:val="24"/>
              </w:rPr>
              <w:t>00€</w:t>
            </w:r>
          </w:p>
        </w:tc>
      </w:tr>
    </w:tbl>
    <w:p w:rsidR="00546507" w:rsidRPr="00CE2611" w:rsidRDefault="00546507" w:rsidP="00546507">
      <w:pPr>
        <w:rPr>
          <w:rFonts w:ascii="Garamond" w:hAnsi="Garamond"/>
          <w:noProof/>
          <w:sz w:val="24"/>
          <w:szCs w:val="24"/>
        </w:rPr>
      </w:pPr>
    </w:p>
    <w:tbl>
      <w:tblPr>
        <w:tblW w:w="13790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2919"/>
        <w:gridCol w:w="3639"/>
        <w:gridCol w:w="3570"/>
        <w:gridCol w:w="2027"/>
        <w:gridCol w:w="1635"/>
      </w:tblGrid>
      <w:tr w:rsidR="00546507" w:rsidRPr="00CE2611" w:rsidTr="003D3E65">
        <w:trPr>
          <w:trHeight w:val="1003"/>
        </w:trPr>
        <w:tc>
          <w:tcPr>
            <w:tcW w:w="137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</w:tcPr>
          <w:p w:rsidR="00546507" w:rsidRPr="00CE2611" w:rsidRDefault="00546507" w:rsidP="00613AED">
            <w:pPr>
              <w:pStyle w:val="Heading2"/>
              <w:rPr>
                <w:rFonts w:ascii="Garamond" w:hAnsi="Garamond"/>
                <w:b/>
                <w:noProof/>
                <w:sz w:val="24"/>
                <w:szCs w:val="24"/>
              </w:rPr>
            </w:pPr>
            <w:bookmarkStart w:id="4" w:name="_Toc18929593"/>
            <w:r w:rsidRPr="00CE2611"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</w:rPr>
              <w:t>KLJUČNI ISHOD D:</w:t>
            </w:r>
            <w:r w:rsidRPr="00CE2611"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</w:rPr>
              <w:tab/>
              <w:t xml:space="preserve"> MLADI SU DOBROG ZDRAVLJA, BEZBJEDNI, IMAJU PRISTUP ADEKVATNOM SISTEMU PODRŠKE ZA TRANZICIJU U ODRASLO DOBA I SAMOREALIZACIJU, SAMOSVJESNI SU, INOVATIVNI, POKAZUJU INICIJATIVU I PRIHVATAJU RAZLIČITOSTI</w:t>
            </w:r>
            <w:bookmarkEnd w:id="4"/>
          </w:p>
        </w:tc>
      </w:tr>
      <w:tr w:rsidR="00546507" w:rsidRPr="00CE2611" w:rsidTr="003D3E65">
        <w:trPr>
          <w:trHeight w:val="575"/>
        </w:trPr>
        <w:tc>
          <w:tcPr>
            <w:tcW w:w="2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</w:tcPr>
          <w:p w:rsidR="00546507" w:rsidRPr="00CE2611" w:rsidRDefault="00546507" w:rsidP="00613AED">
            <w:pPr>
              <w:spacing w:after="0" w:line="240" w:lineRule="auto"/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</w:rPr>
            </w:pPr>
            <w:r w:rsidRPr="00CE2611"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</w:rPr>
              <w:t>Mjere iz nacionalne strategije za mlade</w:t>
            </w:r>
          </w:p>
        </w:tc>
        <w:tc>
          <w:tcPr>
            <w:tcW w:w="3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</w:tcPr>
          <w:p w:rsidR="00546507" w:rsidRPr="00CE2611" w:rsidRDefault="00546507" w:rsidP="00613AED">
            <w:pPr>
              <w:spacing w:after="0" w:line="240" w:lineRule="auto"/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</w:rPr>
            </w:pPr>
            <w:r w:rsidRPr="00CE2611"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</w:rPr>
              <w:t>Aktivnost</w:t>
            </w:r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</w:tcPr>
          <w:p w:rsidR="00546507" w:rsidRPr="00CE2611" w:rsidRDefault="00546507" w:rsidP="00613AED">
            <w:pPr>
              <w:spacing w:after="0" w:line="240" w:lineRule="auto"/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</w:rPr>
            </w:pPr>
            <w:r w:rsidRPr="00CE2611"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</w:rPr>
              <w:t>Pokazatelj uspjeha</w:t>
            </w: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</w:tcPr>
          <w:p w:rsidR="00546507" w:rsidRPr="00CE2611" w:rsidRDefault="00546507" w:rsidP="00613AED">
            <w:pPr>
              <w:spacing w:after="0" w:line="240" w:lineRule="auto"/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</w:rPr>
            </w:pPr>
            <w:r w:rsidRPr="00CE2611"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</w:rPr>
              <w:t>Odgovorni za realizaciju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</w:tcPr>
          <w:p w:rsidR="00546507" w:rsidRPr="00CE2611" w:rsidRDefault="00546507" w:rsidP="00613AED">
            <w:pPr>
              <w:spacing w:after="0" w:line="240" w:lineRule="auto"/>
              <w:ind w:right="-136"/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</w:rPr>
            </w:pPr>
            <w:r w:rsidRPr="00CE2611"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</w:rPr>
              <w:t>Izvori finansiranja</w:t>
            </w:r>
          </w:p>
        </w:tc>
      </w:tr>
      <w:tr w:rsidR="00546507" w:rsidRPr="00CE2611" w:rsidTr="003D3E65">
        <w:trPr>
          <w:trHeight w:val="295"/>
        </w:trPr>
        <w:tc>
          <w:tcPr>
            <w:tcW w:w="29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</w:tcPr>
          <w:p w:rsidR="00546507" w:rsidRPr="00CE2611" w:rsidRDefault="00546507" w:rsidP="00613AED">
            <w:pPr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</w:rPr>
            </w:pPr>
            <w:r w:rsidRPr="00CE2611"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</w:rPr>
              <w:t>D1. Uspostavljanje efikasnih međusektorskih informativno-savjetodavnih tijela za mlade i roditelje</w:t>
            </w:r>
          </w:p>
        </w:tc>
        <w:tc>
          <w:tcPr>
            <w:tcW w:w="3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507" w:rsidRPr="00CE2611" w:rsidRDefault="00546507" w:rsidP="00613AED">
            <w:pPr>
              <w:spacing w:after="0" w:line="240" w:lineRule="auto"/>
              <w:rPr>
                <w:rFonts w:ascii="Garamond" w:hAnsi="Garamond"/>
                <w:noProof/>
                <w:sz w:val="24"/>
                <w:szCs w:val="24"/>
              </w:rPr>
            </w:pPr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507" w:rsidRPr="00CE2611" w:rsidRDefault="00546507" w:rsidP="00AC679F">
            <w:pPr>
              <w:pStyle w:val="ListParagraph"/>
              <w:spacing w:after="0" w:line="240" w:lineRule="auto"/>
              <w:ind w:left="360"/>
              <w:jc w:val="both"/>
              <w:rPr>
                <w:rFonts w:ascii="Garamond" w:hAnsi="Garamond"/>
                <w:noProof/>
                <w:sz w:val="24"/>
                <w:szCs w:val="24"/>
              </w:rPr>
            </w:pP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507" w:rsidRPr="00CE2611" w:rsidRDefault="00546507" w:rsidP="00613AED">
            <w:pPr>
              <w:spacing w:after="0" w:line="240" w:lineRule="auto"/>
              <w:rPr>
                <w:rFonts w:ascii="Garamond" w:hAnsi="Garamond"/>
                <w:noProof/>
                <w:sz w:val="24"/>
                <w:szCs w:val="24"/>
              </w:rPr>
            </w:pP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507" w:rsidRPr="00CE2611" w:rsidRDefault="00546507" w:rsidP="00613AED">
            <w:pPr>
              <w:spacing w:after="0" w:line="240" w:lineRule="auto"/>
              <w:jc w:val="both"/>
              <w:rPr>
                <w:rFonts w:ascii="Garamond" w:hAnsi="Garamond"/>
                <w:noProof/>
                <w:sz w:val="24"/>
                <w:szCs w:val="24"/>
              </w:rPr>
            </w:pPr>
          </w:p>
        </w:tc>
      </w:tr>
      <w:tr w:rsidR="00546507" w:rsidRPr="00CE2611" w:rsidTr="003D3E65">
        <w:trPr>
          <w:trHeight w:val="1266"/>
        </w:trPr>
        <w:tc>
          <w:tcPr>
            <w:tcW w:w="29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</w:tcPr>
          <w:p w:rsidR="00546507" w:rsidRPr="00CE2611" w:rsidRDefault="00546507" w:rsidP="00613AED">
            <w:pPr>
              <w:rPr>
                <w:rFonts w:ascii="Garamond" w:hAnsi="Garamond"/>
                <w:noProof/>
                <w:color w:val="FFFFFF" w:themeColor="background1"/>
                <w:sz w:val="24"/>
                <w:szCs w:val="24"/>
              </w:rPr>
            </w:pPr>
          </w:p>
        </w:tc>
        <w:tc>
          <w:tcPr>
            <w:tcW w:w="3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507" w:rsidRPr="00342AE1" w:rsidRDefault="00546507" w:rsidP="00AC679F">
            <w:pPr>
              <w:spacing w:after="0" w:line="240" w:lineRule="auto"/>
              <w:rPr>
                <w:rFonts w:ascii="Garamond" w:hAnsi="Garamond"/>
                <w:noProof/>
                <w:color w:val="000000" w:themeColor="text1"/>
                <w:sz w:val="24"/>
                <w:szCs w:val="24"/>
              </w:rPr>
            </w:pPr>
            <w:r w:rsidRPr="00342AE1">
              <w:rPr>
                <w:rFonts w:ascii="Garamond" w:hAnsi="Garamond"/>
                <w:noProof/>
                <w:color w:val="000000" w:themeColor="text1"/>
                <w:sz w:val="24"/>
                <w:szCs w:val="24"/>
              </w:rPr>
              <w:t>D1.</w:t>
            </w:r>
            <w:r w:rsidR="00AC679F" w:rsidRPr="00342AE1">
              <w:rPr>
                <w:rFonts w:ascii="Garamond" w:hAnsi="Garamond"/>
                <w:noProof/>
                <w:color w:val="000000" w:themeColor="text1"/>
                <w:sz w:val="24"/>
                <w:szCs w:val="24"/>
              </w:rPr>
              <w:t>1</w:t>
            </w:r>
            <w:r w:rsidRPr="00342AE1">
              <w:rPr>
                <w:rFonts w:ascii="Garamond" w:hAnsi="Garamond"/>
                <w:noProof/>
                <w:color w:val="000000" w:themeColor="text1"/>
                <w:sz w:val="24"/>
                <w:szCs w:val="24"/>
              </w:rPr>
              <w:t>. Sprovođenje edukativnih radionica za mlade i roditelje na temu vršnjačkog nasilja i online nasilja.</w:t>
            </w:r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507" w:rsidRPr="00342AE1" w:rsidRDefault="008462F5" w:rsidP="00546507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Garamond" w:hAnsi="Garamond"/>
                <w:noProof/>
                <w:color w:val="000000" w:themeColor="text1"/>
                <w:sz w:val="24"/>
                <w:szCs w:val="24"/>
              </w:rPr>
            </w:pPr>
            <w:r w:rsidRPr="00342AE1">
              <w:rPr>
                <w:rFonts w:ascii="Garamond" w:hAnsi="Garamond"/>
                <w:noProof/>
                <w:color w:val="000000" w:themeColor="text1"/>
                <w:sz w:val="24"/>
                <w:szCs w:val="24"/>
              </w:rPr>
              <w:t>Minimum 3 realizovane</w:t>
            </w:r>
            <w:r w:rsidR="00936701" w:rsidRPr="00342AE1">
              <w:rPr>
                <w:rFonts w:ascii="Garamond" w:hAnsi="Garamond"/>
                <w:noProof/>
                <w:color w:val="000000" w:themeColor="text1"/>
                <w:sz w:val="24"/>
                <w:szCs w:val="24"/>
              </w:rPr>
              <w:t xml:space="preserve"> radionice</w:t>
            </w:r>
            <w:r w:rsidR="00546507" w:rsidRPr="00342AE1">
              <w:rPr>
                <w:rFonts w:ascii="Garamond" w:hAnsi="Garamond"/>
                <w:noProof/>
                <w:color w:val="000000" w:themeColor="text1"/>
                <w:sz w:val="24"/>
                <w:szCs w:val="24"/>
              </w:rPr>
              <w:t xml:space="preserve"> </w:t>
            </w:r>
          </w:p>
          <w:p w:rsidR="00546507" w:rsidRPr="00342AE1" w:rsidRDefault="008462F5" w:rsidP="00546507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Garamond" w:hAnsi="Garamond"/>
                <w:noProof/>
                <w:color w:val="000000" w:themeColor="text1"/>
                <w:sz w:val="24"/>
                <w:szCs w:val="24"/>
              </w:rPr>
            </w:pPr>
            <w:r w:rsidRPr="00342AE1">
              <w:rPr>
                <w:rFonts w:ascii="Garamond" w:hAnsi="Garamond"/>
                <w:noProof/>
                <w:color w:val="000000" w:themeColor="text1"/>
                <w:sz w:val="24"/>
                <w:szCs w:val="24"/>
              </w:rPr>
              <w:t>Minimum</w:t>
            </w:r>
            <w:r w:rsidR="005F34BB" w:rsidRPr="00342AE1">
              <w:rPr>
                <w:rFonts w:ascii="Garamond" w:hAnsi="Garamond"/>
                <w:noProof/>
                <w:color w:val="000000" w:themeColor="text1"/>
                <w:sz w:val="24"/>
                <w:szCs w:val="24"/>
              </w:rPr>
              <w:t xml:space="preserve"> </w:t>
            </w:r>
            <w:r w:rsidRPr="00342AE1">
              <w:rPr>
                <w:rFonts w:ascii="Garamond" w:hAnsi="Garamond"/>
                <w:noProof/>
                <w:color w:val="000000" w:themeColor="text1"/>
                <w:sz w:val="24"/>
                <w:szCs w:val="24"/>
              </w:rPr>
              <w:t>10</w:t>
            </w:r>
            <w:r w:rsidR="00546507" w:rsidRPr="00342AE1">
              <w:rPr>
                <w:rFonts w:ascii="Garamond" w:hAnsi="Garamond"/>
                <w:noProof/>
                <w:color w:val="000000" w:themeColor="text1"/>
                <w:sz w:val="24"/>
                <w:szCs w:val="24"/>
              </w:rPr>
              <w:t xml:space="preserve"> mladih učesnika radionica</w:t>
            </w:r>
          </w:p>
          <w:p w:rsidR="00546507" w:rsidRPr="00342AE1" w:rsidRDefault="005F34BB" w:rsidP="00546507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="Garamond" w:hAnsi="Garamond"/>
                <w:noProof/>
                <w:color w:val="000000" w:themeColor="text1"/>
                <w:sz w:val="24"/>
                <w:szCs w:val="24"/>
              </w:rPr>
            </w:pPr>
            <w:r w:rsidRPr="00342AE1">
              <w:rPr>
                <w:rFonts w:ascii="Garamond" w:hAnsi="Garamond"/>
                <w:noProof/>
                <w:color w:val="000000" w:themeColor="text1"/>
                <w:sz w:val="24"/>
                <w:szCs w:val="24"/>
              </w:rPr>
              <w:t>Minimum 10</w:t>
            </w:r>
            <w:r w:rsidR="00F54093" w:rsidRPr="00342AE1">
              <w:rPr>
                <w:rFonts w:ascii="Garamond" w:hAnsi="Garamond"/>
                <w:noProof/>
                <w:color w:val="000000" w:themeColor="text1"/>
                <w:sz w:val="24"/>
                <w:szCs w:val="24"/>
              </w:rPr>
              <w:t xml:space="preserve"> roditelja obuhvaćenih radio</w:t>
            </w:r>
            <w:r w:rsidR="00546507" w:rsidRPr="00342AE1">
              <w:rPr>
                <w:rFonts w:ascii="Garamond" w:hAnsi="Garamond"/>
                <w:noProof/>
                <w:color w:val="000000" w:themeColor="text1"/>
                <w:sz w:val="24"/>
                <w:szCs w:val="24"/>
              </w:rPr>
              <w:t>nicama</w:t>
            </w: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507" w:rsidRPr="00CE2611" w:rsidRDefault="00546507" w:rsidP="00613AED">
            <w:pPr>
              <w:spacing w:after="0" w:line="240" w:lineRule="auto"/>
              <w:rPr>
                <w:rFonts w:ascii="Garamond" w:hAnsi="Garamond"/>
                <w:noProof/>
                <w:sz w:val="24"/>
                <w:szCs w:val="24"/>
              </w:rPr>
            </w:pPr>
            <w:r w:rsidRPr="00CE2611">
              <w:rPr>
                <w:rFonts w:ascii="Garamond" w:hAnsi="Garamond"/>
                <w:noProof/>
                <w:sz w:val="24"/>
                <w:szCs w:val="24"/>
              </w:rPr>
              <w:t>MUP, CSR, škole, organizacije civilnog društva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507" w:rsidRPr="00CE2611" w:rsidRDefault="00546507" w:rsidP="00613AED">
            <w:pPr>
              <w:spacing w:after="0" w:line="240" w:lineRule="auto"/>
              <w:jc w:val="both"/>
              <w:rPr>
                <w:rFonts w:ascii="Garamond" w:hAnsi="Garamond"/>
                <w:noProof/>
                <w:sz w:val="24"/>
                <w:szCs w:val="24"/>
              </w:rPr>
            </w:pPr>
            <w:r w:rsidRPr="00CE2611">
              <w:rPr>
                <w:rFonts w:ascii="Garamond" w:hAnsi="Garamond"/>
                <w:noProof/>
                <w:sz w:val="24"/>
                <w:szCs w:val="24"/>
              </w:rPr>
              <w:t xml:space="preserve">Redovna budžetska sredstva </w:t>
            </w:r>
          </w:p>
        </w:tc>
      </w:tr>
      <w:tr w:rsidR="00546507" w:rsidRPr="00CE2611" w:rsidTr="003D3E65">
        <w:trPr>
          <w:trHeight w:val="1987"/>
        </w:trPr>
        <w:tc>
          <w:tcPr>
            <w:tcW w:w="29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2CDDC" w:themeFill="accent5" w:themeFillTint="99"/>
          </w:tcPr>
          <w:p w:rsidR="00546507" w:rsidRPr="00CE2611" w:rsidRDefault="00546507" w:rsidP="00613AED">
            <w:pPr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</w:rPr>
            </w:pPr>
            <w:r w:rsidRPr="00CE2611"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</w:rPr>
              <w:t>D2. Razvoj omladinskog rada kao podrške za tranziciju ka autonomiji</w:t>
            </w:r>
          </w:p>
        </w:tc>
        <w:tc>
          <w:tcPr>
            <w:tcW w:w="3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507" w:rsidRPr="00342AE1" w:rsidRDefault="00546507" w:rsidP="00F54093">
            <w:pPr>
              <w:spacing w:after="0" w:line="240" w:lineRule="auto"/>
              <w:rPr>
                <w:rFonts w:ascii="Garamond" w:hAnsi="Garamond"/>
                <w:noProof/>
                <w:sz w:val="24"/>
                <w:szCs w:val="24"/>
              </w:rPr>
            </w:pPr>
            <w:r w:rsidRPr="00342AE1">
              <w:rPr>
                <w:rFonts w:ascii="Garamond" w:eastAsia="Times New Roman" w:hAnsi="Garamond" w:cs="Arial"/>
                <w:noProof/>
                <w:sz w:val="24"/>
                <w:szCs w:val="24"/>
              </w:rPr>
              <w:t xml:space="preserve">D2.1. </w:t>
            </w:r>
            <w:r w:rsidR="00F54093" w:rsidRPr="00342AE1">
              <w:rPr>
                <w:rFonts w:ascii="Garamond" w:eastAsia="Times New Roman" w:hAnsi="Garamond" w:cs="Arial"/>
                <w:noProof/>
                <w:sz w:val="24"/>
                <w:szCs w:val="24"/>
              </w:rPr>
              <w:t>Podrška omladinskog cent</w:t>
            </w:r>
            <w:r w:rsidRPr="00342AE1">
              <w:rPr>
                <w:rFonts w:ascii="Garamond" w:eastAsia="Times New Roman" w:hAnsi="Garamond" w:cs="Arial"/>
                <w:noProof/>
                <w:sz w:val="24"/>
                <w:szCs w:val="24"/>
              </w:rPr>
              <w:t>r</w:t>
            </w:r>
            <w:r w:rsidR="00F54093" w:rsidRPr="00342AE1">
              <w:rPr>
                <w:rFonts w:ascii="Garamond" w:eastAsia="Times New Roman" w:hAnsi="Garamond" w:cs="Arial"/>
                <w:noProof/>
                <w:sz w:val="24"/>
                <w:szCs w:val="24"/>
              </w:rPr>
              <w:t>a,</w:t>
            </w:r>
            <w:r w:rsidRPr="00342AE1">
              <w:rPr>
                <w:rFonts w:ascii="Garamond" w:hAnsi="Garamond"/>
                <w:noProof/>
                <w:sz w:val="24"/>
                <w:szCs w:val="24"/>
              </w:rPr>
              <w:t xml:space="preserve"> organizovanje predavanja, tribina, radionica na teme važne mladima za proces tranzicije ka odraslosti i autonomiji</w:t>
            </w:r>
            <w:r w:rsidR="00E25C53" w:rsidRPr="00342AE1">
              <w:rPr>
                <w:rFonts w:ascii="Garamond" w:hAnsi="Garamond"/>
                <w:noProof/>
                <w:sz w:val="24"/>
                <w:szCs w:val="24"/>
              </w:rPr>
              <w:t>, međuvršnjačku istrpljivost i upo</w:t>
            </w:r>
            <w:r w:rsidR="00F54093" w:rsidRPr="00342AE1">
              <w:rPr>
                <w:rFonts w:ascii="Garamond" w:hAnsi="Garamond"/>
                <w:noProof/>
                <w:sz w:val="24"/>
                <w:szCs w:val="24"/>
              </w:rPr>
              <w:t>znavanje naročito u mješovitim š</w:t>
            </w:r>
            <w:r w:rsidR="00E25C53" w:rsidRPr="00342AE1">
              <w:rPr>
                <w:rFonts w:ascii="Garamond" w:hAnsi="Garamond"/>
                <w:noProof/>
                <w:sz w:val="24"/>
                <w:szCs w:val="24"/>
              </w:rPr>
              <w:t>kolama, kroz održav</w:t>
            </w:r>
            <w:r w:rsidR="00F54093" w:rsidRPr="00342AE1">
              <w:rPr>
                <w:rFonts w:ascii="Garamond" w:hAnsi="Garamond"/>
                <w:noProof/>
                <w:sz w:val="24"/>
                <w:szCs w:val="24"/>
              </w:rPr>
              <w:t>anje zajedničkih časova.</w:t>
            </w:r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507" w:rsidRPr="00342AE1" w:rsidRDefault="00F54093" w:rsidP="00546507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aramond" w:hAnsi="Garamond"/>
                <w:noProof/>
                <w:sz w:val="24"/>
                <w:szCs w:val="24"/>
              </w:rPr>
            </w:pPr>
            <w:r w:rsidRPr="00342AE1">
              <w:rPr>
                <w:rFonts w:ascii="Garamond" w:hAnsi="Garamond"/>
                <w:noProof/>
                <w:sz w:val="24"/>
                <w:szCs w:val="24"/>
              </w:rPr>
              <w:t>Podrška u a</w:t>
            </w:r>
            <w:r w:rsidR="00546507" w:rsidRPr="00342AE1">
              <w:rPr>
                <w:rFonts w:ascii="Garamond" w:hAnsi="Garamond"/>
                <w:noProof/>
                <w:sz w:val="24"/>
                <w:szCs w:val="24"/>
              </w:rPr>
              <w:t>daptiran</w:t>
            </w:r>
            <w:r w:rsidRPr="00342AE1">
              <w:rPr>
                <w:rFonts w:ascii="Garamond" w:hAnsi="Garamond"/>
                <w:noProof/>
                <w:sz w:val="24"/>
                <w:szCs w:val="24"/>
              </w:rPr>
              <w:t>ju</w:t>
            </w:r>
            <w:r w:rsidR="00546507" w:rsidRPr="00342AE1">
              <w:rPr>
                <w:rFonts w:ascii="Garamond" w:hAnsi="Garamond"/>
                <w:noProof/>
                <w:sz w:val="24"/>
                <w:szCs w:val="24"/>
              </w:rPr>
              <w:t xml:space="preserve"> prostor za rad omladinskog centra. </w:t>
            </w:r>
          </w:p>
          <w:p w:rsidR="00546507" w:rsidRPr="00342AE1" w:rsidRDefault="00546507" w:rsidP="00546507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aramond" w:hAnsi="Garamond"/>
                <w:noProof/>
                <w:sz w:val="24"/>
                <w:szCs w:val="24"/>
              </w:rPr>
            </w:pPr>
            <w:r w:rsidRPr="00342AE1">
              <w:rPr>
                <w:rFonts w:ascii="Garamond" w:hAnsi="Garamond"/>
                <w:noProof/>
                <w:sz w:val="24"/>
                <w:szCs w:val="24"/>
              </w:rPr>
              <w:t>Angažovana minimum jedna osoba za koordinaciju rada centra.</w:t>
            </w:r>
          </w:p>
          <w:p w:rsidR="00546507" w:rsidRPr="00342AE1" w:rsidRDefault="005F34BB" w:rsidP="00546507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Garamond" w:hAnsi="Garamond"/>
                <w:noProof/>
                <w:sz w:val="24"/>
                <w:szCs w:val="24"/>
              </w:rPr>
            </w:pPr>
            <w:r w:rsidRPr="00342AE1">
              <w:rPr>
                <w:rFonts w:ascii="Garamond" w:hAnsi="Garamond"/>
                <w:noProof/>
                <w:sz w:val="24"/>
                <w:szCs w:val="24"/>
              </w:rPr>
              <w:t xml:space="preserve">Minimum 5 </w:t>
            </w:r>
            <w:r w:rsidR="00546507" w:rsidRPr="00342AE1">
              <w:rPr>
                <w:rFonts w:ascii="Garamond" w:hAnsi="Garamond"/>
                <w:noProof/>
                <w:sz w:val="24"/>
                <w:szCs w:val="24"/>
              </w:rPr>
              <w:t>događaja</w:t>
            </w:r>
          </w:p>
          <w:p w:rsidR="00546507" w:rsidRPr="00342AE1" w:rsidRDefault="00936701" w:rsidP="00546507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aramond" w:hAnsi="Garamond"/>
                <w:noProof/>
                <w:sz w:val="24"/>
                <w:szCs w:val="24"/>
              </w:rPr>
            </w:pPr>
            <w:r w:rsidRPr="00342AE1">
              <w:rPr>
                <w:rFonts w:ascii="Garamond" w:hAnsi="Garamond"/>
                <w:noProof/>
                <w:sz w:val="24"/>
                <w:szCs w:val="24"/>
              </w:rPr>
              <w:t>Obuhvaćeno minimum 20</w:t>
            </w:r>
            <w:r w:rsidR="00546507" w:rsidRPr="00342AE1">
              <w:rPr>
                <w:rFonts w:ascii="Garamond" w:hAnsi="Garamond"/>
                <w:noProof/>
                <w:sz w:val="24"/>
                <w:szCs w:val="24"/>
              </w:rPr>
              <w:t xml:space="preserve"> mladih</w:t>
            </w: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507" w:rsidRPr="00F54093" w:rsidRDefault="00546507" w:rsidP="00613AED">
            <w:pPr>
              <w:spacing w:after="0" w:line="240" w:lineRule="auto"/>
              <w:rPr>
                <w:rFonts w:ascii="Garamond" w:hAnsi="Garamond"/>
                <w:noProof/>
                <w:sz w:val="24"/>
                <w:szCs w:val="24"/>
              </w:rPr>
            </w:pPr>
            <w:r w:rsidRPr="00F54093">
              <w:rPr>
                <w:rFonts w:ascii="Garamond" w:hAnsi="Garamond"/>
                <w:noProof/>
                <w:sz w:val="24"/>
                <w:szCs w:val="24"/>
              </w:rPr>
              <w:t xml:space="preserve">Lokalna samouprava </w:t>
            </w:r>
          </w:p>
          <w:p w:rsidR="00546507" w:rsidRPr="00F54093" w:rsidRDefault="00546507" w:rsidP="00613AED">
            <w:pPr>
              <w:spacing w:after="0" w:line="240" w:lineRule="auto"/>
              <w:rPr>
                <w:rFonts w:ascii="Garamond" w:hAnsi="Garamond"/>
                <w:noProof/>
                <w:sz w:val="24"/>
                <w:szCs w:val="24"/>
              </w:rPr>
            </w:pPr>
            <w:r w:rsidRPr="00F54093">
              <w:rPr>
                <w:rFonts w:ascii="Garamond" w:hAnsi="Garamond"/>
                <w:noProof/>
                <w:sz w:val="24"/>
                <w:szCs w:val="24"/>
              </w:rPr>
              <w:t>u saradnji sa organizacijama civilnog društva</w:t>
            </w:r>
            <w:r w:rsidR="00520FF5" w:rsidRPr="00F54093">
              <w:rPr>
                <w:rFonts w:ascii="Garamond" w:hAnsi="Garamond"/>
                <w:noProof/>
                <w:sz w:val="24"/>
                <w:szCs w:val="24"/>
              </w:rPr>
              <w:t xml:space="preserve"> </w:t>
            </w:r>
            <w:r w:rsidR="00FC5754" w:rsidRPr="00F54093">
              <w:rPr>
                <w:rFonts w:ascii="Garamond" w:hAnsi="Garamond"/>
                <w:noProof/>
                <w:sz w:val="24"/>
                <w:szCs w:val="24"/>
              </w:rPr>
              <w:t>i</w:t>
            </w:r>
            <w:r w:rsidR="00520FF5" w:rsidRPr="00F54093">
              <w:rPr>
                <w:rFonts w:ascii="Garamond" w:hAnsi="Garamond"/>
                <w:noProof/>
                <w:sz w:val="24"/>
                <w:szCs w:val="24"/>
              </w:rPr>
              <w:t xml:space="preserve"> javnim ustanovama</w:t>
            </w:r>
            <w:r w:rsidRPr="00F54093">
              <w:rPr>
                <w:rFonts w:ascii="Garamond" w:hAnsi="Garamond"/>
                <w:noProof/>
                <w:sz w:val="24"/>
                <w:szCs w:val="24"/>
              </w:rPr>
              <w:t xml:space="preserve"> 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507" w:rsidRPr="00F54093" w:rsidRDefault="00546507" w:rsidP="00613AED">
            <w:pPr>
              <w:spacing w:after="0" w:line="240" w:lineRule="auto"/>
              <w:jc w:val="both"/>
              <w:rPr>
                <w:rFonts w:ascii="Garamond" w:hAnsi="Garamond"/>
                <w:noProof/>
                <w:sz w:val="24"/>
                <w:szCs w:val="24"/>
              </w:rPr>
            </w:pPr>
            <w:r w:rsidRPr="00F54093">
              <w:rPr>
                <w:rFonts w:ascii="Garamond" w:hAnsi="Garamond"/>
                <w:noProof/>
                <w:sz w:val="24"/>
                <w:szCs w:val="24"/>
              </w:rPr>
              <w:t>Opštinski budžet</w:t>
            </w:r>
          </w:p>
          <w:p w:rsidR="00546507" w:rsidRPr="00F54093" w:rsidRDefault="00520FF5" w:rsidP="00613AED">
            <w:pPr>
              <w:spacing w:after="0" w:line="240" w:lineRule="auto"/>
              <w:rPr>
                <w:rFonts w:ascii="Garamond" w:hAnsi="Garamond"/>
                <w:noProof/>
                <w:sz w:val="24"/>
                <w:szCs w:val="24"/>
              </w:rPr>
            </w:pPr>
            <w:r w:rsidRPr="00F54093">
              <w:rPr>
                <w:rFonts w:ascii="Garamond" w:hAnsi="Garamond"/>
                <w:noProof/>
                <w:sz w:val="24"/>
                <w:szCs w:val="24"/>
              </w:rPr>
              <w:t>5</w:t>
            </w:r>
            <w:r w:rsidR="00AC679F" w:rsidRPr="00F54093">
              <w:rPr>
                <w:rFonts w:ascii="Garamond" w:hAnsi="Garamond"/>
                <w:noProof/>
                <w:sz w:val="24"/>
                <w:szCs w:val="24"/>
              </w:rPr>
              <w:t>00</w:t>
            </w:r>
            <w:r w:rsidR="00546507" w:rsidRPr="00F54093">
              <w:rPr>
                <w:rFonts w:ascii="Garamond" w:hAnsi="Garamond"/>
                <w:noProof/>
                <w:sz w:val="24"/>
                <w:szCs w:val="24"/>
              </w:rPr>
              <w:t>€ (zakup I opremanje prostora)</w:t>
            </w:r>
          </w:p>
          <w:p w:rsidR="00546507" w:rsidRPr="00F54093" w:rsidRDefault="00546507" w:rsidP="00613AED">
            <w:pPr>
              <w:spacing w:after="0" w:line="240" w:lineRule="auto"/>
              <w:rPr>
                <w:rFonts w:ascii="Garamond" w:hAnsi="Garamond"/>
                <w:noProof/>
                <w:sz w:val="24"/>
                <w:szCs w:val="24"/>
              </w:rPr>
            </w:pPr>
          </w:p>
          <w:p w:rsidR="00546507" w:rsidRPr="00F54093" w:rsidRDefault="00546507" w:rsidP="00613AED">
            <w:pPr>
              <w:spacing w:after="0" w:line="240" w:lineRule="auto"/>
              <w:rPr>
                <w:rFonts w:ascii="Garamond" w:hAnsi="Garamond"/>
                <w:noProof/>
                <w:sz w:val="24"/>
                <w:szCs w:val="24"/>
              </w:rPr>
            </w:pPr>
            <w:r w:rsidRPr="00F54093">
              <w:rPr>
                <w:rFonts w:ascii="Garamond" w:hAnsi="Garamond"/>
                <w:noProof/>
                <w:sz w:val="24"/>
                <w:szCs w:val="24"/>
              </w:rPr>
              <w:t>Donatorska sredstva</w:t>
            </w:r>
          </w:p>
        </w:tc>
      </w:tr>
      <w:tr w:rsidR="00546507" w:rsidRPr="00CE2611" w:rsidTr="003D3E65">
        <w:trPr>
          <w:trHeight w:val="295"/>
        </w:trPr>
        <w:tc>
          <w:tcPr>
            <w:tcW w:w="29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92CDDC" w:themeFill="accent5" w:themeFillTint="99"/>
          </w:tcPr>
          <w:p w:rsidR="00546507" w:rsidRPr="00CE2611" w:rsidRDefault="00546507" w:rsidP="00613AED">
            <w:pPr>
              <w:rPr>
                <w:rFonts w:ascii="Garamond" w:hAnsi="Garamond"/>
                <w:noProof/>
                <w:color w:val="FFFFFF" w:themeColor="background1"/>
                <w:sz w:val="24"/>
                <w:szCs w:val="24"/>
              </w:rPr>
            </w:pPr>
          </w:p>
        </w:tc>
        <w:tc>
          <w:tcPr>
            <w:tcW w:w="3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507" w:rsidRPr="00CE2611" w:rsidRDefault="00546507" w:rsidP="00AC679F">
            <w:pPr>
              <w:spacing w:after="0" w:line="240" w:lineRule="auto"/>
              <w:rPr>
                <w:rFonts w:ascii="Garamond" w:hAnsi="Garamond"/>
                <w:noProof/>
                <w:sz w:val="24"/>
                <w:szCs w:val="24"/>
              </w:rPr>
            </w:pPr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507" w:rsidRPr="00CE2611" w:rsidRDefault="00546507" w:rsidP="00AC679F">
            <w:pPr>
              <w:pStyle w:val="ListParagraph"/>
              <w:spacing w:after="0" w:line="240" w:lineRule="auto"/>
              <w:ind w:left="360"/>
              <w:jc w:val="both"/>
              <w:rPr>
                <w:rFonts w:ascii="Garamond" w:hAnsi="Garamond"/>
                <w:noProof/>
                <w:sz w:val="24"/>
                <w:szCs w:val="24"/>
              </w:rPr>
            </w:pP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507" w:rsidRPr="00CE2611" w:rsidRDefault="00546507" w:rsidP="00613AED">
            <w:pPr>
              <w:spacing w:after="0" w:line="240" w:lineRule="auto"/>
              <w:rPr>
                <w:rFonts w:ascii="Garamond" w:hAnsi="Garamond"/>
                <w:noProof/>
                <w:sz w:val="24"/>
                <w:szCs w:val="24"/>
              </w:rPr>
            </w:pP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507" w:rsidRPr="00CE2611" w:rsidRDefault="00546507" w:rsidP="00613AED">
            <w:pPr>
              <w:spacing w:after="0" w:line="240" w:lineRule="auto"/>
              <w:jc w:val="both"/>
              <w:rPr>
                <w:rFonts w:ascii="Garamond" w:hAnsi="Garamond"/>
                <w:noProof/>
                <w:sz w:val="24"/>
                <w:szCs w:val="24"/>
              </w:rPr>
            </w:pPr>
          </w:p>
        </w:tc>
      </w:tr>
      <w:tr w:rsidR="00546507" w:rsidRPr="00CE2611" w:rsidTr="003D3E65">
        <w:trPr>
          <w:trHeight w:val="2225"/>
        </w:trPr>
        <w:tc>
          <w:tcPr>
            <w:tcW w:w="29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</w:tcPr>
          <w:p w:rsidR="00546507" w:rsidRPr="00CE2611" w:rsidRDefault="00546507" w:rsidP="00613AED">
            <w:pPr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</w:rPr>
            </w:pPr>
            <w:r w:rsidRPr="00CE2611"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</w:rPr>
              <w:lastRenderedPageBreak/>
              <w:t xml:space="preserve">D3. Podrška psiho-fizičkom razvoju i očuvanju zdravlja mladih </w:t>
            </w:r>
          </w:p>
          <w:p w:rsidR="003D3E65" w:rsidRPr="00CE2611" w:rsidRDefault="003D3E65" w:rsidP="00613AED">
            <w:pPr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</w:rPr>
            </w:pPr>
          </w:p>
          <w:p w:rsidR="003D3E65" w:rsidRPr="00CE2611" w:rsidRDefault="003D3E65" w:rsidP="00613AED">
            <w:pPr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</w:rPr>
            </w:pPr>
          </w:p>
          <w:p w:rsidR="003D3E65" w:rsidRPr="00CE2611" w:rsidRDefault="003D3E65" w:rsidP="00613AED">
            <w:pPr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</w:rPr>
            </w:pPr>
          </w:p>
          <w:p w:rsidR="003D3E65" w:rsidRPr="00CE2611" w:rsidRDefault="003D3E65" w:rsidP="00613AED">
            <w:pPr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</w:rPr>
            </w:pPr>
          </w:p>
        </w:tc>
        <w:tc>
          <w:tcPr>
            <w:tcW w:w="3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E65" w:rsidRPr="00CE2611" w:rsidRDefault="00546507" w:rsidP="00613AED">
            <w:pPr>
              <w:spacing w:after="0" w:line="240" w:lineRule="auto"/>
              <w:rPr>
                <w:rFonts w:ascii="Garamond" w:hAnsi="Garamond"/>
                <w:noProof/>
                <w:sz w:val="24"/>
                <w:szCs w:val="24"/>
              </w:rPr>
            </w:pPr>
            <w:r w:rsidRPr="00CE2611">
              <w:rPr>
                <w:rFonts w:ascii="Garamond" w:hAnsi="Garamond"/>
                <w:noProof/>
                <w:sz w:val="24"/>
                <w:szCs w:val="24"/>
              </w:rPr>
              <w:t>D3.1. Psihološko savjetovalište</w:t>
            </w:r>
            <w:r w:rsidR="00F54093">
              <w:rPr>
                <w:rFonts w:ascii="Garamond" w:hAnsi="Garamond"/>
                <w:noProof/>
                <w:sz w:val="24"/>
                <w:szCs w:val="24"/>
              </w:rPr>
              <w:t xml:space="preserve"> za mlade sa ciljem prevencije</w:t>
            </w:r>
            <w:r w:rsidRPr="00CE2611">
              <w:rPr>
                <w:rFonts w:ascii="Garamond" w:hAnsi="Garamond"/>
                <w:noProof/>
                <w:sz w:val="24"/>
                <w:szCs w:val="24"/>
              </w:rPr>
              <w:t xml:space="preserve"> i očuvanja zdravlja mladih.</w:t>
            </w:r>
            <w:r w:rsidR="00E25C53">
              <w:rPr>
                <w:rFonts w:ascii="Garamond" w:hAnsi="Garamond"/>
                <w:noProof/>
                <w:sz w:val="24"/>
                <w:szCs w:val="24"/>
              </w:rPr>
              <w:t xml:space="preserve"> Senzibilnost prema organima lokalne samouprave u ukazivanja podrške istim.</w:t>
            </w:r>
          </w:p>
          <w:p w:rsidR="003D3E65" w:rsidRPr="00CE2611" w:rsidRDefault="003D3E65" w:rsidP="00613AED">
            <w:pPr>
              <w:spacing w:after="0" w:line="240" w:lineRule="auto"/>
              <w:rPr>
                <w:rFonts w:ascii="Garamond" w:hAnsi="Garamond"/>
                <w:noProof/>
                <w:sz w:val="24"/>
                <w:szCs w:val="24"/>
              </w:rPr>
            </w:pPr>
          </w:p>
          <w:p w:rsidR="003D3E65" w:rsidRPr="00CE2611" w:rsidRDefault="003D3E65" w:rsidP="00613AED">
            <w:pPr>
              <w:spacing w:after="0" w:line="240" w:lineRule="auto"/>
              <w:rPr>
                <w:rFonts w:ascii="Garamond" w:hAnsi="Garamond"/>
                <w:noProof/>
                <w:sz w:val="24"/>
                <w:szCs w:val="24"/>
              </w:rPr>
            </w:pPr>
          </w:p>
          <w:p w:rsidR="003D3E65" w:rsidRPr="00CE2611" w:rsidRDefault="003D3E65" w:rsidP="00613AED">
            <w:pPr>
              <w:spacing w:after="0" w:line="240" w:lineRule="auto"/>
              <w:rPr>
                <w:rFonts w:ascii="Garamond" w:hAnsi="Garamond"/>
                <w:noProof/>
                <w:sz w:val="24"/>
                <w:szCs w:val="24"/>
              </w:rPr>
            </w:pPr>
          </w:p>
          <w:p w:rsidR="003D3E65" w:rsidRPr="00CE2611" w:rsidRDefault="003D3E65" w:rsidP="00613AED">
            <w:pPr>
              <w:spacing w:after="0" w:line="240" w:lineRule="auto"/>
              <w:rPr>
                <w:rFonts w:ascii="Garamond" w:hAnsi="Garamond"/>
                <w:noProof/>
                <w:sz w:val="24"/>
                <w:szCs w:val="24"/>
              </w:rPr>
            </w:pPr>
          </w:p>
          <w:p w:rsidR="00546507" w:rsidRPr="00CE2611" w:rsidRDefault="00546507" w:rsidP="00613AED">
            <w:pPr>
              <w:spacing w:after="0" w:line="240" w:lineRule="auto"/>
              <w:rPr>
                <w:rFonts w:ascii="Garamond" w:hAnsi="Garamond"/>
                <w:noProof/>
                <w:sz w:val="24"/>
                <w:szCs w:val="24"/>
              </w:rPr>
            </w:pPr>
            <w:r w:rsidRPr="00CE2611">
              <w:rPr>
                <w:rFonts w:ascii="Garamond" w:hAnsi="Garamond"/>
                <w:noProof/>
                <w:sz w:val="24"/>
                <w:szCs w:val="24"/>
              </w:rPr>
              <w:t xml:space="preserve"> </w:t>
            </w:r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507" w:rsidRPr="00CE2611" w:rsidRDefault="00546507" w:rsidP="00546507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Garamond" w:hAnsi="Garamond"/>
                <w:noProof/>
                <w:sz w:val="24"/>
                <w:szCs w:val="24"/>
              </w:rPr>
            </w:pPr>
            <w:r w:rsidRPr="00CE2611">
              <w:rPr>
                <w:rFonts w:ascii="Garamond" w:hAnsi="Garamond"/>
                <w:noProof/>
                <w:sz w:val="24"/>
                <w:szCs w:val="24"/>
              </w:rPr>
              <w:t>Obuhvaćeno minimum 30 mladih na godišnjem nivou.</w:t>
            </w: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FF5" w:rsidRDefault="00546507" w:rsidP="00613AED">
            <w:pPr>
              <w:spacing w:after="0" w:line="240" w:lineRule="auto"/>
              <w:jc w:val="both"/>
              <w:rPr>
                <w:rFonts w:ascii="Garamond" w:hAnsi="Garamond"/>
                <w:noProof/>
                <w:sz w:val="24"/>
                <w:szCs w:val="24"/>
              </w:rPr>
            </w:pPr>
            <w:r w:rsidRPr="00CE2611">
              <w:rPr>
                <w:rFonts w:ascii="Garamond" w:hAnsi="Garamond"/>
                <w:noProof/>
                <w:sz w:val="24"/>
                <w:szCs w:val="24"/>
              </w:rPr>
              <w:t>Lokalna samouprava</w:t>
            </w:r>
            <w:r w:rsidR="00520FF5">
              <w:rPr>
                <w:rFonts w:ascii="Garamond" w:hAnsi="Garamond"/>
                <w:noProof/>
                <w:sz w:val="24"/>
                <w:szCs w:val="24"/>
              </w:rPr>
              <w:t xml:space="preserve">, </w:t>
            </w:r>
          </w:p>
          <w:p w:rsidR="00546507" w:rsidRPr="00CE2611" w:rsidRDefault="00520FF5" w:rsidP="00613AED">
            <w:pPr>
              <w:spacing w:after="0" w:line="240" w:lineRule="auto"/>
              <w:jc w:val="both"/>
              <w:rPr>
                <w:rFonts w:ascii="Garamond" w:hAnsi="Garamond"/>
                <w:noProof/>
                <w:sz w:val="24"/>
                <w:szCs w:val="24"/>
              </w:rPr>
            </w:pPr>
            <w:r>
              <w:rPr>
                <w:rFonts w:ascii="Garamond" w:hAnsi="Garamond"/>
                <w:noProof/>
                <w:sz w:val="24"/>
                <w:szCs w:val="24"/>
              </w:rPr>
              <w:t>NVO i primarne zdravstvene ustanove</w:t>
            </w:r>
            <w:r w:rsidR="00546507" w:rsidRPr="00CE2611">
              <w:rPr>
                <w:rFonts w:ascii="Garamond" w:hAnsi="Garamond"/>
                <w:noProof/>
                <w:sz w:val="24"/>
                <w:szCs w:val="24"/>
              </w:rPr>
              <w:t xml:space="preserve"> 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507" w:rsidRPr="00CE2611" w:rsidRDefault="00546507" w:rsidP="00613AED">
            <w:pPr>
              <w:spacing w:after="0" w:line="240" w:lineRule="auto"/>
              <w:jc w:val="both"/>
              <w:rPr>
                <w:rFonts w:ascii="Garamond" w:hAnsi="Garamond"/>
                <w:noProof/>
                <w:sz w:val="24"/>
                <w:szCs w:val="24"/>
              </w:rPr>
            </w:pPr>
            <w:r w:rsidRPr="00CE2611">
              <w:rPr>
                <w:rFonts w:ascii="Garamond" w:hAnsi="Garamond"/>
                <w:noProof/>
                <w:sz w:val="24"/>
                <w:szCs w:val="24"/>
              </w:rPr>
              <w:t xml:space="preserve">Opštinski budžet </w:t>
            </w:r>
            <w:r w:rsidR="00520FF5">
              <w:rPr>
                <w:rFonts w:ascii="Garamond" w:hAnsi="Garamond"/>
                <w:noProof/>
                <w:sz w:val="24"/>
                <w:szCs w:val="24"/>
              </w:rPr>
              <w:t>2</w:t>
            </w:r>
            <w:r w:rsidR="00AC679F" w:rsidRPr="00CE2611">
              <w:rPr>
                <w:rFonts w:ascii="Garamond" w:hAnsi="Garamond"/>
                <w:noProof/>
                <w:sz w:val="24"/>
                <w:szCs w:val="24"/>
              </w:rPr>
              <w:t>00</w:t>
            </w:r>
            <w:r w:rsidRPr="00CE2611">
              <w:rPr>
                <w:rFonts w:ascii="Garamond" w:hAnsi="Garamond"/>
                <w:noProof/>
                <w:sz w:val="24"/>
                <w:szCs w:val="24"/>
              </w:rPr>
              <w:t>€ (angažovanje stručnjaka koji će realizovati ovu aktivnost)</w:t>
            </w:r>
          </w:p>
          <w:p w:rsidR="00546507" w:rsidRPr="00CE2611" w:rsidRDefault="00546507" w:rsidP="00613AED">
            <w:pPr>
              <w:spacing w:after="0" w:line="240" w:lineRule="auto"/>
              <w:jc w:val="both"/>
              <w:rPr>
                <w:rFonts w:ascii="Garamond" w:hAnsi="Garamond"/>
                <w:noProof/>
                <w:sz w:val="24"/>
                <w:szCs w:val="24"/>
              </w:rPr>
            </w:pPr>
            <w:r w:rsidRPr="00CE2611">
              <w:rPr>
                <w:rFonts w:ascii="Garamond" w:hAnsi="Garamond"/>
                <w:noProof/>
                <w:sz w:val="24"/>
                <w:szCs w:val="24"/>
              </w:rPr>
              <w:t>Donatorska sredstva</w:t>
            </w:r>
          </w:p>
        </w:tc>
      </w:tr>
      <w:tr w:rsidR="00AC679F" w:rsidRPr="00CE2611" w:rsidTr="003D3E65">
        <w:trPr>
          <w:trHeight w:val="337"/>
        </w:trPr>
        <w:tc>
          <w:tcPr>
            <w:tcW w:w="29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</w:tcPr>
          <w:p w:rsidR="00AC679F" w:rsidRPr="00CE2611" w:rsidRDefault="00AC679F" w:rsidP="00613AED">
            <w:pPr>
              <w:jc w:val="both"/>
              <w:rPr>
                <w:rFonts w:ascii="Garamond" w:hAnsi="Garamond"/>
                <w:noProof/>
                <w:sz w:val="24"/>
                <w:szCs w:val="24"/>
              </w:rPr>
            </w:pPr>
          </w:p>
        </w:tc>
        <w:tc>
          <w:tcPr>
            <w:tcW w:w="3639" w:type="dxa"/>
            <w:tcBorders>
              <w:top w:val="single" w:sz="4" w:space="0" w:color="auto"/>
              <w:bottom w:val="single" w:sz="4" w:space="0" w:color="auto"/>
            </w:tcBorders>
            <w:shd w:val="clear" w:color="auto" w:fill="948A54" w:themeFill="background2" w:themeFillShade="80"/>
          </w:tcPr>
          <w:p w:rsidR="00AC679F" w:rsidRPr="00CE2611" w:rsidRDefault="00AC679F" w:rsidP="00613AED">
            <w:pPr>
              <w:spacing w:after="0" w:line="240" w:lineRule="auto"/>
              <w:rPr>
                <w:rFonts w:ascii="Garamond" w:hAnsi="Garamond"/>
                <w:noProof/>
                <w:sz w:val="24"/>
                <w:szCs w:val="24"/>
              </w:rPr>
            </w:pPr>
            <w:r w:rsidRPr="00CE2611">
              <w:rPr>
                <w:rFonts w:ascii="Garamond" w:hAnsi="Garamond"/>
                <w:b/>
                <w:bCs/>
                <w:iCs/>
                <w:noProof/>
                <w:color w:val="FFFFFF" w:themeColor="background1"/>
                <w:sz w:val="24"/>
                <w:szCs w:val="24"/>
              </w:rPr>
              <w:t>Ukupno 3 aktivnosti</w:t>
            </w:r>
          </w:p>
        </w:tc>
        <w:tc>
          <w:tcPr>
            <w:tcW w:w="3570" w:type="dxa"/>
            <w:tcBorders>
              <w:top w:val="single" w:sz="4" w:space="0" w:color="auto"/>
              <w:bottom w:val="single" w:sz="4" w:space="0" w:color="auto"/>
            </w:tcBorders>
            <w:shd w:val="clear" w:color="auto" w:fill="948A54" w:themeFill="background2" w:themeFillShade="80"/>
          </w:tcPr>
          <w:p w:rsidR="00AC679F" w:rsidRPr="00CE2611" w:rsidRDefault="00AC679F" w:rsidP="00AC679F">
            <w:pPr>
              <w:pStyle w:val="ListParagraph"/>
              <w:spacing w:after="0" w:line="240" w:lineRule="auto"/>
              <w:ind w:left="360"/>
              <w:rPr>
                <w:rFonts w:ascii="Garamond" w:hAnsi="Garamond"/>
                <w:noProof/>
                <w:sz w:val="24"/>
                <w:szCs w:val="24"/>
              </w:rPr>
            </w:pPr>
          </w:p>
        </w:tc>
        <w:tc>
          <w:tcPr>
            <w:tcW w:w="2027" w:type="dxa"/>
            <w:tcBorders>
              <w:top w:val="single" w:sz="4" w:space="0" w:color="auto"/>
              <w:bottom w:val="single" w:sz="4" w:space="0" w:color="auto"/>
            </w:tcBorders>
            <w:shd w:val="clear" w:color="auto" w:fill="948A54" w:themeFill="background2" w:themeFillShade="80"/>
          </w:tcPr>
          <w:p w:rsidR="00AC679F" w:rsidRPr="00CE2611" w:rsidRDefault="00AC679F" w:rsidP="00613AED">
            <w:pPr>
              <w:spacing w:after="0" w:line="240" w:lineRule="auto"/>
              <w:rPr>
                <w:rFonts w:ascii="Garamond" w:hAnsi="Garamond"/>
                <w:noProof/>
                <w:sz w:val="24"/>
                <w:szCs w:val="24"/>
              </w:rPr>
            </w:pPr>
          </w:p>
        </w:tc>
        <w:tc>
          <w:tcPr>
            <w:tcW w:w="16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8A54" w:themeFill="background2" w:themeFillShade="80"/>
          </w:tcPr>
          <w:p w:rsidR="00AC679F" w:rsidRPr="00CE2611" w:rsidRDefault="00520FF5" w:rsidP="00AC679F">
            <w:pPr>
              <w:spacing w:after="0" w:line="240" w:lineRule="auto"/>
              <w:jc w:val="both"/>
              <w:rPr>
                <w:rFonts w:ascii="Garamond" w:hAnsi="Garamond"/>
                <w:noProof/>
                <w:sz w:val="24"/>
                <w:szCs w:val="24"/>
              </w:rPr>
            </w:pPr>
            <w:r>
              <w:rPr>
                <w:rFonts w:ascii="Garamond" w:hAnsi="Garamond"/>
                <w:noProof/>
                <w:sz w:val="24"/>
                <w:szCs w:val="24"/>
              </w:rPr>
              <w:t>7</w:t>
            </w:r>
            <w:r w:rsidR="00AC679F" w:rsidRPr="00CE2611">
              <w:rPr>
                <w:rFonts w:ascii="Garamond" w:hAnsi="Garamond"/>
                <w:noProof/>
                <w:sz w:val="24"/>
                <w:szCs w:val="24"/>
              </w:rPr>
              <w:t>00€</w:t>
            </w:r>
          </w:p>
        </w:tc>
      </w:tr>
      <w:tr w:rsidR="003D3E65" w:rsidRPr="00CE2611" w:rsidTr="003D3E65">
        <w:trPr>
          <w:gridAfter w:val="4"/>
          <w:wAfter w:w="10871" w:type="dxa"/>
          <w:trHeight w:val="451"/>
        </w:trPr>
        <w:tc>
          <w:tcPr>
            <w:tcW w:w="29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</w:tcPr>
          <w:p w:rsidR="003D3E65" w:rsidRPr="00CE2611" w:rsidRDefault="003D3E65" w:rsidP="00613AED">
            <w:pPr>
              <w:jc w:val="both"/>
              <w:rPr>
                <w:rFonts w:ascii="Garamond" w:hAnsi="Garamond"/>
                <w:noProof/>
                <w:sz w:val="24"/>
                <w:szCs w:val="24"/>
              </w:rPr>
            </w:pPr>
          </w:p>
        </w:tc>
      </w:tr>
      <w:tr w:rsidR="003D3E65" w:rsidRPr="00CE2611" w:rsidTr="003D3E65">
        <w:trPr>
          <w:gridAfter w:val="4"/>
          <w:wAfter w:w="10871" w:type="dxa"/>
          <w:trHeight w:val="493"/>
        </w:trPr>
        <w:tc>
          <w:tcPr>
            <w:tcW w:w="2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48A54" w:themeFill="background2" w:themeFillShade="80"/>
          </w:tcPr>
          <w:p w:rsidR="003D3E65" w:rsidRPr="00CE2611" w:rsidRDefault="003D3E65" w:rsidP="00613AED">
            <w:pPr>
              <w:jc w:val="both"/>
              <w:rPr>
                <w:rFonts w:ascii="Garamond" w:hAnsi="Garamond"/>
                <w:noProof/>
                <w:sz w:val="24"/>
                <w:szCs w:val="24"/>
              </w:rPr>
            </w:pPr>
          </w:p>
        </w:tc>
      </w:tr>
    </w:tbl>
    <w:p w:rsidR="00546507" w:rsidRPr="00CE2611" w:rsidRDefault="00546507" w:rsidP="00546507">
      <w:pPr>
        <w:rPr>
          <w:rFonts w:ascii="Garamond" w:hAnsi="Garamond"/>
          <w:noProof/>
          <w:sz w:val="24"/>
          <w:szCs w:val="24"/>
        </w:rPr>
      </w:pPr>
    </w:p>
    <w:tbl>
      <w:tblPr>
        <w:tblW w:w="14596" w:type="dxa"/>
        <w:tblInd w:w="-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3820"/>
        <w:gridCol w:w="3780"/>
        <w:gridCol w:w="2430"/>
        <w:gridCol w:w="1447"/>
      </w:tblGrid>
      <w:tr w:rsidR="00546507" w:rsidRPr="00CE2611" w:rsidTr="00613AED">
        <w:tc>
          <w:tcPr>
            <w:tcW w:w="14596" w:type="dxa"/>
            <w:gridSpan w:val="5"/>
            <w:shd w:val="clear" w:color="auto" w:fill="E36C0A"/>
          </w:tcPr>
          <w:p w:rsidR="00546507" w:rsidRPr="00CE2611" w:rsidRDefault="00546507" w:rsidP="00613AED">
            <w:pPr>
              <w:pStyle w:val="Heading2"/>
              <w:rPr>
                <w:rFonts w:ascii="Garamond" w:eastAsia="Times New Roman" w:hAnsi="Garamond"/>
                <w:b/>
                <w:noProof/>
                <w:sz w:val="24"/>
                <w:szCs w:val="24"/>
              </w:rPr>
            </w:pPr>
            <w:bookmarkStart w:id="5" w:name="_Toc18929594"/>
            <w:r w:rsidRPr="00CE2611">
              <w:rPr>
                <w:rFonts w:ascii="Garamond" w:eastAsia="Times New Roman" w:hAnsi="Garamond"/>
                <w:b/>
                <w:noProof/>
                <w:color w:val="FFFFFF" w:themeColor="background1"/>
                <w:sz w:val="24"/>
                <w:szCs w:val="24"/>
              </w:rPr>
              <w:t>KLJUČNI ISHOD E: MLADI IMAJU PRISTUP KVALITETNIM KULTURNIM I MEDIJSKIM SADRŽAJIMA KAO KREATORI I KONZUMENTI</w:t>
            </w:r>
            <w:bookmarkEnd w:id="5"/>
          </w:p>
        </w:tc>
      </w:tr>
      <w:tr w:rsidR="00546507" w:rsidRPr="00CE2611" w:rsidTr="00613AED">
        <w:tc>
          <w:tcPr>
            <w:tcW w:w="3119" w:type="dxa"/>
            <w:shd w:val="clear" w:color="auto" w:fill="E36C0A"/>
          </w:tcPr>
          <w:p w:rsidR="00546507" w:rsidRPr="00CE2611" w:rsidRDefault="00546507" w:rsidP="00613AED">
            <w:pPr>
              <w:spacing w:after="0" w:line="240" w:lineRule="auto"/>
              <w:rPr>
                <w:rFonts w:ascii="Garamond" w:eastAsia="Times New Roman" w:hAnsi="Garamond" w:cs="Times New Roman"/>
                <w:b/>
                <w:iCs/>
                <w:noProof/>
                <w:color w:val="FFFFFF"/>
                <w:sz w:val="24"/>
                <w:szCs w:val="24"/>
              </w:rPr>
            </w:pPr>
            <w:r w:rsidRPr="00CE2611"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</w:rPr>
              <w:t>Mjere iz nacionalne strategije za mlade</w:t>
            </w:r>
          </w:p>
        </w:tc>
        <w:tc>
          <w:tcPr>
            <w:tcW w:w="3820" w:type="dxa"/>
            <w:shd w:val="clear" w:color="auto" w:fill="E36C0A"/>
          </w:tcPr>
          <w:p w:rsidR="00546507" w:rsidRPr="00CE2611" w:rsidRDefault="00546507" w:rsidP="00613AED">
            <w:pPr>
              <w:spacing w:after="0" w:line="240" w:lineRule="auto"/>
              <w:rPr>
                <w:rFonts w:ascii="Garamond" w:eastAsia="Times New Roman" w:hAnsi="Garamond" w:cs="Times New Roman"/>
                <w:b/>
                <w:iCs/>
                <w:noProof/>
                <w:color w:val="FFFFFF"/>
                <w:sz w:val="24"/>
                <w:szCs w:val="24"/>
              </w:rPr>
            </w:pPr>
            <w:r w:rsidRPr="00CE2611">
              <w:rPr>
                <w:rFonts w:ascii="Garamond" w:eastAsia="Times New Roman" w:hAnsi="Garamond" w:cs="Times New Roman"/>
                <w:b/>
                <w:iCs/>
                <w:noProof/>
                <w:color w:val="FFFFFF"/>
                <w:sz w:val="24"/>
                <w:szCs w:val="24"/>
              </w:rPr>
              <w:t>Aktivnost</w:t>
            </w:r>
          </w:p>
        </w:tc>
        <w:tc>
          <w:tcPr>
            <w:tcW w:w="3780" w:type="dxa"/>
            <w:shd w:val="clear" w:color="auto" w:fill="E36C0A"/>
          </w:tcPr>
          <w:p w:rsidR="00546507" w:rsidRPr="00CE2611" w:rsidRDefault="00546507" w:rsidP="00613AED">
            <w:pPr>
              <w:spacing w:after="0" w:line="240" w:lineRule="auto"/>
              <w:rPr>
                <w:rFonts w:ascii="Garamond" w:eastAsia="Times New Roman" w:hAnsi="Garamond" w:cs="Times New Roman"/>
                <w:b/>
                <w:iCs/>
                <w:noProof/>
                <w:color w:val="FFFFFF"/>
                <w:sz w:val="24"/>
                <w:szCs w:val="24"/>
              </w:rPr>
            </w:pPr>
            <w:r w:rsidRPr="00CE2611">
              <w:rPr>
                <w:rFonts w:ascii="Garamond" w:eastAsia="Times New Roman" w:hAnsi="Garamond" w:cs="Times New Roman"/>
                <w:b/>
                <w:iCs/>
                <w:noProof/>
                <w:color w:val="FFFFFF"/>
                <w:sz w:val="24"/>
                <w:szCs w:val="24"/>
              </w:rPr>
              <w:t>Pokazatelj uspjeha</w:t>
            </w:r>
          </w:p>
        </w:tc>
        <w:tc>
          <w:tcPr>
            <w:tcW w:w="2430" w:type="dxa"/>
            <w:shd w:val="clear" w:color="auto" w:fill="E36C0A"/>
          </w:tcPr>
          <w:p w:rsidR="00546507" w:rsidRPr="00CE2611" w:rsidRDefault="00546507" w:rsidP="00613AED">
            <w:pPr>
              <w:spacing w:after="0" w:line="240" w:lineRule="auto"/>
              <w:rPr>
                <w:rFonts w:ascii="Garamond" w:eastAsia="Times New Roman" w:hAnsi="Garamond" w:cs="Times New Roman"/>
                <w:b/>
                <w:iCs/>
                <w:noProof/>
                <w:color w:val="FFFFFF"/>
                <w:sz w:val="24"/>
                <w:szCs w:val="24"/>
              </w:rPr>
            </w:pPr>
            <w:r w:rsidRPr="00CE2611">
              <w:rPr>
                <w:rFonts w:ascii="Garamond" w:eastAsia="Times New Roman" w:hAnsi="Garamond" w:cs="Times New Roman"/>
                <w:b/>
                <w:iCs/>
                <w:noProof/>
                <w:color w:val="FFFFFF"/>
                <w:sz w:val="24"/>
                <w:szCs w:val="24"/>
              </w:rPr>
              <w:t>Odgovorni za realizaciju</w:t>
            </w:r>
          </w:p>
        </w:tc>
        <w:tc>
          <w:tcPr>
            <w:tcW w:w="1447" w:type="dxa"/>
            <w:shd w:val="clear" w:color="auto" w:fill="E36C0A"/>
          </w:tcPr>
          <w:p w:rsidR="00546507" w:rsidRPr="00CE2611" w:rsidRDefault="00546507" w:rsidP="00613AED">
            <w:pPr>
              <w:spacing w:after="0" w:line="240" w:lineRule="auto"/>
              <w:ind w:right="-136"/>
              <w:rPr>
                <w:rFonts w:ascii="Garamond" w:eastAsia="Times New Roman" w:hAnsi="Garamond" w:cs="Times New Roman"/>
                <w:b/>
                <w:iCs/>
                <w:noProof/>
                <w:color w:val="FFFFFF"/>
                <w:sz w:val="24"/>
                <w:szCs w:val="24"/>
              </w:rPr>
            </w:pPr>
            <w:r w:rsidRPr="00CE2611"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</w:rPr>
              <w:t>Izvori finansiranja</w:t>
            </w:r>
          </w:p>
        </w:tc>
      </w:tr>
      <w:tr w:rsidR="00546507" w:rsidRPr="00CE2611" w:rsidTr="00613AED">
        <w:tc>
          <w:tcPr>
            <w:tcW w:w="3119" w:type="dxa"/>
            <w:vMerge w:val="restart"/>
            <w:shd w:val="clear" w:color="auto" w:fill="E36C0A"/>
          </w:tcPr>
          <w:p w:rsidR="00546507" w:rsidRPr="00CE2611" w:rsidRDefault="00546507" w:rsidP="00613AED">
            <w:pPr>
              <w:spacing w:after="200" w:line="288" w:lineRule="auto"/>
              <w:rPr>
                <w:rFonts w:ascii="Garamond" w:eastAsia="Times New Roman" w:hAnsi="Garamond" w:cs="Times New Roman"/>
                <w:b/>
                <w:iCs/>
                <w:noProof/>
                <w:color w:val="FFFFFF"/>
                <w:sz w:val="24"/>
                <w:szCs w:val="24"/>
              </w:rPr>
            </w:pPr>
            <w:r w:rsidRPr="00CE2611">
              <w:rPr>
                <w:rFonts w:ascii="Garamond" w:eastAsia="Times New Roman" w:hAnsi="Garamond" w:cs="Times New Roman"/>
                <w:b/>
                <w:iCs/>
                <w:noProof/>
                <w:color w:val="FFFFFF"/>
                <w:sz w:val="24"/>
                <w:szCs w:val="24"/>
              </w:rPr>
              <w:t>E1. Podrška mladim kreatorima kulture i medijskih sadržaja</w:t>
            </w:r>
          </w:p>
        </w:tc>
        <w:tc>
          <w:tcPr>
            <w:tcW w:w="3820" w:type="dxa"/>
          </w:tcPr>
          <w:p w:rsidR="00546507" w:rsidRPr="00CE2611" w:rsidRDefault="00546507" w:rsidP="00613AED">
            <w:pPr>
              <w:spacing w:after="0" w:line="240" w:lineRule="auto"/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</w:pPr>
          </w:p>
        </w:tc>
        <w:tc>
          <w:tcPr>
            <w:tcW w:w="3780" w:type="dxa"/>
          </w:tcPr>
          <w:p w:rsidR="00546507" w:rsidRPr="00CE2611" w:rsidRDefault="00546507" w:rsidP="00AC679F">
            <w:pPr>
              <w:pStyle w:val="ListParagraph"/>
              <w:spacing w:after="0" w:line="240" w:lineRule="auto"/>
              <w:ind w:left="360"/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</w:pPr>
          </w:p>
        </w:tc>
        <w:tc>
          <w:tcPr>
            <w:tcW w:w="2430" w:type="dxa"/>
          </w:tcPr>
          <w:p w:rsidR="00546507" w:rsidRPr="00CE2611" w:rsidRDefault="00546507" w:rsidP="00613AED">
            <w:pPr>
              <w:spacing w:after="0" w:line="240" w:lineRule="auto"/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</w:pPr>
          </w:p>
        </w:tc>
        <w:tc>
          <w:tcPr>
            <w:tcW w:w="1447" w:type="dxa"/>
          </w:tcPr>
          <w:p w:rsidR="00546507" w:rsidRPr="00CE2611" w:rsidRDefault="00546507" w:rsidP="00613AE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</w:pPr>
          </w:p>
        </w:tc>
      </w:tr>
      <w:tr w:rsidR="00546507" w:rsidRPr="00CE2611" w:rsidTr="00613AED">
        <w:tc>
          <w:tcPr>
            <w:tcW w:w="3119" w:type="dxa"/>
            <w:vMerge/>
            <w:shd w:val="clear" w:color="auto" w:fill="E36C0A"/>
          </w:tcPr>
          <w:p w:rsidR="00546507" w:rsidRPr="00CE2611" w:rsidRDefault="00546507" w:rsidP="00613AED">
            <w:pPr>
              <w:spacing w:after="200" w:line="288" w:lineRule="auto"/>
              <w:rPr>
                <w:rFonts w:ascii="Garamond" w:eastAsia="Times New Roman" w:hAnsi="Garamond" w:cs="Times New Roman"/>
                <w:iCs/>
                <w:noProof/>
                <w:color w:val="FFFFFF"/>
                <w:sz w:val="24"/>
                <w:szCs w:val="24"/>
              </w:rPr>
            </w:pPr>
          </w:p>
        </w:tc>
        <w:tc>
          <w:tcPr>
            <w:tcW w:w="3820" w:type="dxa"/>
          </w:tcPr>
          <w:p w:rsidR="00546507" w:rsidRPr="00CE2611" w:rsidRDefault="00546507" w:rsidP="00613AED">
            <w:pPr>
              <w:spacing w:after="0" w:line="240" w:lineRule="auto"/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</w:pPr>
          </w:p>
        </w:tc>
        <w:tc>
          <w:tcPr>
            <w:tcW w:w="3780" w:type="dxa"/>
          </w:tcPr>
          <w:p w:rsidR="00546507" w:rsidRPr="00CE2611" w:rsidRDefault="00546507" w:rsidP="00AC679F">
            <w:pPr>
              <w:pStyle w:val="ListParagraph"/>
              <w:spacing w:after="0" w:line="240" w:lineRule="auto"/>
              <w:ind w:left="360"/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</w:pPr>
          </w:p>
        </w:tc>
        <w:tc>
          <w:tcPr>
            <w:tcW w:w="2430" w:type="dxa"/>
          </w:tcPr>
          <w:p w:rsidR="00546507" w:rsidRPr="00CE2611" w:rsidRDefault="00546507" w:rsidP="00613AED">
            <w:pPr>
              <w:spacing w:after="0" w:line="240" w:lineRule="auto"/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</w:pPr>
          </w:p>
        </w:tc>
        <w:tc>
          <w:tcPr>
            <w:tcW w:w="1447" w:type="dxa"/>
          </w:tcPr>
          <w:p w:rsidR="00546507" w:rsidRPr="00CE2611" w:rsidRDefault="00546507" w:rsidP="00613AE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</w:pPr>
          </w:p>
        </w:tc>
      </w:tr>
      <w:tr w:rsidR="00546507" w:rsidRPr="00CE2611" w:rsidTr="00613AED">
        <w:tc>
          <w:tcPr>
            <w:tcW w:w="3119" w:type="dxa"/>
            <w:vMerge/>
            <w:shd w:val="clear" w:color="auto" w:fill="E36C0A"/>
          </w:tcPr>
          <w:p w:rsidR="00546507" w:rsidRPr="00CE2611" w:rsidRDefault="00546507" w:rsidP="00613AED">
            <w:pPr>
              <w:spacing w:after="200" w:line="288" w:lineRule="auto"/>
              <w:rPr>
                <w:rFonts w:ascii="Garamond" w:eastAsia="Times New Roman" w:hAnsi="Garamond" w:cs="Times New Roman"/>
                <w:iCs/>
                <w:noProof/>
                <w:color w:val="FFFFFF"/>
                <w:sz w:val="24"/>
                <w:szCs w:val="24"/>
              </w:rPr>
            </w:pPr>
          </w:p>
        </w:tc>
        <w:tc>
          <w:tcPr>
            <w:tcW w:w="3820" w:type="dxa"/>
          </w:tcPr>
          <w:p w:rsidR="00546507" w:rsidRPr="00CE2611" w:rsidRDefault="00576743" w:rsidP="00613AED">
            <w:pPr>
              <w:spacing w:after="0" w:line="240" w:lineRule="auto"/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</w:pPr>
            <w:r w:rsidRPr="00CE2611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  <w:t>E1.1</w:t>
            </w:r>
            <w:r w:rsidR="00546507" w:rsidRPr="00CE2611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  <w:t xml:space="preserve">. Obezbjeđivanje/ustupanje prostora za rad neakademskih mladih umjetnika/ca. </w:t>
            </w:r>
          </w:p>
        </w:tc>
        <w:tc>
          <w:tcPr>
            <w:tcW w:w="3780" w:type="dxa"/>
          </w:tcPr>
          <w:p w:rsidR="00546507" w:rsidRPr="00CE2611" w:rsidRDefault="00546507" w:rsidP="00546507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</w:pPr>
            <w:r w:rsidRPr="00CE2611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  <w:t>Minimum jedan prostor ustupljen za rad mladih umjetnika.</w:t>
            </w:r>
          </w:p>
          <w:p w:rsidR="00546507" w:rsidRPr="00CE2611" w:rsidRDefault="00936701" w:rsidP="00546507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</w:pPr>
            <w:r w:rsidRPr="009205C3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  <w:t>Minimum 10</w:t>
            </w:r>
            <w:r w:rsidR="00546507" w:rsidRPr="009205C3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  <w:t xml:space="preserve"> umjetnika/ca.</w:t>
            </w:r>
          </w:p>
        </w:tc>
        <w:tc>
          <w:tcPr>
            <w:tcW w:w="2430" w:type="dxa"/>
          </w:tcPr>
          <w:p w:rsidR="00546507" w:rsidRPr="00CE2611" w:rsidRDefault="00E25C53" w:rsidP="00613AED">
            <w:pPr>
              <w:spacing w:after="0" w:line="240" w:lineRule="auto"/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</w:pPr>
            <w:r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  <w:t>Kulturno informativni Centar Malesija</w:t>
            </w:r>
            <w:r w:rsidR="00520FF5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  <w:t>, jedinica lokalne samouprave i druge ustanove</w:t>
            </w:r>
          </w:p>
        </w:tc>
        <w:tc>
          <w:tcPr>
            <w:tcW w:w="1447" w:type="dxa"/>
          </w:tcPr>
          <w:p w:rsidR="00546507" w:rsidRPr="00CE2611" w:rsidRDefault="00546507" w:rsidP="00613AE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</w:pPr>
            <w:r w:rsidRPr="00CE2611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  <w:t>Redovna budžetska sredstva</w:t>
            </w:r>
          </w:p>
        </w:tc>
      </w:tr>
      <w:tr w:rsidR="00546507" w:rsidRPr="00CE2611" w:rsidTr="00613AED">
        <w:tc>
          <w:tcPr>
            <w:tcW w:w="3119" w:type="dxa"/>
            <w:vMerge/>
            <w:shd w:val="clear" w:color="auto" w:fill="E36C0A"/>
          </w:tcPr>
          <w:p w:rsidR="00546507" w:rsidRPr="00CE2611" w:rsidRDefault="00546507" w:rsidP="00613AED">
            <w:pPr>
              <w:spacing w:after="200" w:line="288" w:lineRule="auto"/>
              <w:rPr>
                <w:rFonts w:ascii="Garamond" w:eastAsia="Times New Roman" w:hAnsi="Garamond" w:cs="Times New Roman"/>
                <w:iCs/>
                <w:noProof/>
                <w:color w:val="FFFFFF"/>
                <w:sz w:val="24"/>
                <w:szCs w:val="24"/>
              </w:rPr>
            </w:pPr>
          </w:p>
        </w:tc>
        <w:tc>
          <w:tcPr>
            <w:tcW w:w="3820" w:type="dxa"/>
          </w:tcPr>
          <w:p w:rsidR="00546507" w:rsidRPr="009205C3" w:rsidRDefault="00576743" w:rsidP="00613AED">
            <w:pPr>
              <w:spacing w:after="0" w:line="240" w:lineRule="auto"/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</w:pPr>
            <w:r w:rsidRPr="009205C3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  <w:t>E1.2</w:t>
            </w:r>
            <w:r w:rsidR="00546507" w:rsidRPr="009205C3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  <w:t>. Podrška radu pozorišnih</w:t>
            </w:r>
            <w:r w:rsidR="002115D7" w:rsidRPr="009205C3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  <w:t>, likovnih</w:t>
            </w:r>
            <w:r w:rsidR="00520FF5" w:rsidRPr="009205C3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  <w:t xml:space="preserve"> i literarnih</w:t>
            </w:r>
            <w:r w:rsidR="00546507" w:rsidRPr="009205C3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  <w:t xml:space="preserve"> sekcija koje funkcionišu u okviru škola</w:t>
            </w:r>
            <w:r w:rsidR="00520FF5" w:rsidRPr="009205C3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  <w:t xml:space="preserve"> i NVO</w:t>
            </w:r>
            <w:r w:rsidR="00546507" w:rsidRPr="009205C3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  <w:t>.</w:t>
            </w:r>
          </w:p>
        </w:tc>
        <w:tc>
          <w:tcPr>
            <w:tcW w:w="3780" w:type="dxa"/>
          </w:tcPr>
          <w:p w:rsidR="00546507" w:rsidRPr="009205C3" w:rsidRDefault="00936701" w:rsidP="00546507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</w:pPr>
            <w:r w:rsidRPr="009205C3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  <w:t>5-10</w:t>
            </w:r>
            <w:r w:rsidR="00546507" w:rsidRPr="009205C3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  <w:t>sekcija</w:t>
            </w:r>
          </w:p>
          <w:p w:rsidR="00546507" w:rsidRPr="009205C3" w:rsidRDefault="00936701" w:rsidP="00546507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</w:pPr>
            <w:r w:rsidRPr="009205C3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  <w:t>Minimum 20-30</w:t>
            </w:r>
            <w:r w:rsidR="00546507" w:rsidRPr="009205C3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  <w:t xml:space="preserve"> mladih uključenih u rad sekcija.</w:t>
            </w:r>
          </w:p>
          <w:p w:rsidR="00546507" w:rsidRPr="009205C3" w:rsidRDefault="00936701" w:rsidP="00546507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</w:pPr>
            <w:r w:rsidRPr="009205C3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  <w:t>Minimum 5</w:t>
            </w:r>
            <w:r w:rsidR="00546507" w:rsidRPr="009205C3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  <w:t xml:space="preserve"> predstava.</w:t>
            </w:r>
          </w:p>
        </w:tc>
        <w:tc>
          <w:tcPr>
            <w:tcW w:w="2430" w:type="dxa"/>
          </w:tcPr>
          <w:p w:rsidR="00576743" w:rsidRPr="00CE2611" w:rsidRDefault="002115D7" w:rsidP="00613AED">
            <w:pPr>
              <w:spacing w:after="0" w:line="240" w:lineRule="auto"/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</w:pPr>
            <w:r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  <w:t>Srednje š</w:t>
            </w:r>
            <w:r w:rsidR="00546507" w:rsidRPr="00CE2611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  <w:t xml:space="preserve">kole, </w:t>
            </w:r>
          </w:p>
          <w:p w:rsidR="00546507" w:rsidRPr="00CE2611" w:rsidRDefault="00E25C53" w:rsidP="00613AED">
            <w:pPr>
              <w:spacing w:after="0" w:line="240" w:lineRule="auto"/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</w:pPr>
            <w:r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  <w:t>Kulturno informativni Centar Malesija</w:t>
            </w:r>
            <w:r w:rsidR="002115D7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  <w:t>,</w:t>
            </w:r>
            <w:r w:rsidR="00520FF5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  <w:t xml:space="preserve"> jedinica lokalne</w:t>
            </w:r>
            <w:r w:rsidR="002115D7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  <w:t xml:space="preserve"> </w:t>
            </w:r>
            <w:r w:rsidR="00520FF5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  <w:t>samouprave</w:t>
            </w:r>
            <w:r w:rsidR="002115D7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  <w:t xml:space="preserve"> i NVO</w:t>
            </w:r>
          </w:p>
        </w:tc>
        <w:tc>
          <w:tcPr>
            <w:tcW w:w="1447" w:type="dxa"/>
          </w:tcPr>
          <w:p w:rsidR="00546507" w:rsidRPr="00CE2611" w:rsidRDefault="00546507" w:rsidP="00520FF5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</w:pPr>
            <w:r w:rsidRPr="00CE2611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  <w:t xml:space="preserve">Redovna budžetska sredstva </w:t>
            </w:r>
          </w:p>
        </w:tc>
      </w:tr>
      <w:tr w:rsidR="00546507" w:rsidRPr="00CE2611" w:rsidTr="00613AED">
        <w:tc>
          <w:tcPr>
            <w:tcW w:w="3119" w:type="dxa"/>
            <w:vMerge w:val="restart"/>
            <w:shd w:val="clear" w:color="auto" w:fill="E36C0A"/>
          </w:tcPr>
          <w:p w:rsidR="00546507" w:rsidRPr="00CE2611" w:rsidRDefault="00546507" w:rsidP="00613AED">
            <w:pPr>
              <w:spacing w:after="200" w:line="288" w:lineRule="auto"/>
              <w:rPr>
                <w:rFonts w:ascii="Garamond" w:eastAsia="Times New Roman" w:hAnsi="Garamond" w:cs="Times New Roman"/>
                <w:iCs/>
                <w:noProof/>
                <w:color w:val="FFFFFF"/>
                <w:sz w:val="24"/>
                <w:szCs w:val="24"/>
              </w:rPr>
            </w:pPr>
            <w:r w:rsidRPr="00CE2611">
              <w:rPr>
                <w:rFonts w:ascii="Garamond" w:eastAsia="Times New Roman" w:hAnsi="Garamond" w:cs="Times New Roman"/>
                <w:b/>
                <w:iCs/>
                <w:noProof/>
                <w:color w:val="FFFFFF"/>
                <w:sz w:val="24"/>
                <w:szCs w:val="24"/>
              </w:rPr>
              <w:t xml:space="preserve">E2. Obezbjeđivanje jednakog pristupa </w:t>
            </w:r>
            <w:r w:rsidRPr="00CE2611">
              <w:rPr>
                <w:rFonts w:ascii="Garamond" w:eastAsia="Times New Roman" w:hAnsi="Garamond" w:cs="Times New Roman"/>
                <w:b/>
                <w:iCs/>
                <w:noProof/>
                <w:color w:val="FFFFFF"/>
                <w:sz w:val="24"/>
                <w:szCs w:val="24"/>
              </w:rPr>
              <w:lastRenderedPageBreak/>
              <w:t>kulturnim sadržajima za sve mlade</w:t>
            </w:r>
          </w:p>
        </w:tc>
        <w:tc>
          <w:tcPr>
            <w:tcW w:w="3820" w:type="dxa"/>
          </w:tcPr>
          <w:p w:rsidR="00546507" w:rsidRPr="00CE2611" w:rsidRDefault="00546507" w:rsidP="00613AED">
            <w:pPr>
              <w:spacing w:after="0" w:line="240" w:lineRule="auto"/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</w:pPr>
            <w:r w:rsidRPr="00CE2611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  <w:lastRenderedPageBreak/>
              <w:t>E2.1. Prikazivanje filmova za mlade po simboličnim cijenama ili besplatno</w:t>
            </w:r>
            <w:r w:rsidR="00E25C53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  <w:t xml:space="preserve">, crnogorske, albanske i bošnjačke </w:t>
            </w:r>
            <w:r w:rsidR="00E25C53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  <w:lastRenderedPageBreak/>
              <w:t>produkcije u cilju upoznavanja sa kulturama naroda</w:t>
            </w:r>
            <w:r w:rsidRPr="00CE2611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  <w:t>.</w:t>
            </w:r>
          </w:p>
        </w:tc>
        <w:tc>
          <w:tcPr>
            <w:tcW w:w="3780" w:type="dxa"/>
          </w:tcPr>
          <w:p w:rsidR="00546507" w:rsidRPr="009205C3" w:rsidRDefault="00546507" w:rsidP="00546507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</w:pPr>
            <w:r w:rsidRPr="009205C3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  <w:lastRenderedPageBreak/>
              <w:t>Broj</w:t>
            </w:r>
            <w:r w:rsidR="00520FF5" w:rsidRPr="009205C3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  <w:t xml:space="preserve"> 5 </w:t>
            </w:r>
            <w:r w:rsidR="00936701" w:rsidRPr="009205C3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  <w:t>filmskih projekcija</w:t>
            </w:r>
            <w:r w:rsidRPr="009205C3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  <w:t xml:space="preserve"> </w:t>
            </w:r>
          </w:p>
          <w:p w:rsidR="00546507" w:rsidRPr="00CE2611" w:rsidRDefault="00546507" w:rsidP="003829D2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</w:pPr>
            <w:r w:rsidRPr="00CE2611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  <w:t xml:space="preserve">Interesovanje </w:t>
            </w:r>
            <w:r w:rsidR="003829D2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  <w:t xml:space="preserve">oko 30 </w:t>
            </w:r>
            <w:r w:rsidRPr="00CE2611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  <w:t xml:space="preserve">mladih posjetilaca. </w:t>
            </w:r>
          </w:p>
        </w:tc>
        <w:tc>
          <w:tcPr>
            <w:tcW w:w="2430" w:type="dxa"/>
          </w:tcPr>
          <w:p w:rsidR="00546507" w:rsidRPr="00CE2611" w:rsidRDefault="00E25C53" w:rsidP="00613AED">
            <w:pPr>
              <w:spacing w:after="0" w:line="240" w:lineRule="auto"/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</w:pPr>
            <w:r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  <w:t>Kulturno informativni Centar Malesija</w:t>
            </w:r>
            <w:r w:rsidR="001501F9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  <w:t>,</w:t>
            </w:r>
            <w:r w:rsidR="00520FF5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  <w:t xml:space="preserve"> Centar </w:t>
            </w:r>
            <w:r w:rsidR="00520FF5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  <w:lastRenderedPageBreak/>
              <w:t>za kulturu manjina</w:t>
            </w:r>
            <w:r w:rsidR="001501F9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  <w:t xml:space="preserve"> i opština</w:t>
            </w:r>
          </w:p>
        </w:tc>
        <w:tc>
          <w:tcPr>
            <w:tcW w:w="1447" w:type="dxa"/>
          </w:tcPr>
          <w:p w:rsidR="00546507" w:rsidRPr="00CE2611" w:rsidRDefault="00546507" w:rsidP="00613AE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</w:pPr>
            <w:r w:rsidRPr="00CE2611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  <w:lastRenderedPageBreak/>
              <w:t>Redovna budžetska sredstva</w:t>
            </w:r>
          </w:p>
        </w:tc>
      </w:tr>
      <w:tr w:rsidR="00546507" w:rsidRPr="00CE2611" w:rsidTr="00613AED">
        <w:tc>
          <w:tcPr>
            <w:tcW w:w="3119" w:type="dxa"/>
            <w:vMerge/>
            <w:shd w:val="clear" w:color="auto" w:fill="E36C0A"/>
          </w:tcPr>
          <w:p w:rsidR="00546507" w:rsidRPr="00CE2611" w:rsidRDefault="00546507" w:rsidP="00613AED">
            <w:pPr>
              <w:spacing w:after="200" w:line="288" w:lineRule="auto"/>
              <w:jc w:val="both"/>
              <w:rPr>
                <w:rFonts w:ascii="Garamond" w:eastAsia="Times New Roman" w:hAnsi="Garamond" w:cs="Times New Roman"/>
                <w:b/>
                <w:iCs/>
                <w:noProof/>
                <w:color w:val="FFFFFF"/>
                <w:sz w:val="24"/>
                <w:szCs w:val="24"/>
              </w:rPr>
            </w:pPr>
          </w:p>
        </w:tc>
        <w:tc>
          <w:tcPr>
            <w:tcW w:w="3820" w:type="dxa"/>
          </w:tcPr>
          <w:p w:rsidR="00546507" w:rsidRPr="00CE2611" w:rsidRDefault="00546507" w:rsidP="00613AED">
            <w:pPr>
              <w:spacing w:after="0" w:line="240" w:lineRule="auto"/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</w:pPr>
          </w:p>
        </w:tc>
        <w:tc>
          <w:tcPr>
            <w:tcW w:w="3780" w:type="dxa"/>
          </w:tcPr>
          <w:p w:rsidR="00546507" w:rsidRPr="00CE2611" w:rsidRDefault="00546507" w:rsidP="00576743">
            <w:pPr>
              <w:pStyle w:val="ListParagraph"/>
              <w:spacing w:after="0" w:line="240" w:lineRule="auto"/>
              <w:ind w:left="360"/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</w:pPr>
          </w:p>
        </w:tc>
        <w:tc>
          <w:tcPr>
            <w:tcW w:w="2430" w:type="dxa"/>
          </w:tcPr>
          <w:p w:rsidR="00546507" w:rsidRPr="00CE2611" w:rsidRDefault="00546507" w:rsidP="00613AED">
            <w:pPr>
              <w:spacing w:after="0" w:line="240" w:lineRule="auto"/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</w:pPr>
          </w:p>
        </w:tc>
        <w:tc>
          <w:tcPr>
            <w:tcW w:w="1447" w:type="dxa"/>
          </w:tcPr>
          <w:p w:rsidR="00546507" w:rsidRPr="00CE2611" w:rsidRDefault="00546507" w:rsidP="00613AE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</w:pPr>
          </w:p>
        </w:tc>
      </w:tr>
      <w:tr w:rsidR="00546507" w:rsidRPr="00CE2611" w:rsidTr="00613AED">
        <w:trPr>
          <w:trHeight w:val="481"/>
        </w:trPr>
        <w:tc>
          <w:tcPr>
            <w:tcW w:w="3119" w:type="dxa"/>
            <w:vMerge/>
            <w:shd w:val="clear" w:color="auto" w:fill="E36C0A"/>
          </w:tcPr>
          <w:p w:rsidR="00546507" w:rsidRPr="00CE2611" w:rsidRDefault="00546507" w:rsidP="00613AED">
            <w:pPr>
              <w:spacing w:after="200" w:line="288" w:lineRule="auto"/>
              <w:jc w:val="both"/>
              <w:rPr>
                <w:rFonts w:ascii="Garamond" w:eastAsia="Times New Roman" w:hAnsi="Garamond" w:cs="Times New Roman"/>
                <w:b/>
                <w:iCs/>
                <w:noProof/>
                <w:color w:val="FFFFFF"/>
                <w:sz w:val="24"/>
                <w:szCs w:val="24"/>
              </w:rPr>
            </w:pPr>
          </w:p>
        </w:tc>
        <w:tc>
          <w:tcPr>
            <w:tcW w:w="3820" w:type="dxa"/>
          </w:tcPr>
          <w:p w:rsidR="00546507" w:rsidRPr="00CE2611" w:rsidRDefault="00576743" w:rsidP="00A643F7">
            <w:pPr>
              <w:spacing w:after="0" w:line="240" w:lineRule="auto"/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</w:pPr>
            <w:r w:rsidRPr="00CE2611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  <w:t>E2.</w:t>
            </w:r>
            <w:r w:rsidR="00A643F7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  <w:t>2</w:t>
            </w:r>
            <w:r w:rsidR="00546507" w:rsidRPr="00CE2611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  <w:t>. Upoznavanje s</w:t>
            </w:r>
            <w:r w:rsidR="00BA1102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  <w:t>a kulturnim bogatstvima opštine</w:t>
            </w:r>
            <w:r w:rsidR="00E25C53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  <w:t xml:space="preserve">: </w:t>
            </w:r>
            <w:r w:rsidR="00546507" w:rsidRPr="00CE2611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  <w:t xml:space="preserve">(posjete kulturnim znamenitostima urbanog i ruralnog dijela opštine </w:t>
            </w:r>
            <w:r w:rsidR="00FB0776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  <w:t>Tuzi</w:t>
            </w:r>
            <w:r w:rsidR="00A643F7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  <w:t>).</w:t>
            </w:r>
          </w:p>
        </w:tc>
        <w:tc>
          <w:tcPr>
            <w:tcW w:w="3780" w:type="dxa"/>
          </w:tcPr>
          <w:p w:rsidR="00546507" w:rsidRPr="00CE2611" w:rsidRDefault="00A643F7" w:rsidP="00546507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</w:pPr>
            <w:r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  <w:t xml:space="preserve">Odraditi </w:t>
            </w:r>
            <w:r w:rsidR="00546507" w:rsidRPr="00CE2611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  <w:t>minimum jedan program godišnje</w:t>
            </w:r>
          </w:p>
          <w:p w:rsidR="00546507" w:rsidRPr="00CE2611" w:rsidRDefault="00546507" w:rsidP="00546507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</w:pPr>
            <w:r w:rsidRPr="00CE2611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  <w:t>Interesovanje mladih tj. broj mladih obuhvaćen programom</w:t>
            </w:r>
          </w:p>
        </w:tc>
        <w:tc>
          <w:tcPr>
            <w:tcW w:w="2430" w:type="dxa"/>
          </w:tcPr>
          <w:p w:rsidR="00546507" w:rsidRPr="00CE2611" w:rsidRDefault="00E25C53" w:rsidP="00576743">
            <w:pPr>
              <w:spacing w:after="0" w:line="240" w:lineRule="auto"/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</w:pPr>
            <w:r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  <w:t>KIC Malesija</w:t>
            </w:r>
            <w:r w:rsidR="00576743" w:rsidRPr="00CE2611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  <w:t xml:space="preserve"> </w:t>
            </w:r>
            <w:r w:rsidR="00FB0776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  <w:t>Tuzi</w:t>
            </w:r>
            <w:r w:rsidR="00576743" w:rsidRPr="00CE2611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  <w:t xml:space="preserve"> </w:t>
            </w:r>
            <w:r w:rsidR="00FB0776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  <w:t>Tuzi</w:t>
            </w:r>
            <w:r w:rsidR="00546507" w:rsidRPr="00CE2611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  <w:t>, mjesne zajednice, škole,</w:t>
            </w:r>
            <w:r w:rsidR="00546507" w:rsidRPr="00CE261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="00546507" w:rsidRPr="00CE2611">
              <w:rPr>
                <w:rFonts w:ascii="Garamond" w:hAnsi="Garamond"/>
                <w:sz w:val="24"/>
                <w:szCs w:val="24"/>
              </w:rPr>
              <w:t>o</w:t>
            </w:r>
            <w:r w:rsidR="00546507" w:rsidRPr="00CE2611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  <w:t>rganizacije</w:t>
            </w:r>
            <w:proofErr w:type="spellEnd"/>
            <w:r w:rsidR="00546507" w:rsidRPr="00CE2611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  <w:t xml:space="preserve"> civilnog društva, TO</w:t>
            </w:r>
            <w:r w:rsidR="00BA1102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  <w:t>T</w:t>
            </w:r>
            <w:r w:rsidR="00546507" w:rsidRPr="00CE2611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  <w:t>,</w:t>
            </w:r>
            <w:r w:rsidR="00546507" w:rsidRPr="00CE2611">
              <w:rPr>
                <w:rFonts w:ascii="Garamond" w:hAnsi="Garamond"/>
                <w:noProof/>
                <w:sz w:val="24"/>
                <w:szCs w:val="24"/>
              </w:rPr>
              <w:t xml:space="preserve"> lokalna samouprava</w:t>
            </w:r>
          </w:p>
        </w:tc>
        <w:tc>
          <w:tcPr>
            <w:tcW w:w="1447" w:type="dxa"/>
          </w:tcPr>
          <w:p w:rsidR="00546507" w:rsidRPr="00CE2611" w:rsidRDefault="00546507" w:rsidP="00613AED">
            <w:pPr>
              <w:spacing w:after="0" w:line="240" w:lineRule="auto"/>
              <w:jc w:val="both"/>
              <w:rPr>
                <w:rFonts w:ascii="Garamond" w:hAnsi="Garamond"/>
                <w:noProof/>
                <w:sz w:val="24"/>
                <w:szCs w:val="24"/>
              </w:rPr>
            </w:pPr>
            <w:r w:rsidRPr="00CE2611">
              <w:rPr>
                <w:rFonts w:ascii="Garamond" w:hAnsi="Garamond"/>
                <w:noProof/>
                <w:sz w:val="24"/>
                <w:szCs w:val="24"/>
              </w:rPr>
              <w:t xml:space="preserve">Opštinski budžet </w:t>
            </w:r>
            <w:r w:rsidR="00576743" w:rsidRPr="00CE2611">
              <w:rPr>
                <w:rFonts w:ascii="Garamond" w:hAnsi="Garamond"/>
                <w:noProof/>
                <w:sz w:val="24"/>
                <w:szCs w:val="24"/>
              </w:rPr>
              <w:t>200</w:t>
            </w:r>
            <w:r w:rsidRPr="00CE2611">
              <w:rPr>
                <w:rFonts w:ascii="Garamond" w:hAnsi="Garamond"/>
                <w:noProof/>
                <w:sz w:val="24"/>
                <w:szCs w:val="24"/>
              </w:rPr>
              <w:t xml:space="preserve"> € (troškovi prevoza)</w:t>
            </w:r>
          </w:p>
          <w:p w:rsidR="00546507" w:rsidRPr="00CE2611" w:rsidRDefault="00546507" w:rsidP="00613AED">
            <w:pPr>
              <w:spacing w:after="0" w:line="240" w:lineRule="auto"/>
              <w:jc w:val="both"/>
              <w:rPr>
                <w:rFonts w:ascii="Garamond" w:hAnsi="Garamond"/>
                <w:noProof/>
                <w:sz w:val="24"/>
                <w:szCs w:val="24"/>
              </w:rPr>
            </w:pPr>
          </w:p>
          <w:p w:rsidR="00546507" w:rsidRPr="00CE2611" w:rsidRDefault="00546507" w:rsidP="00613AE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</w:pPr>
            <w:r w:rsidRPr="00CE2611">
              <w:rPr>
                <w:rFonts w:ascii="Garamond" w:hAnsi="Garamond"/>
                <w:noProof/>
                <w:sz w:val="24"/>
                <w:szCs w:val="24"/>
              </w:rPr>
              <w:t>Donatorska sredstva</w:t>
            </w:r>
          </w:p>
        </w:tc>
      </w:tr>
      <w:tr w:rsidR="00546507" w:rsidRPr="00CE2611" w:rsidTr="00613AED">
        <w:trPr>
          <w:trHeight w:val="70"/>
        </w:trPr>
        <w:tc>
          <w:tcPr>
            <w:tcW w:w="3119" w:type="dxa"/>
            <w:shd w:val="clear" w:color="auto" w:fill="948A54"/>
          </w:tcPr>
          <w:p w:rsidR="00546507" w:rsidRPr="00CE2611" w:rsidRDefault="00546507" w:rsidP="00613AED">
            <w:pPr>
              <w:spacing w:after="200" w:line="288" w:lineRule="auto"/>
              <w:jc w:val="both"/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</w:pPr>
          </w:p>
        </w:tc>
        <w:tc>
          <w:tcPr>
            <w:tcW w:w="3820" w:type="dxa"/>
            <w:shd w:val="clear" w:color="auto" w:fill="948A54"/>
          </w:tcPr>
          <w:p w:rsidR="00546507" w:rsidRPr="00CE2611" w:rsidRDefault="00546507" w:rsidP="00613AED">
            <w:pPr>
              <w:spacing w:after="200" w:line="288" w:lineRule="auto"/>
              <w:jc w:val="right"/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</w:pPr>
            <w:r w:rsidRPr="00CE2611">
              <w:rPr>
                <w:rFonts w:ascii="Garamond" w:hAnsi="Garamond"/>
                <w:b/>
                <w:bCs/>
                <w:iCs/>
                <w:noProof/>
                <w:color w:val="FFFFFF" w:themeColor="background1"/>
                <w:sz w:val="24"/>
                <w:szCs w:val="24"/>
              </w:rPr>
              <w:t>Ukupno</w:t>
            </w:r>
            <w:r w:rsidR="00576743" w:rsidRPr="00CE2611">
              <w:rPr>
                <w:rFonts w:ascii="Garamond" w:hAnsi="Garamond"/>
                <w:b/>
                <w:bCs/>
                <w:iCs/>
                <w:noProof/>
                <w:color w:val="FFFFFF" w:themeColor="background1"/>
                <w:sz w:val="24"/>
                <w:szCs w:val="24"/>
              </w:rPr>
              <w:t xml:space="preserve"> 4</w:t>
            </w:r>
            <w:r w:rsidRPr="00CE2611">
              <w:rPr>
                <w:rFonts w:ascii="Garamond" w:hAnsi="Garamond"/>
                <w:b/>
                <w:bCs/>
                <w:iCs/>
                <w:noProof/>
                <w:color w:val="FFFFFF" w:themeColor="background1"/>
                <w:sz w:val="24"/>
                <w:szCs w:val="24"/>
              </w:rPr>
              <w:t xml:space="preserve">  aktivnosti</w:t>
            </w:r>
          </w:p>
        </w:tc>
        <w:tc>
          <w:tcPr>
            <w:tcW w:w="3780" w:type="dxa"/>
            <w:shd w:val="clear" w:color="auto" w:fill="948A54"/>
          </w:tcPr>
          <w:p w:rsidR="00546507" w:rsidRPr="00CE2611" w:rsidRDefault="00546507" w:rsidP="00613AED">
            <w:pPr>
              <w:spacing w:after="200" w:line="288" w:lineRule="auto"/>
              <w:jc w:val="both"/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</w:pPr>
          </w:p>
        </w:tc>
        <w:tc>
          <w:tcPr>
            <w:tcW w:w="2430" w:type="dxa"/>
            <w:shd w:val="clear" w:color="auto" w:fill="948A54"/>
          </w:tcPr>
          <w:p w:rsidR="00546507" w:rsidRPr="00CE2611" w:rsidRDefault="00546507" w:rsidP="00613AED">
            <w:pPr>
              <w:spacing w:after="200" w:line="288" w:lineRule="auto"/>
              <w:jc w:val="both"/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</w:pPr>
          </w:p>
        </w:tc>
        <w:tc>
          <w:tcPr>
            <w:tcW w:w="1447" w:type="dxa"/>
            <w:shd w:val="clear" w:color="auto" w:fill="948A54"/>
          </w:tcPr>
          <w:p w:rsidR="00546507" w:rsidRPr="00CE2611" w:rsidRDefault="00A643F7" w:rsidP="00613AED">
            <w:pPr>
              <w:spacing w:after="200" w:line="288" w:lineRule="auto"/>
              <w:jc w:val="both"/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</w:pPr>
            <w:r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  <w:t>2</w:t>
            </w:r>
            <w:r w:rsidR="00576743" w:rsidRPr="00CE2611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  <w:t>00</w:t>
            </w:r>
            <w:r w:rsidR="00546507" w:rsidRPr="00CE2611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  <w:t>€</w:t>
            </w:r>
          </w:p>
        </w:tc>
      </w:tr>
    </w:tbl>
    <w:p w:rsidR="00546507" w:rsidRPr="00CE2611" w:rsidRDefault="00546507" w:rsidP="00546507">
      <w:pPr>
        <w:rPr>
          <w:rFonts w:ascii="Garamond" w:hAnsi="Garamond"/>
          <w:noProof/>
          <w:sz w:val="24"/>
          <w:szCs w:val="24"/>
        </w:rPr>
      </w:pPr>
    </w:p>
    <w:p w:rsidR="00576743" w:rsidRPr="00CE2611" w:rsidRDefault="00576743" w:rsidP="00546507">
      <w:pPr>
        <w:rPr>
          <w:rFonts w:ascii="Garamond" w:hAnsi="Garamond"/>
          <w:noProof/>
          <w:sz w:val="24"/>
          <w:szCs w:val="24"/>
        </w:rPr>
      </w:pPr>
    </w:p>
    <w:p w:rsidR="00576743" w:rsidRPr="00CE2611" w:rsidRDefault="00576743" w:rsidP="00546507">
      <w:pPr>
        <w:rPr>
          <w:rFonts w:ascii="Garamond" w:hAnsi="Garamond"/>
          <w:noProof/>
          <w:sz w:val="24"/>
          <w:szCs w:val="24"/>
        </w:rPr>
      </w:pPr>
    </w:p>
    <w:p w:rsidR="00576743" w:rsidRPr="00CE2611" w:rsidRDefault="00576743" w:rsidP="00546507">
      <w:pPr>
        <w:rPr>
          <w:rFonts w:ascii="Garamond" w:hAnsi="Garamond"/>
          <w:noProof/>
          <w:sz w:val="24"/>
          <w:szCs w:val="24"/>
        </w:rPr>
      </w:pPr>
    </w:p>
    <w:tbl>
      <w:tblPr>
        <w:tblW w:w="14240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3042"/>
        <w:gridCol w:w="3730"/>
        <w:gridCol w:w="3548"/>
        <w:gridCol w:w="1984"/>
        <w:gridCol w:w="1936"/>
      </w:tblGrid>
      <w:tr w:rsidR="00546507" w:rsidRPr="00CE2611" w:rsidTr="006D5779">
        <w:trPr>
          <w:trHeight w:val="442"/>
        </w:trPr>
        <w:tc>
          <w:tcPr>
            <w:tcW w:w="142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:rsidR="00546507" w:rsidRPr="00CE2611" w:rsidRDefault="00546507" w:rsidP="00613AED">
            <w:pPr>
              <w:pStyle w:val="Heading2"/>
              <w:rPr>
                <w:rFonts w:ascii="Garamond" w:eastAsia="Times New Roman" w:hAnsi="Garamond"/>
                <w:b/>
                <w:noProof/>
                <w:sz w:val="24"/>
                <w:szCs w:val="24"/>
              </w:rPr>
            </w:pPr>
            <w:bookmarkStart w:id="6" w:name="_Toc18929595"/>
            <w:r w:rsidRPr="00CE2611">
              <w:rPr>
                <w:rFonts w:ascii="Garamond" w:eastAsia="Times New Roman" w:hAnsi="Garamond"/>
                <w:b/>
                <w:noProof/>
                <w:color w:val="FFFFFF" w:themeColor="background1"/>
                <w:sz w:val="24"/>
                <w:szCs w:val="24"/>
              </w:rPr>
              <w:t>KLJUČNI ISHOD F: USPOSTAVLJEN JE NORMATIVNO PRAVNI OKVIR ZA SPROVOĐENJE OMLADINSKE POLITIKE NA LOKALNOM NIVOU</w:t>
            </w:r>
            <w:bookmarkEnd w:id="6"/>
          </w:p>
        </w:tc>
      </w:tr>
      <w:tr w:rsidR="00546507" w:rsidRPr="00CE2611" w:rsidTr="006D5779">
        <w:trPr>
          <w:trHeight w:val="388"/>
        </w:trPr>
        <w:tc>
          <w:tcPr>
            <w:tcW w:w="3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:rsidR="00546507" w:rsidRPr="00CE2611" w:rsidRDefault="00546507" w:rsidP="00613AED">
            <w:pPr>
              <w:spacing w:after="0" w:line="240" w:lineRule="auto"/>
              <w:rPr>
                <w:rFonts w:ascii="Garamond" w:eastAsia="Times New Roman" w:hAnsi="Garamond" w:cs="Times New Roman"/>
                <w:b/>
                <w:iCs/>
                <w:noProof/>
                <w:color w:val="FFFFFF"/>
                <w:sz w:val="24"/>
                <w:szCs w:val="24"/>
              </w:rPr>
            </w:pPr>
            <w:r w:rsidRPr="00CE2611"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</w:rPr>
              <w:t>Mjere iz nacionalne strategije za mlade</w:t>
            </w:r>
          </w:p>
        </w:tc>
        <w:tc>
          <w:tcPr>
            <w:tcW w:w="3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:rsidR="00546507" w:rsidRPr="00CE2611" w:rsidRDefault="00546507" w:rsidP="00613AED">
            <w:pPr>
              <w:spacing w:after="0" w:line="240" w:lineRule="auto"/>
              <w:rPr>
                <w:rFonts w:ascii="Garamond" w:eastAsia="Times New Roman" w:hAnsi="Garamond" w:cs="Times New Roman"/>
                <w:b/>
                <w:iCs/>
                <w:noProof/>
                <w:color w:val="FFFFFF"/>
                <w:sz w:val="24"/>
                <w:szCs w:val="24"/>
              </w:rPr>
            </w:pPr>
            <w:r w:rsidRPr="00CE2611">
              <w:rPr>
                <w:rFonts w:ascii="Garamond" w:eastAsia="Times New Roman" w:hAnsi="Garamond" w:cs="Times New Roman"/>
                <w:b/>
                <w:iCs/>
                <w:noProof/>
                <w:color w:val="FFFFFF"/>
                <w:sz w:val="24"/>
                <w:szCs w:val="24"/>
              </w:rPr>
              <w:t>Aktivnost</w:t>
            </w:r>
          </w:p>
        </w:tc>
        <w:tc>
          <w:tcPr>
            <w:tcW w:w="3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:rsidR="00546507" w:rsidRPr="00CE2611" w:rsidRDefault="00546507" w:rsidP="00613AED">
            <w:pPr>
              <w:spacing w:after="0" w:line="240" w:lineRule="auto"/>
              <w:rPr>
                <w:rFonts w:ascii="Garamond" w:eastAsia="Times New Roman" w:hAnsi="Garamond" w:cs="Times New Roman"/>
                <w:b/>
                <w:iCs/>
                <w:noProof/>
                <w:color w:val="FFFFFF"/>
                <w:sz w:val="24"/>
                <w:szCs w:val="24"/>
              </w:rPr>
            </w:pPr>
            <w:r w:rsidRPr="00CE2611">
              <w:rPr>
                <w:rFonts w:ascii="Garamond" w:eastAsia="Times New Roman" w:hAnsi="Garamond" w:cs="Times New Roman"/>
                <w:b/>
                <w:iCs/>
                <w:noProof/>
                <w:color w:val="FFFFFF"/>
                <w:sz w:val="24"/>
                <w:szCs w:val="24"/>
              </w:rPr>
              <w:t>Pokazatelj uspjeha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:rsidR="00546507" w:rsidRPr="00CE2611" w:rsidRDefault="00546507" w:rsidP="00613AED">
            <w:pPr>
              <w:spacing w:after="0" w:line="240" w:lineRule="auto"/>
              <w:rPr>
                <w:rFonts w:ascii="Garamond" w:eastAsia="Times New Roman" w:hAnsi="Garamond" w:cs="Times New Roman"/>
                <w:b/>
                <w:iCs/>
                <w:noProof/>
                <w:color w:val="FFFFFF"/>
                <w:sz w:val="24"/>
                <w:szCs w:val="24"/>
              </w:rPr>
            </w:pPr>
            <w:r w:rsidRPr="00CE2611">
              <w:rPr>
                <w:rFonts w:ascii="Garamond" w:eastAsia="Times New Roman" w:hAnsi="Garamond" w:cs="Times New Roman"/>
                <w:b/>
                <w:iCs/>
                <w:noProof/>
                <w:color w:val="FFFFFF"/>
                <w:sz w:val="24"/>
                <w:szCs w:val="24"/>
              </w:rPr>
              <w:t>Odgovorni za realizaciju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:rsidR="00546507" w:rsidRPr="00CE2611" w:rsidRDefault="00546507" w:rsidP="00613AED">
            <w:pPr>
              <w:spacing w:after="0" w:line="240" w:lineRule="auto"/>
              <w:ind w:right="-136"/>
              <w:rPr>
                <w:rFonts w:ascii="Garamond" w:eastAsia="Times New Roman" w:hAnsi="Garamond" w:cs="Times New Roman"/>
                <w:b/>
                <w:iCs/>
                <w:noProof/>
                <w:color w:val="FFFFFF"/>
                <w:sz w:val="24"/>
                <w:szCs w:val="24"/>
              </w:rPr>
            </w:pPr>
            <w:r w:rsidRPr="00CE2611"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</w:rPr>
              <w:t>Izvori finansiranja</w:t>
            </w:r>
          </w:p>
        </w:tc>
      </w:tr>
      <w:tr w:rsidR="00546507" w:rsidRPr="00CE2611" w:rsidTr="006D5779">
        <w:trPr>
          <w:trHeight w:val="1361"/>
        </w:trPr>
        <w:tc>
          <w:tcPr>
            <w:tcW w:w="30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:rsidR="00546507" w:rsidRPr="00CE2611" w:rsidRDefault="00546507" w:rsidP="00613AED">
            <w:pPr>
              <w:spacing w:after="200" w:line="288" w:lineRule="auto"/>
              <w:ind w:right="-108"/>
              <w:rPr>
                <w:rFonts w:ascii="Garamond" w:eastAsia="Times New Roman" w:hAnsi="Garamond" w:cs="Times New Roman"/>
                <w:b/>
                <w:iCs/>
                <w:noProof/>
                <w:color w:val="FFFFFF"/>
                <w:sz w:val="24"/>
                <w:szCs w:val="24"/>
              </w:rPr>
            </w:pPr>
            <w:r w:rsidRPr="00CE2611">
              <w:rPr>
                <w:rFonts w:ascii="Garamond" w:eastAsia="Times New Roman" w:hAnsi="Garamond" w:cs="Times New Roman"/>
                <w:b/>
                <w:iCs/>
                <w:noProof/>
                <w:color w:val="FFFFFF"/>
                <w:sz w:val="24"/>
                <w:szCs w:val="24"/>
              </w:rPr>
              <w:t>F1. Jačanje kapaciteta lokalne samouprave  za razvoj, sprovođenje i monitoring omladinske politike</w:t>
            </w:r>
          </w:p>
        </w:tc>
        <w:tc>
          <w:tcPr>
            <w:tcW w:w="3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507" w:rsidRPr="00CE2611" w:rsidRDefault="00546507" w:rsidP="00613AED">
            <w:pPr>
              <w:spacing w:after="0" w:line="240" w:lineRule="auto"/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</w:pPr>
            <w:r w:rsidRPr="00CE2611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  <w:t>F1.1. Osnivanje i podrška radu Lokalnog Savjeta za mlade</w:t>
            </w:r>
          </w:p>
          <w:p w:rsidR="00546507" w:rsidRPr="00CE2611" w:rsidRDefault="00546507" w:rsidP="00613AED">
            <w:pPr>
              <w:spacing w:after="0" w:line="240" w:lineRule="auto"/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</w:pPr>
          </w:p>
        </w:tc>
        <w:tc>
          <w:tcPr>
            <w:tcW w:w="3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507" w:rsidRPr="00342AE1" w:rsidRDefault="003829D2" w:rsidP="00546507">
            <w:pPr>
              <w:pStyle w:val="ListParagraph"/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="Garamond" w:eastAsia="Times New Roman" w:hAnsi="Garamond" w:cs="Times New Roman"/>
                <w:iCs/>
                <w:noProof/>
                <w:color w:val="000000" w:themeColor="text1"/>
                <w:sz w:val="24"/>
                <w:szCs w:val="24"/>
              </w:rPr>
            </w:pPr>
            <w:r>
              <w:rPr>
                <w:rFonts w:ascii="Garamond" w:eastAsia="Times New Roman" w:hAnsi="Garamond" w:cs="Times New Roman"/>
                <w:iCs/>
                <w:noProof/>
                <w:color w:val="000000" w:themeColor="text1"/>
                <w:sz w:val="24"/>
                <w:szCs w:val="24"/>
              </w:rPr>
              <w:t>Donešen a</w:t>
            </w:r>
            <w:r w:rsidR="00546507" w:rsidRPr="00342AE1">
              <w:rPr>
                <w:rFonts w:ascii="Garamond" w:eastAsia="Times New Roman" w:hAnsi="Garamond" w:cs="Times New Roman"/>
                <w:iCs/>
                <w:noProof/>
                <w:color w:val="000000" w:themeColor="text1"/>
                <w:sz w:val="24"/>
                <w:szCs w:val="24"/>
              </w:rPr>
              <w:t>kt o obrazovanju Lokalnog savjeta za mlade</w:t>
            </w:r>
          </w:p>
          <w:p w:rsidR="00546507" w:rsidRPr="00342AE1" w:rsidRDefault="006D5779" w:rsidP="00546507">
            <w:pPr>
              <w:pStyle w:val="ListParagraph"/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="Garamond" w:eastAsia="Times New Roman" w:hAnsi="Garamond" w:cs="Times New Roman"/>
                <w:iCs/>
                <w:noProof/>
                <w:color w:val="000000" w:themeColor="text1"/>
                <w:sz w:val="24"/>
                <w:szCs w:val="24"/>
              </w:rPr>
            </w:pPr>
            <w:r w:rsidRPr="00342AE1">
              <w:rPr>
                <w:rFonts w:ascii="Garamond" w:eastAsia="Times New Roman" w:hAnsi="Garamond" w:cs="Times New Roman"/>
                <w:iCs/>
                <w:noProof/>
                <w:color w:val="000000" w:themeColor="text1"/>
                <w:sz w:val="24"/>
                <w:szCs w:val="24"/>
              </w:rPr>
              <w:t>Osni</w:t>
            </w:r>
            <w:r w:rsidR="00546507" w:rsidRPr="00342AE1">
              <w:rPr>
                <w:rFonts w:ascii="Garamond" w:eastAsia="Times New Roman" w:hAnsi="Garamond" w:cs="Times New Roman"/>
                <w:iCs/>
                <w:noProof/>
                <w:color w:val="000000" w:themeColor="text1"/>
                <w:sz w:val="24"/>
                <w:szCs w:val="24"/>
              </w:rPr>
              <w:t>van</w:t>
            </w:r>
            <w:bookmarkStart w:id="7" w:name="_GoBack"/>
            <w:bookmarkEnd w:id="7"/>
            <w:r w:rsidR="00546507" w:rsidRPr="00342AE1">
              <w:rPr>
                <w:rFonts w:ascii="Garamond" w:eastAsia="Times New Roman" w:hAnsi="Garamond" w:cs="Times New Roman"/>
                <w:iCs/>
                <w:noProof/>
                <w:color w:val="000000" w:themeColor="text1"/>
                <w:sz w:val="24"/>
                <w:szCs w:val="24"/>
              </w:rPr>
              <w:t xml:space="preserve"> Savjet</w:t>
            </w:r>
            <w:r w:rsidR="00576743" w:rsidRPr="00342AE1">
              <w:rPr>
                <w:rFonts w:ascii="Garamond" w:eastAsia="Times New Roman" w:hAnsi="Garamond" w:cs="Times New Roman"/>
                <w:iCs/>
                <w:noProof/>
                <w:color w:val="000000" w:themeColor="text1"/>
                <w:sz w:val="24"/>
                <w:szCs w:val="24"/>
              </w:rPr>
              <w:t>a</w:t>
            </w:r>
            <w:r w:rsidR="00546507" w:rsidRPr="00342AE1">
              <w:rPr>
                <w:rFonts w:ascii="Garamond" w:eastAsia="Times New Roman" w:hAnsi="Garamond" w:cs="Times New Roman"/>
                <w:iCs/>
                <w:noProof/>
                <w:color w:val="000000" w:themeColor="text1"/>
                <w:sz w:val="24"/>
                <w:szCs w:val="24"/>
              </w:rPr>
              <w:t xml:space="preserve"> za mlade</w:t>
            </w:r>
          </w:p>
          <w:p w:rsidR="00546507" w:rsidRPr="00342AE1" w:rsidRDefault="00546507" w:rsidP="00576743">
            <w:pPr>
              <w:pStyle w:val="ListParagraph"/>
              <w:spacing w:after="0" w:line="240" w:lineRule="auto"/>
              <w:ind w:left="360"/>
              <w:jc w:val="both"/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507" w:rsidRPr="00CE2611" w:rsidRDefault="00546507" w:rsidP="00613AED">
            <w:pPr>
              <w:spacing w:after="0" w:line="240" w:lineRule="auto"/>
              <w:jc w:val="both"/>
              <w:rPr>
                <w:rFonts w:ascii="Garamond" w:hAnsi="Garamond"/>
                <w:noProof/>
                <w:sz w:val="24"/>
                <w:szCs w:val="24"/>
              </w:rPr>
            </w:pPr>
            <w:r w:rsidRPr="00CE2611">
              <w:rPr>
                <w:rFonts w:ascii="Garamond" w:hAnsi="Garamond"/>
                <w:noProof/>
                <w:sz w:val="24"/>
                <w:szCs w:val="24"/>
              </w:rPr>
              <w:t>Lokalna samouprava</w:t>
            </w:r>
          </w:p>
          <w:p w:rsidR="00546507" w:rsidRPr="00CE2611" w:rsidRDefault="00546507" w:rsidP="00613AED">
            <w:pPr>
              <w:spacing w:after="0" w:line="240" w:lineRule="auto"/>
              <w:rPr>
                <w:rFonts w:ascii="Garamond" w:eastAsia="Times New Roman" w:hAnsi="Garamond" w:cs="Times New Roman"/>
                <w:b/>
                <w:iCs/>
                <w:noProof/>
                <w:sz w:val="24"/>
                <w:szCs w:val="24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507" w:rsidRPr="00CE2611" w:rsidRDefault="00546507" w:rsidP="006D5779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</w:pPr>
            <w:r w:rsidRPr="00CE2611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  <w:t>Redovna budžetsk</w:t>
            </w:r>
            <w:r w:rsidR="006D5779" w:rsidRPr="00CE2611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  <w:t>a</w:t>
            </w:r>
            <w:r w:rsidR="00A643F7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  <w:t xml:space="preserve"> sredstva lokalne samouprave (5</w:t>
            </w:r>
            <w:r w:rsidRPr="00CE2611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  <w:t>00€ nadoknada za članove savjeta)</w:t>
            </w:r>
          </w:p>
        </w:tc>
      </w:tr>
      <w:tr w:rsidR="00546507" w:rsidRPr="00CE2611" w:rsidTr="006D5779">
        <w:trPr>
          <w:trHeight w:val="433"/>
        </w:trPr>
        <w:tc>
          <w:tcPr>
            <w:tcW w:w="30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:rsidR="00546507" w:rsidRPr="00CE2611" w:rsidRDefault="00546507" w:rsidP="00613AED">
            <w:pPr>
              <w:spacing w:after="200" w:line="288" w:lineRule="auto"/>
              <w:ind w:right="-108"/>
              <w:rPr>
                <w:rFonts w:ascii="Garamond" w:eastAsia="Times New Roman" w:hAnsi="Garamond" w:cs="Times New Roman"/>
                <w:b/>
                <w:iCs/>
                <w:noProof/>
                <w:color w:val="FFFFFF"/>
                <w:sz w:val="24"/>
                <w:szCs w:val="24"/>
              </w:rPr>
            </w:pPr>
          </w:p>
        </w:tc>
        <w:tc>
          <w:tcPr>
            <w:tcW w:w="37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46507" w:rsidRPr="00CE2611" w:rsidRDefault="00546507" w:rsidP="00613AED">
            <w:pPr>
              <w:spacing w:after="0" w:line="240" w:lineRule="auto"/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</w:pPr>
          </w:p>
        </w:tc>
        <w:tc>
          <w:tcPr>
            <w:tcW w:w="35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46507" w:rsidRPr="00CE2611" w:rsidRDefault="00546507" w:rsidP="0057674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iCs/>
                <w:noProof/>
                <w:color w:val="FF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46507" w:rsidRPr="00CE2611" w:rsidRDefault="00546507" w:rsidP="00613AED">
            <w:pPr>
              <w:spacing w:after="0" w:line="240" w:lineRule="auto"/>
              <w:rPr>
                <w:rFonts w:ascii="Garamond" w:eastAsia="Times New Roman" w:hAnsi="Garamond" w:cs="Times New Roman"/>
                <w:b/>
                <w:iCs/>
                <w:noProof/>
                <w:sz w:val="24"/>
                <w:szCs w:val="24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46507" w:rsidRPr="00CE2611" w:rsidRDefault="00546507" w:rsidP="00613AE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</w:pPr>
          </w:p>
        </w:tc>
      </w:tr>
      <w:tr w:rsidR="006D5779" w:rsidRPr="00CE2611" w:rsidTr="006D5779">
        <w:trPr>
          <w:trHeight w:val="203"/>
        </w:trPr>
        <w:tc>
          <w:tcPr>
            <w:tcW w:w="30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0000"/>
          </w:tcPr>
          <w:p w:rsidR="006D5779" w:rsidRPr="00CE2611" w:rsidRDefault="006D5779" w:rsidP="00613AED">
            <w:pPr>
              <w:spacing w:after="200" w:line="288" w:lineRule="auto"/>
              <w:ind w:right="-108"/>
              <w:rPr>
                <w:rFonts w:ascii="Garamond" w:eastAsia="Times New Roman" w:hAnsi="Garamond" w:cs="Times New Roman"/>
                <w:b/>
                <w:iCs/>
                <w:noProof/>
                <w:color w:val="FFFFFF"/>
                <w:sz w:val="24"/>
                <w:szCs w:val="24"/>
              </w:rPr>
            </w:pPr>
            <w:r w:rsidRPr="00CE2611">
              <w:rPr>
                <w:rFonts w:ascii="Garamond" w:eastAsia="Times New Roman" w:hAnsi="Garamond" w:cs="Times New Roman"/>
                <w:b/>
                <w:iCs/>
                <w:noProof/>
                <w:color w:val="FFFFFF"/>
                <w:sz w:val="24"/>
                <w:szCs w:val="24"/>
              </w:rPr>
              <w:t>F4. Unapređenje statistike na lokalnom nivou i znanja o mladima</w:t>
            </w:r>
          </w:p>
        </w:tc>
        <w:tc>
          <w:tcPr>
            <w:tcW w:w="37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5779" w:rsidRPr="00CE2611" w:rsidRDefault="006D5779" w:rsidP="00394EF3">
            <w:pPr>
              <w:spacing w:after="0" w:line="240" w:lineRule="auto"/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</w:pPr>
            <w:r w:rsidRPr="00CE2611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  <w:t>F4.1. Formiranje baze podataka sa informacijama o organizacijama i institucijama ko</w:t>
            </w:r>
            <w:r w:rsidR="000D10AB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  <w:t>je sprovode programe za mlade u</w:t>
            </w:r>
            <w:r w:rsidRPr="00CE2611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  <w:t xml:space="preserve"> </w:t>
            </w:r>
            <w:r w:rsidR="00394EF3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  <w:t>Opštini Tuzi</w:t>
            </w:r>
            <w:r w:rsidRPr="00CE2611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  <w:t xml:space="preserve">. </w:t>
            </w:r>
          </w:p>
        </w:tc>
        <w:tc>
          <w:tcPr>
            <w:tcW w:w="35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5779" w:rsidRPr="00CE2611" w:rsidRDefault="006D5779" w:rsidP="0054650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</w:pPr>
            <w:r w:rsidRPr="00CE2611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  <w:t>Napraviti listu aktivnih organizacija civilnog društva koje se bave mladima i vrsti programa koje sprovode</w:t>
            </w:r>
          </w:p>
          <w:p w:rsidR="006D5779" w:rsidRPr="00CE2611" w:rsidRDefault="006D5779" w:rsidP="00A643F7">
            <w:pPr>
              <w:pStyle w:val="ListParagraph"/>
              <w:spacing w:after="0" w:line="240" w:lineRule="auto"/>
              <w:ind w:left="360"/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</w:pPr>
            <w:r w:rsidRPr="00CE2611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  <w:lastRenderedPageBreak/>
              <w:t xml:space="preserve">Prikupiti podatke o svim drugim institucijama koje se bave mladima, i </w:t>
            </w:r>
            <w:r w:rsidR="00A643F7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  <w:t xml:space="preserve">uvrstiti </w:t>
            </w:r>
            <w:r w:rsidRPr="00CE2611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  <w:t xml:space="preserve"> programa koje  sprovode.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5779" w:rsidRPr="00CE2611" w:rsidRDefault="006D5779" w:rsidP="00A643F7">
            <w:pPr>
              <w:spacing w:after="0" w:line="240" w:lineRule="auto"/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</w:pPr>
            <w:r w:rsidRPr="00CE2611">
              <w:rPr>
                <w:rFonts w:ascii="Garamond" w:hAnsi="Garamond"/>
                <w:noProof/>
                <w:sz w:val="24"/>
                <w:szCs w:val="24"/>
              </w:rPr>
              <w:lastRenderedPageBreak/>
              <w:t>Lokalna samouprava</w:t>
            </w:r>
            <w:r w:rsidRPr="00CE2611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  <w:t xml:space="preserve">: </w:t>
            </w:r>
            <w:r w:rsidR="00A643F7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  <w:t>NVO, nadležne institucije i ZZZ CG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5779" w:rsidRPr="00CE2611" w:rsidRDefault="006D5779" w:rsidP="0057674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</w:pPr>
            <w:r w:rsidRPr="00CE2611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  <w:t>Redovna budžetska sredstva</w:t>
            </w:r>
          </w:p>
        </w:tc>
      </w:tr>
      <w:tr w:rsidR="006D5779" w:rsidRPr="00CE2611" w:rsidTr="006D5779">
        <w:trPr>
          <w:trHeight w:val="203"/>
        </w:trPr>
        <w:tc>
          <w:tcPr>
            <w:tcW w:w="30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0000"/>
          </w:tcPr>
          <w:p w:rsidR="006D5779" w:rsidRPr="00CE2611" w:rsidRDefault="006D5779" w:rsidP="00613AED">
            <w:pPr>
              <w:spacing w:after="200" w:line="288" w:lineRule="auto"/>
              <w:rPr>
                <w:rFonts w:ascii="Garamond" w:eastAsia="Times New Roman" w:hAnsi="Garamond" w:cs="Times New Roman"/>
                <w:b/>
                <w:iCs/>
                <w:noProof/>
                <w:color w:val="FFFFFF"/>
                <w:sz w:val="24"/>
                <w:szCs w:val="24"/>
              </w:rPr>
            </w:pPr>
          </w:p>
        </w:tc>
        <w:tc>
          <w:tcPr>
            <w:tcW w:w="37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5779" w:rsidRPr="00CE2611" w:rsidRDefault="006D5779" w:rsidP="00394EF3">
            <w:pPr>
              <w:spacing w:after="0" w:line="240" w:lineRule="auto"/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</w:pPr>
            <w:r w:rsidRPr="00CE2611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  <w:t xml:space="preserve">F4.2. Istraživanje o potrebama mladih u  </w:t>
            </w:r>
            <w:r w:rsidR="00823D43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  <w:t>opštini Tuzi</w:t>
            </w:r>
            <w:r w:rsidR="00394EF3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  <w:t xml:space="preserve"> i usklađivanje sistema sa razvojnim i globalnim politikama.</w:t>
            </w:r>
          </w:p>
        </w:tc>
        <w:tc>
          <w:tcPr>
            <w:tcW w:w="35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5779" w:rsidRPr="00CE2611" w:rsidRDefault="00A643F7" w:rsidP="00546507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jc w:val="both"/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</w:pPr>
            <w:r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  <w:t>Sprovesti</w:t>
            </w:r>
            <w:r w:rsidR="006D5779" w:rsidRPr="00CE2611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  <w:t xml:space="preserve"> minimum jedno istraživanje o položaju mladih (putem ankete, intervjua ili sl) u dvije godine.</w:t>
            </w:r>
          </w:p>
          <w:p w:rsidR="006D5779" w:rsidRPr="00CE2611" w:rsidRDefault="006D5779" w:rsidP="00576743">
            <w:pPr>
              <w:pStyle w:val="ListParagraph"/>
              <w:spacing w:after="0" w:line="240" w:lineRule="auto"/>
              <w:ind w:left="360"/>
              <w:jc w:val="both"/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</w:pPr>
            <w:r w:rsidRPr="00CE2611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  <w:t xml:space="preserve">Obuhvaćeno minimum 100 mladih.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5779" w:rsidRPr="00CE2611" w:rsidRDefault="006D5779" w:rsidP="00613AED">
            <w:pPr>
              <w:spacing w:after="0" w:line="240" w:lineRule="auto"/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</w:pPr>
            <w:r w:rsidRPr="00CE2611">
              <w:rPr>
                <w:rFonts w:ascii="Garamond" w:hAnsi="Garamond"/>
                <w:noProof/>
                <w:sz w:val="24"/>
                <w:szCs w:val="24"/>
              </w:rPr>
              <w:t>Lokalna samouprava</w:t>
            </w:r>
            <w:r w:rsidRPr="00CE2611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  <w:t xml:space="preserve"> u saradnji sa o</w:t>
            </w:r>
            <w:r w:rsidR="00A643F7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  <w:t>rganizacijama civilnog društva,</w:t>
            </w:r>
            <w:r w:rsidRPr="00CE2611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  <w:t xml:space="preserve"> školama</w:t>
            </w:r>
            <w:r w:rsidR="00A643F7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  <w:t xml:space="preserve"> i institucijama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5779" w:rsidRPr="00CE2611" w:rsidRDefault="006D5779" w:rsidP="00613AED">
            <w:pPr>
              <w:spacing w:after="0" w:line="240" w:lineRule="auto"/>
              <w:rPr>
                <w:rFonts w:ascii="Garamond" w:hAnsi="Garamond"/>
                <w:noProof/>
                <w:sz w:val="24"/>
                <w:szCs w:val="24"/>
              </w:rPr>
            </w:pPr>
            <w:r w:rsidRPr="00CE2611">
              <w:rPr>
                <w:rFonts w:ascii="Garamond" w:hAnsi="Garamond"/>
                <w:noProof/>
                <w:sz w:val="24"/>
                <w:szCs w:val="24"/>
              </w:rPr>
              <w:t>Opštinski budžet</w:t>
            </w:r>
          </w:p>
          <w:p w:rsidR="006D5779" w:rsidRPr="00CE2611" w:rsidRDefault="006D5779" w:rsidP="00613AED">
            <w:pPr>
              <w:spacing w:after="0" w:line="240" w:lineRule="auto"/>
              <w:rPr>
                <w:rFonts w:ascii="Garamond" w:hAnsi="Garamond"/>
                <w:noProof/>
                <w:sz w:val="24"/>
                <w:szCs w:val="24"/>
              </w:rPr>
            </w:pPr>
            <w:r w:rsidRPr="00CE2611">
              <w:rPr>
                <w:rFonts w:ascii="Garamond" w:hAnsi="Garamond"/>
                <w:noProof/>
                <w:sz w:val="24"/>
                <w:szCs w:val="24"/>
              </w:rPr>
              <w:t>100€ (troškovi sprovođenja istraživanja)</w:t>
            </w:r>
          </w:p>
          <w:p w:rsidR="006D5779" w:rsidRPr="00CE2611" w:rsidRDefault="006D5779" w:rsidP="00613AED">
            <w:pPr>
              <w:spacing w:after="0" w:line="240" w:lineRule="auto"/>
              <w:rPr>
                <w:rFonts w:ascii="Garamond" w:hAnsi="Garamond"/>
                <w:noProof/>
                <w:sz w:val="24"/>
                <w:szCs w:val="24"/>
              </w:rPr>
            </w:pPr>
          </w:p>
          <w:p w:rsidR="006D5779" w:rsidRPr="00CE2611" w:rsidRDefault="006D5779" w:rsidP="00613AE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</w:pPr>
            <w:r w:rsidRPr="00CE2611">
              <w:rPr>
                <w:rFonts w:ascii="Garamond" w:hAnsi="Garamond"/>
                <w:noProof/>
                <w:sz w:val="24"/>
                <w:szCs w:val="24"/>
              </w:rPr>
              <w:t>Donatorska sredstva</w:t>
            </w:r>
          </w:p>
        </w:tc>
      </w:tr>
      <w:tr w:rsidR="006D5779" w:rsidRPr="00CE2611" w:rsidTr="006D5779">
        <w:trPr>
          <w:trHeight w:val="388"/>
        </w:trPr>
        <w:tc>
          <w:tcPr>
            <w:tcW w:w="30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8A54"/>
          </w:tcPr>
          <w:p w:rsidR="006D5779" w:rsidRPr="00CE2611" w:rsidRDefault="006D5779" w:rsidP="00613AED">
            <w:pPr>
              <w:spacing w:after="200" w:line="288" w:lineRule="auto"/>
              <w:rPr>
                <w:rFonts w:ascii="Garamond" w:eastAsia="Times New Roman" w:hAnsi="Garamond" w:cs="Times New Roman"/>
                <w:b/>
                <w:iCs/>
                <w:noProof/>
                <w:color w:val="FFFFFF"/>
                <w:sz w:val="24"/>
                <w:szCs w:val="24"/>
              </w:rPr>
            </w:pPr>
          </w:p>
          <w:p w:rsidR="006D5779" w:rsidRPr="00CE2611" w:rsidRDefault="006D5779" w:rsidP="00613AED">
            <w:pPr>
              <w:spacing w:after="200" w:line="288" w:lineRule="auto"/>
              <w:ind w:right="-108"/>
              <w:rPr>
                <w:rFonts w:ascii="Garamond" w:eastAsia="Times New Roman" w:hAnsi="Garamond" w:cs="Times New Roman"/>
                <w:b/>
                <w:iCs/>
                <w:noProof/>
                <w:color w:val="FFFFFF"/>
                <w:sz w:val="24"/>
                <w:szCs w:val="24"/>
              </w:rPr>
            </w:pPr>
          </w:p>
        </w:tc>
        <w:tc>
          <w:tcPr>
            <w:tcW w:w="3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8A54"/>
          </w:tcPr>
          <w:p w:rsidR="006D5779" w:rsidRPr="00CE2611" w:rsidRDefault="006D5779" w:rsidP="00613AED">
            <w:pPr>
              <w:spacing w:after="0" w:line="240" w:lineRule="auto"/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</w:pPr>
          </w:p>
        </w:tc>
        <w:tc>
          <w:tcPr>
            <w:tcW w:w="3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8A54"/>
          </w:tcPr>
          <w:p w:rsidR="006D5779" w:rsidRPr="00CE2611" w:rsidRDefault="006D5779" w:rsidP="006D5779">
            <w:pPr>
              <w:pStyle w:val="ListParagraph"/>
              <w:spacing w:after="0" w:line="240" w:lineRule="auto"/>
              <w:ind w:left="360"/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8A54"/>
          </w:tcPr>
          <w:p w:rsidR="006D5779" w:rsidRPr="00CE2611" w:rsidRDefault="006D5779" w:rsidP="00613AE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8A54"/>
          </w:tcPr>
          <w:p w:rsidR="006D5779" w:rsidRPr="00CE2611" w:rsidRDefault="006D5779" w:rsidP="00613AE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</w:pPr>
            <w:r w:rsidRPr="00CE2611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  <w:t>Ukupno</w:t>
            </w:r>
          </w:p>
          <w:p w:rsidR="006D5779" w:rsidRPr="00CE2611" w:rsidRDefault="00A643F7" w:rsidP="00613AE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</w:pPr>
            <w:r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  <w:t>6</w:t>
            </w:r>
            <w:r w:rsidR="006D5779" w:rsidRPr="00CE2611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  <w:t>00€</w:t>
            </w:r>
          </w:p>
        </w:tc>
      </w:tr>
      <w:tr w:rsidR="006D5779" w:rsidRPr="00CE2611" w:rsidTr="006D5779">
        <w:trPr>
          <w:trHeight w:val="367"/>
        </w:trPr>
        <w:tc>
          <w:tcPr>
            <w:tcW w:w="304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0000"/>
          </w:tcPr>
          <w:p w:rsidR="006D5779" w:rsidRPr="00CE2611" w:rsidRDefault="006D5779" w:rsidP="00613AED">
            <w:pPr>
              <w:spacing w:after="200" w:line="288" w:lineRule="auto"/>
              <w:ind w:right="-108"/>
              <w:rPr>
                <w:rFonts w:ascii="Garamond" w:eastAsia="Times New Roman" w:hAnsi="Garamond" w:cs="Times New Roman"/>
                <w:b/>
                <w:iCs/>
                <w:noProof/>
                <w:color w:val="FFFFFF"/>
                <w:sz w:val="24"/>
                <w:szCs w:val="24"/>
              </w:rPr>
            </w:pPr>
          </w:p>
        </w:tc>
        <w:tc>
          <w:tcPr>
            <w:tcW w:w="3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8A54"/>
          </w:tcPr>
          <w:p w:rsidR="006D5779" w:rsidRPr="00CE2611" w:rsidRDefault="006D5779" w:rsidP="00613AED">
            <w:pPr>
              <w:spacing w:after="0" w:line="240" w:lineRule="auto"/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</w:pPr>
          </w:p>
        </w:tc>
        <w:tc>
          <w:tcPr>
            <w:tcW w:w="3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8A54"/>
          </w:tcPr>
          <w:p w:rsidR="006D5779" w:rsidRPr="00CE2611" w:rsidRDefault="006D5779" w:rsidP="006D5779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8A54"/>
          </w:tcPr>
          <w:p w:rsidR="006D5779" w:rsidRPr="00CE2611" w:rsidRDefault="00A643F7" w:rsidP="00A643F7">
            <w:pPr>
              <w:spacing w:after="0" w:line="240" w:lineRule="auto"/>
              <w:rPr>
                <w:rFonts w:ascii="Garamond" w:hAnsi="Garamond"/>
                <w:noProof/>
                <w:sz w:val="24"/>
                <w:szCs w:val="24"/>
              </w:rPr>
            </w:pPr>
            <w:r>
              <w:rPr>
                <w:rFonts w:ascii="Garamond" w:hAnsi="Garamond"/>
                <w:noProof/>
                <w:sz w:val="24"/>
                <w:szCs w:val="24"/>
              </w:rPr>
              <w:t>Ukupan iznos potrebnih</w:t>
            </w:r>
            <w:r w:rsidR="006D5779" w:rsidRPr="00CE2611">
              <w:rPr>
                <w:rFonts w:ascii="Garamond" w:hAnsi="Garamond"/>
                <w:noProof/>
                <w:sz w:val="24"/>
                <w:szCs w:val="24"/>
              </w:rPr>
              <w:t xml:space="preserve"> sredstava za realizaciju Akcionog plana za mlade za 2020.godinu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8A54"/>
          </w:tcPr>
          <w:p w:rsidR="006D5779" w:rsidRPr="00CE2611" w:rsidRDefault="006D5779" w:rsidP="00613AE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</w:pPr>
          </w:p>
          <w:p w:rsidR="006D5779" w:rsidRPr="00CE2611" w:rsidRDefault="00F7071D" w:rsidP="00613AE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</w:pPr>
            <w:r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  <w:t>44</w:t>
            </w:r>
            <w:r w:rsidR="008E3BA7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</w:rPr>
              <w:t>00€</w:t>
            </w:r>
          </w:p>
        </w:tc>
      </w:tr>
    </w:tbl>
    <w:p w:rsidR="00B61278" w:rsidRDefault="00B61278">
      <w:pPr>
        <w:rPr>
          <w:rFonts w:ascii="Garamond" w:hAnsi="Garamond"/>
          <w:sz w:val="24"/>
          <w:szCs w:val="24"/>
        </w:rPr>
      </w:pPr>
    </w:p>
    <w:p w:rsidR="00A643F7" w:rsidRDefault="00302204" w:rsidP="00B131E2">
      <w:pPr>
        <w:pStyle w:val="BodyText"/>
        <w:ind w:right="363" w:firstLine="620"/>
        <w:jc w:val="center"/>
        <w:rPr>
          <w:rFonts w:ascii="Garamond" w:hAnsi="Garamond"/>
        </w:rPr>
      </w:pPr>
      <w:r w:rsidRPr="00B131E2">
        <w:rPr>
          <w:rFonts w:ascii="Garamond" w:hAnsi="Garamond"/>
        </w:rPr>
        <w:t xml:space="preserve"> </w:t>
      </w:r>
    </w:p>
    <w:p w:rsidR="00A643F7" w:rsidRDefault="00A643F7" w:rsidP="00B131E2">
      <w:pPr>
        <w:pStyle w:val="BodyText"/>
        <w:ind w:right="363" w:firstLine="620"/>
        <w:jc w:val="center"/>
        <w:rPr>
          <w:rFonts w:ascii="Garamond" w:hAnsi="Garamond"/>
        </w:rPr>
      </w:pPr>
    </w:p>
    <w:p w:rsidR="00A643F7" w:rsidRDefault="00A643F7" w:rsidP="00B131E2">
      <w:pPr>
        <w:pStyle w:val="BodyText"/>
        <w:ind w:right="363" w:firstLine="620"/>
        <w:jc w:val="center"/>
        <w:rPr>
          <w:rFonts w:ascii="Garamond" w:hAnsi="Garamond"/>
        </w:rPr>
      </w:pPr>
    </w:p>
    <w:p w:rsidR="00A643F7" w:rsidRDefault="00A643F7" w:rsidP="00B131E2">
      <w:pPr>
        <w:pStyle w:val="BodyText"/>
        <w:ind w:right="363" w:firstLine="620"/>
        <w:jc w:val="center"/>
        <w:rPr>
          <w:rFonts w:ascii="Garamond" w:hAnsi="Garamond"/>
        </w:rPr>
      </w:pPr>
    </w:p>
    <w:p w:rsidR="00A643F7" w:rsidRDefault="00A643F7" w:rsidP="00B131E2">
      <w:pPr>
        <w:pStyle w:val="BodyText"/>
        <w:ind w:right="363" w:firstLine="620"/>
        <w:jc w:val="center"/>
        <w:rPr>
          <w:rFonts w:ascii="Garamond" w:hAnsi="Garamond"/>
        </w:rPr>
      </w:pPr>
    </w:p>
    <w:p w:rsidR="00A643F7" w:rsidRDefault="00A643F7" w:rsidP="00B131E2">
      <w:pPr>
        <w:pStyle w:val="BodyText"/>
        <w:ind w:right="363" w:firstLine="620"/>
        <w:jc w:val="center"/>
        <w:rPr>
          <w:rFonts w:ascii="Garamond" w:hAnsi="Garamond"/>
        </w:rPr>
      </w:pPr>
    </w:p>
    <w:p w:rsidR="00A643F7" w:rsidRDefault="00A643F7" w:rsidP="00B131E2">
      <w:pPr>
        <w:pStyle w:val="BodyText"/>
        <w:ind w:right="363" w:firstLine="620"/>
        <w:jc w:val="center"/>
        <w:rPr>
          <w:rFonts w:ascii="Garamond" w:hAnsi="Garamond"/>
        </w:rPr>
      </w:pPr>
    </w:p>
    <w:p w:rsidR="00A643F7" w:rsidRDefault="00A643F7" w:rsidP="00B131E2">
      <w:pPr>
        <w:pStyle w:val="BodyText"/>
        <w:ind w:right="363" w:firstLine="620"/>
        <w:jc w:val="center"/>
        <w:rPr>
          <w:rFonts w:ascii="Garamond" w:hAnsi="Garamond"/>
        </w:rPr>
      </w:pPr>
    </w:p>
    <w:p w:rsidR="00A643F7" w:rsidRDefault="00A643F7" w:rsidP="00B131E2">
      <w:pPr>
        <w:pStyle w:val="BodyText"/>
        <w:ind w:right="363" w:firstLine="620"/>
        <w:jc w:val="center"/>
        <w:rPr>
          <w:rFonts w:ascii="Garamond" w:hAnsi="Garamond"/>
        </w:rPr>
      </w:pPr>
    </w:p>
    <w:p w:rsidR="00A643F7" w:rsidRDefault="00A643F7" w:rsidP="00B131E2">
      <w:pPr>
        <w:pStyle w:val="BodyText"/>
        <w:ind w:right="363" w:firstLine="620"/>
        <w:jc w:val="center"/>
        <w:rPr>
          <w:rFonts w:ascii="Garamond" w:hAnsi="Garamond"/>
        </w:rPr>
      </w:pPr>
    </w:p>
    <w:p w:rsidR="00A643F7" w:rsidRDefault="00A643F7" w:rsidP="00B131E2">
      <w:pPr>
        <w:pStyle w:val="BodyText"/>
        <w:ind w:right="363" w:firstLine="620"/>
        <w:jc w:val="center"/>
        <w:rPr>
          <w:rFonts w:ascii="Garamond" w:hAnsi="Garamond"/>
        </w:rPr>
      </w:pPr>
    </w:p>
    <w:p w:rsidR="00A643F7" w:rsidRDefault="00A643F7" w:rsidP="00B131E2">
      <w:pPr>
        <w:pStyle w:val="BodyText"/>
        <w:ind w:right="363" w:firstLine="620"/>
        <w:jc w:val="center"/>
        <w:rPr>
          <w:rFonts w:ascii="Garamond" w:hAnsi="Garamond"/>
        </w:rPr>
      </w:pPr>
    </w:p>
    <w:p w:rsidR="00A643F7" w:rsidRDefault="00A643F7" w:rsidP="00B131E2">
      <w:pPr>
        <w:pStyle w:val="BodyText"/>
        <w:ind w:right="363" w:firstLine="620"/>
        <w:jc w:val="center"/>
        <w:rPr>
          <w:rFonts w:ascii="Garamond" w:hAnsi="Garamond"/>
        </w:rPr>
      </w:pPr>
    </w:p>
    <w:p w:rsidR="00A643F7" w:rsidRDefault="00A643F7" w:rsidP="00B131E2">
      <w:pPr>
        <w:pStyle w:val="BodyText"/>
        <w:ind w:right="363" w:firstLine="620"/>
        <w:jc w:val="center"/>
        <w:rPr>
          <w:rFonts w:ascii="Garamond" w:hAnsi="Garamond"/>
        </w:rPr>
      </w:pPr>
    </w:p>
    <w:p w:rsidR="00A643F7" w:rsidRDefault="00A643F7" w:rsidP="00B131E2">
      <w:pPr>
        <w:pStyle w:val="BodyText"/>
        <w:ind w:right="363" w:firstLine="620"/>
        <w:jc w:val="center"/>
        <w:rPr>
          <w:rFonts w:ascii="Garamond" w:hAnsi="Garamond"/>
        </w:rPr>
      </w:pPr>
    </w:p>
    <w:p w:rsidR="00A643F7" w:rsidRDefault="00A643F7" w:rsidP="00B131E2">
      <w:pPr>
        <w:pStyle w:val="BodyText"/>
        <w:ind w:right="363" w:firstLine="620"/>
        <w:jc w:val="center"/>
        <w:rPr>
          <w:rFonts w:ascii="Garamond" w:hAnsi="Garamond"/>
        </w:rPr>
      </w:pPr>
    </w:p>
    <w:p w:rsidR="00A643F7" w:rsidRDefault="00A643F7" w:rsidP="00B131E2">
      <w:pPr>
        <w:pStyle w:val="BodyText"/>
        <w:ind w:right="363" w:firstLine="620"/>
        <w:jc w:val="center"/>
        <w:rPr>
          <w:rFonts w:ascii="Garamond" w:hAnsi="Garamond"/>
        </w:rPr>
      </w:pPr>
    </w:p>
    <w:p w:rsidR="00A643F7" w:rsidRDefault="00A643F7" w:rsidP="00B131E2">
      <w:pPr>
        <w:pStyle w:val="BodyText"/>
        <w:ind w:right="363" w:firstLine="620"/>
        <w:jc w:val="center"/>
        <w:rPr>
          <w:rFonts w:ascii="Garamond" w:hAnsi="Garamond"/>
        </w:rPr>
      </w:pPr>
    </w:p>
    <w:p w:rsidR="00A643F7" w:rsidRDefault="00A643F7" w:rsidP="00B131E2">
      <w:pPr>
        <w:pStyle w:val="BodyText"/>
        <w:ind w:right="363" w:firstLine="620"/>
        <w:jc w:val="center"/>
        <w:rPr>
          <w:rFonts w:ascii="Garamond" w:hAnsi="Garamond"/>
        </w:rPr>
      </w:pPr>
    </w:p>
    <w:p w:rsidR="00B131E2" w:rsidRPr="00B131E2" w:rsidRDefault="00B131E2" w:rsidP="00B131E2">
      <w:pPr>
        <w:pStyle w:val="BodyText"/>
        <w:ind w:right="363" w:firstLine="620"/>
        <w:jc w:val="center"/>
        <w:rPr>
          <w:rFonts w:ascii="Garamond" w:hAnsi="Garamond"/>
          <w:b/>
        </w:rPr>
      </w:pPr>
      <w:r w:rsidRPr="00B131E2">
        <w:rPr>
          <w:rFonts w:ascii="Garamond" w:hAnsi="Garamond"/>
          <w:b/>
        </w:rPr>
        <w:t>O B R A Z L O Ž E NJ E</w:t>
      </w:r>
    </w:p>
    <w:p w:rsidR="00B131E2" w:rsidRPr="00B131E2" w:rsidRDefault="00B131E2" w:rsidP="00B131E2">
      <w:pPr>
        <w:pStyle w:val="BodyText"/>
        <w:ind w:right="363" w:firstLine="620"/>
        <w:jc w:val="center"/>
        <w:rPr>
          <w:rFonts w:ascii="Garamond" w:hAnsi="Garamond"/>
        </w:rPr>
      </w:pPr>
    </w:p>
    <w:p w:rsidR="00B131E2" w:rsidRPr="00B131E2" w:rsidRDefault="00B131E2" w:rsidP="00B131E2">
      <w:pPr>
        <w:pStyle w:val="BodyText"/>
        <w:ind w:right="363" w:firstLine="620"/>
        <w:jc w:val="both"/>
        <w:rPr>
          <w:rFonts w:ascii="Garamond" w:hAnsi="Garamond"/>
          <w:b/>
        </w:rPr>
      </w:pPr>
      <w:proofErr w:type="spellStart"/>
      <w:r w:rsidRPr="00B131E2">
        <w:rPr>
          <w:rFonts w:ascii="Garamond" w:hAnsi="Garamond"/>
          <w:b/>
        </w:rPr>
        <w:t>Pravni</w:t>
      </w:r>
      <w:proofErr w:type="spellEnd"/>
      <w:r w:rsidRPr="00B131E2">
        <w:rPr>
          <w:rFonts w:ascii="Garamond" w:hAnsi="Garamond"/>
          <w:b/>
        </w:rPr>
        <w:t xml:space="preserve"> </w:t>
      </w:r>
      <w:proofErr w:type="spellStart"/>
      <w:r w:rsidRPr="00B131E2">
        <w:rPr>
          <w:rFonts w:ascii="Garamond" w:hAnsi="Garamond"/>
          <w:b/>
        </w:rPr>
        <w:t>osnov</w:t>
      </w:r>
      <w:proofErr w:type="spellEnd"/>
      <w:r w:rsidRPr="00B131E2">
        <w:rPr>
          <w:rFonts w:ascii="Garamond" w:hAnsi="Garamond"/>
          <w:b/>
        </w:rPr>
        <w:t>:</w:t>
      </w:r>
    </w:p>
    <w:p w:rsidR="00B131E2" w:rsidRPr="00B131E2" w:rsidRDefault="00B131E2" w:rsidP="00B131E2">
      <w:pPr>
        <w:pStyle w:val="BodyText"/>
        <w:ind w:right="363" w:firstLine="620"/>
        <w:jc w:val="both"/>
        <w:rPr>
          <w:rFonts w:ascii="Garamond" w:hAnsi="Garamond"/>
        </w:rPr>
      </w:pPr>
    </w:p>
    <w:p w:rsidR="00B131E2" w:rsidRPr="00B26A64" w:rsidRDefault="00B131E2" w:rsidP="00B26A64">
      <w:pPr>
        <w:pStyle w:val="BodyText"/>
        <w:ind w:right="363" w:firstLine="620"/>
        <w:jc w:val="both"/>
        <w:rPr>
          <w:rFonts w:ascii="Garamond" w:hAnsi="Garamond"/>
        </w:rPr>
      </w:pPr>
      <w:r w:rsidRPr="00B131E2">
        <w:rPr>
          <w:rFonts w:ascii="Garamond" w:hAnsi="Garamond"/>
        </w:rPr>
        <w:tab/>
      </w:r>
      <w:proofErr w:type="spellStart"/>
      <w:r w:rsidRPr="00B26A64">
        <w:rPr>
          <w:rFonts w:ascii="Garamond" w:hAnsi="Garamond"/>
        </w:rPr>
        <w:t>Pravni</w:t>
      </w:r>
      <w:proofErr w:type="spellEnd"/>
      <w:r w:rsidRPr="00B26A64">
        <w:rPr>
          <w:rFonts w:ascii="Garamond" w:hAnsi="Garamond"/>
        </w:rPr>
        <w:t xml:space="preserve"> </w:t>
      </w:r>
      <w:proofErr w:type="spellStart"/>
      <w:r w:rsidRPr="00B26A64">
        <w:rPr>
          <w:rFonts w:ascii="Garamond" w:hAnsi="Garamond"/>
        </w:rPr>
        <w:t>osnov</w:t>
      </w:r>
      <w:proofErr w:type="spellEnd"/>
      <w:r w:rsidRPr="00B26A64">
        <w:rPr>
          <w:rFonts w:ascii="Garamond" w:hAnsi="Garamond"/>
        </w:rPr>
        <w:t xml:space="preserve"> </w:t>
      </w:r>
      <w:proofErr w:type="spellStart"/>
      <w:r w:rsidRPr="00B26A64">
        <w:rPr>
          <w:rFonts w:ascii="Garamond" w:hAnsi="Garamond"/>
        </w:rPr>
        <w:t>za</w:t>
      </w:r>
      <w:proofErr w:type="spellEnd"/>
      <w:r w:rsidRPr="00B26A64">
        <w:rPr>
          <w:rFonts w:ascii="Garamond" w:hAnsi="Garamond"/>
        </w:rPr>
        <w:t xml:space="preserve"> </w:t>
      </w:r>
      <w:proofErr w:type="spellStart"/>
      <w:r w:rsidRPr="00B26A64">
        <w:rPr>
          <w:rFonts w:ascii="Garamond" w:hAnsi="Garamond"/>
        </w:rPr>
        <w:t>donošenje</w:t>
      </w:r>
      <w:proofErr w:type="spellEnd"/>
      <w:r w:rsidRPr="00B26A64">
        <w:rPr>
          <w:rFonts w:ascii="Garamond" w:hAnsi="Garamond"/>
        </w:rPr>
        <w:t xml:space="preserve"> </w:t>
      </w:r>
      <w:proofErr w:type="spellStart"/>
      <w:r w:rsidRPr="00B26A64">
        <w:rPr>
          <w:rFonts w:ascii="Garamond" w:hAnsi="Garamond"/>
        </w:rPr>
        <w:t>Lokalnog</w:t>
      </w:r>
      <w:proofErr w:type="spellEnd"/>
      <w:r w:rsidRPr="00B26A64">
        <w:rPr>
          <w:rFonts w:ascii="Garamond" w:hAnsi="Garamond"/>
        </w:rPr>
        <w:t xml:space="preserve"> </w:t>
      </w:r>
      <w:proofErr w:type="spellStart"/>
      <w:r w:rsidRPr="00B26A64">
        <w:rPr>
          <w:rFonts w:ascii="Garamond" w:hAnsi="Garamond"/>
        </w:rPr>
        <w:t>akcionog</w:t>
      </w:r>
      <w:proofErr w:type="spellEnd"/>
      <w:r w:rsidRPr="00B26A64">
        <w:rPr>
          <w:rFonts w:ascii="Garamond" w:hAnsi="Garamond"/>
        </w:rPr>
        <w:t xml:space="preserve"> </w:t>
      </w:r>
      <w:proofErr w:type="spellStart"/>
      <w:r w:rsidRPr="00B26A64">
        <w:rPr>
          <w:rFonts w:ascii="Garamond" w:hAnsi="Garamond"/>
        </w:rPr>
        <w:t>plana</w:t>
      </w:r>
      <w:proofErr w:type="spellEnd"/>
      <w:r w:rsidRPr="00B26A64">
        <w:rPr>
          <w:rFonts w:ascii="Garamond" w:hAnsi="Garamond"/>
        </w:rPr>
        <w:t xml:space="preserve"> </w:t>
      </w:r>
      <w:proofErr w:type="spellStart"/>
      <w:r w:rsidRPr="00B26A64">
        <w:rPr>
          <w:rFonts w:ascii="Garamond" w:hAnsi="Garamond"/>
        </w:rPr>
        <w:t>za</w:t>
      </w:r>
      <w:proofErr w:type="spellEnd"/>
      <w:r w:rsidRPr="00B26A64">
        <w:rPr>
          <w:rFonts w:ascii="Garamond" w:hAnsi="Garamond"/>
        </w:rPr>
        <w:t xml:space="preserve"> </w:t>
      </w:r>
      <w:proofErr w:type="spellStart"/>
      <w:r w:rsidRPr="00B26A64">
        <w:rPr>
          <w:rFonts w:ascii="Garamond" w:hAnsi="Garamond"/>
        </w:rPr>
        <w:t>mlade</w:t>
      </w:r>
      <w:proofErr w:type="spellEnd"/>
      <w:r w:rsidRPr="00B26A64">
        <w:rPr>
          <w:rFonts w:ascii="Garamond" w:hAnsi="Garamond"/>
        </w:rPr>
        <w:t xml:space="preserve"> </w:t>
      </w:r>
      <w:proofErr w:type="spellStart"/>
      <w:r w:rsidRPr="00B26A64">
        <w:rPr>
          <w:rFonts w:ascii="Garamond" w:hAnsi="Garamond"/>
        </w:rPr>
        <w:t>sadržan</w:t>
      </w:r>
      <w:proofErr w:type="spellEnd"/>
      <w:r w:rsidRPr="00B26A64">
        <w:rPr>
          <w:rFonts w:ascii="Garamond" w:hAnsi="Garamond"/>
        </w:rPr>
        <w:t xml:space="preserve"> je u </w:t>
      </w:r>
      <w:proofErr w:type="spellStart"/>
      <w:r w:rsidRPr="00B26A64">
        <w:rPr>
          <w:rFonts w:ascii="Garamond" w:hAnsi="Garamond"/>
        </w:rPr>
        <w:t>članu</w:t>
      </w:r>
      <w:proofErr w:type="spellEnd"/>
      <w:r w:rsidRPr="00B26A64">
        <w:rPr>
          <w:rFonts w:ascii="Garamond" w:hAnsi="Garamond"/>
        </w:rPr>
        <w:t xml:space="preserve"> 14 </w:t>
      </w:r>
      <w:proofErr w:type="spellStart"/>
      <w:r w:rsidRPr="00B26A64">
        <w:rPr>
          <w:rFonts w:ascii="Garamond" w:hAnsi="Garamond"/>
        </w:rPr>
        <w:t>Zakona</w:t>
      </w:r>
      <w:proofErr w:type="spellEnd"/>
      <w:r w:rsidRPr="00B26A64">
        <w:rPr>
          <w:rFonts w:ascii="Garamond" w:hAnsi="Garamond"/>
        </w:rPr>
        <w:t xml:space="preserve"> o </w:t>
      </w:r>
      <w:proofErr w:type="spellStart"/>
      <w:r w:rsidRPr="00B26A64">
        <w:rPr>
          <w:rFonts w:ascii="Garamond" w:hAnsi="Garamond"/>
        </w:rPr>
        <w:t>mladima</w:t>
      </w:r>
      <w:proofErr w:type="spellEnd"/>
      <w:r w:rsidRPr="00B26A64">
        <w:rPr>
          <w:rFonts w:ascii="Garamond" w:hAnsi="Garamond"/>
        </w:rPr>
        <w:t xml:space="preserve"> </w:t>
      </w:r>
      <w:r w:rsidRPr="00B26A64">
        <w:rPr>
          <w:rFonts w:ascii="Garamond" w:hAnsi="Garamond" w:cs="Calibri"/>
        </w:rPr>
        <w:t>("</w:t>
      </w:r>
      <w:proofErr w:type="spellStart"/>
      <w:r w:rsidRPr="00B26A64">
        <w:rPr>
          <w:rFonts w:ascii="Garamond" w:hAnsi="Garamond" w:cs="Calibri"/>
        </w:rPr>
        <w:t>Službeni</w:t>
      </w:r>
      <w:proofErr w:type="spellEnd"/>
      <w:r w:rsidRPr="00B26A64">
        <w:rPr>
          <w:rFonts w:ascii="Garamond" w:hAnsi="Garamond" w:cs="Calibri"/>
        </w:rPr>
        <w:t xml:space="preserve"> list </w:t>
      </w:r>
      <w:proofErr w:type="spellStart"/>
      <w:r w:rsidRPr="00B26A64">
        <w:rPr>
          <w:rFonts w:ascii="Garamond" w:hAnsi="Garamond" w:cs="Calibri"/>
        </w:rPr>
        <w:t>Crne</w:t>
      </w:r>
      <w:proofErr w:type="spellEnd"/>
      <w:r w:rsidRPr="00B26A64">
        <w:rPr>
          <w:rFonts w:ascii="Garamond" w:hAnsi="Garamond" w:cs="Calibri"/>
        </w:rPr>
        <w:t xml:space="preserve"> Gore", br. 025/19 od 30.04.2019, 027/19 od 17.05.2019) </w:t>
      </w:r>
      <w:proofErr w:type="spellStart"/>
      <w:r w:rsidRPr="00B26A64">
        <w:rPr>
          <w:rFonts w:ascii="Garamond" w:hAnsi="Garamond" w:cs="Calibri"/>
        </w:rPr>
        <w:t>kojim</w:t>
      </w:r>
      <w:proofErr w:type="spellEnd"/>
      <w:r w:rsidRPr="00B26A64">
        <w:rPr>
          <w:rFonts w:ascii="Garamond" w:hAnsi="Garamond" w:cs="Calibri"/>
        </w:rPr>
        <w:t xml:space="preserve"> je </w:t>
      </w:r>
      <w:proofErr w:type="spellStart"/>
      <w:r w:rsidRPr="00B26A64">
        <w:rPr>
          <w:rFonts w:ascii="Garamond" w:hAnsi="Garamond" w:cs="Calibri"/>
        </w:rPr>
        <w:t>određeno</w:t>
      </w:r>
      <w:proofErr w:type="spellEnd"/>
      <w:r w:rsidRPr="00B26A64">
        <w:rPr>
          <w:rFonts w:ascii="Garamond" w:hAnsi="Garamond" w:cs="Calibri"/>
        </w:rPr>
        <w:t xml:space="preserve"> da je </w:t>
      </w:r>
      <w:proofErr w:type="spellStart"/>
      <w:r w:rsidRPr="00B26A64">
        <w:rPr>
          <w:rFonts w:ascii="Garamond" w:hAnsi="Garamond" w:cs="Calibri"/>
        </w:rPr>
        <w:t>opština</w:t>
      </w:r>
      <w:proofErr w:type="spellEnd"/>
      <w:r w:rsidRPr="00B26A64">
        <w:rPr>
          <w:rFonts w:ascii="Garamond" w:hAnsi="Garamond" w:cs="Calibri"/>
        </w:rPr>
        <w:t xml:space="preserve"> </w:t>
      </w:r>
      <w:proofErr w:type="spellStart"/>
      <w:r w:rsidRPr="00B26A64">
        <w:rPr>
          <w:rFonts w:ascii="Garamond" w:hAnsi="Garamond" w:cs="Calibri"/>
        </w:rPr>
        <w:t>dužna</w:t>
      </w:r>
      <w:proofErr w:type="spellEnd"/>
      <w:r w:rsidRPr="00B26A64">
        <w:rPr>
          <w:rFonts w:ascii="Garamond" w:hAnsi="Garamond" w:cs="Calibri"/>
        </w:rPr>
        <w:t xml:space="preserve"> da </w:t>
      </w:r>
      <w:proofErr w:type="spellStart"/>
      <w:r w:rsidRPr="00B26A64">
        <w:rPr>
          <w:rFonts w:ascii="Garamond" w:hAnsi="Garamond" w:cs="Calibri"/>
        </w:rPr>
        <w:t>donese</w:t>
      </w:r>
      <w:proofErr w:type="spellEnd"/>
      <w:r w:rsidRPr="00B26A64">
        <w:rPr>
          <w:rFonts w:ascii="Garamond" w:hAnsi="Garamond" w:cs="Calibri"/>
        </w:rPr>
        <w:t xml:space="preserve"> </w:t>
      </w:r>
      <w:proofErr w:type="spellStart"/>
      <w:r w:rsidRPr="00B26A64">
        <w:rPr>
          <w:rFonts w:ascii="Garamond" w:hAnsi="Garamond" w:cs="Calibri"/>
        </w:rPr>
        <w:t>lokalni</w:t>
      </w:r>
      <w:proofErr w:type="spellEnd"/>
      <w:r w:rsidRPr="00B26A64">
        <w:rPr>
          <w:rFonts w:ascii="Garamond" w:hAnsi="Garamond" w:cs="Calibri"/>
        </w:rPr>
        <w:t xml:space="preserve"> </w:t>
      </w:r>
      <w:proofErr w:type="spellStart"/>
      <w:r w:rsidRPr="00B26A64">
        <w:rPr>
          <w:rFonts w:ascii="Garamond" w:hAnsi="Garamond" w:cs="Calibri"/>
        </w:rPr>
        <w:t>akcioni</w:t>
      </w:r>
      <w:proofErr w:type="spellEnd"/>
      <w:r w:rsidRPr="00B26A64">
        <w:rPr>
          <w:rFonts w:ascii="Garamond" w:hAnsi="Garamond" w:cs="Calibri"/>
        </w:rPr>
        <w:t xml:space="preserve"> plan </w:t>
      </w:r>
      <w:proofErr w:type="spellStart"/>
      <w:r w:rsidRPr="00B26A64">
        <w:rPr>
          <w:rFonts w:ascii="Garamond" w:hAnsi="Garamond" w:cs="Calibri"/>
        </w:rPr>
        <w:t>za</w:t>
      </w:r>
      <w:proofErr w:type="spellEnd"/>
      <w:r w:rsidRPr="00B26A64">
        <w:rPr>
          <w:rFonts w:ascii="Garamond" w:hAnsi="Garamond" w:cs="Calibri"/>
        </w:rPr>
        <w:t xml:space="preserve"> </w:t>
      </w:r>
      <w:proofErr w:type="spellStart"/>
      <w:r w:rsidRPr="00B26A64">
        <w:rPr>
          <w:rFonts w:ascii="Garamond" w:hAnsi="Garamond" w:cs="Calibri"/>
        </w:rPr>
        <w:t>mlade</w:t>
      </w:r>
      <w:proofErr w:type="spellEnd"/>
      <w:r w:rsidRPr="00B26A64">
        <w:rPr>
          <w:rFonts w:ascii="Garamond" w:hAnsi="Garamond" w:cs="Calibri"/>
        </w:rPr>
        <w:t xml:space="preserve"> </w:t>
      </w:r>
      <w:proofErr w:type="spellStart"/>
      <w:r w:rsidRPr="00B26A64">
        <w:rPr>
          <w:rFonts w:ascii="Garamond" w:hAnsi="Garamond" w:cs="Calibri"/>
        </w:rPr>
        <w:t>za</w:t>
      </w:r>
      <w:proofErr w:type="spellEnd"/>
      <w:r w:rsidRPr="00B26A64">
        <w:rPr>
          <w:rFonts w:ascii="Garamond" w:hAnsi="Garamond" w:cs="Calibri"/>
        </w:rPr>
        <w:t xml:space="preserve"> period </w:t>
      </w:r>
      <w:proofErr w:type="spellStart"/>
      <w:r w:rsidRPr="00B26A64">
        <w:rPr>
          <w:rFonts w:ascii="Garamond" w:hAnsi="Garamond" w:cs="Calibri"/>
        </w:rPr>
        <w:t>važenja</w:t>
      </w:r>
      <w:proofErr w:type="spellEnd"/>
      <w:r w:rsidRPr="00B26A64">
        <w:rPr>
          <w:rFonts w:ascii="Garamond" w:hAnsi="Garamond" w:cs="Calibri"/>
        </w:rPr>
        <w:t xml:space="preserve"> </w:t>
      </w:r>
      <w:proofErr w:type="spellStart"/>
      <w:r w:rsidR="00B26A64" w:rsidRPr="00B26A64">
        <w:rPr>
          <w:rFonts w:ascii="Garamond" w:hAnsi="Garamond" w:cs="Calibri"/>
        </w:rPr>
        <w:t>akcionog</w:t>
      </w:r>
      <w:proofErr w:type="spellEnd"/>
      <w:r w:rsidR="00B26A64" w:rsidRPr="00B26A64">
        <w:rPr>
          <w:rFonts w:ascii="Garamond" w:hAnsi="Garamond" w:cs="Calibri"/>
        </w:rPr>
        <w:t xml:space="preserve"> </w:t>
      </w:r>
      <w:proofErr w:type="spellStart"/>
      <w:r w:rsidR="00B26A64" w:rsidRPr="00B26A64">
        <w:rPr>
          <w:rFonts w:ascii="Garamond" w:hAnsi="Garamond" w:cs="Calibri"/>
        </w:rPr>
        <w:t>plana</w:t>
      </w:r>
      <w:proofErr w:type="spellEnd"/>
      <w:r w:rsidR="00B26A64" w:rsidRPr="00B26A64">
        <w:rPr>
          <w:rFonts w:ascii="Garamond" w:hAnsi="Garamond" w:cs="Calibri"/>
        </w:rPr>
        <w:t xml:space="preserve"> </w:t>
      </w:r>
      <w:proofErr w:type="spellStart"/>
      <w:r w:rsidR="00B26A64" w:rsidRPr="00B26A64">
        <w:rPr>
          <w:rFonts w:ascii="Garamond" w:hAnsi="Garamond" w:cs="Calibri"/>
        </w:rPr>
        <w:t>iz</w:t>
      </w:r>
      <w:proofErr w:type="spellEnd"/>
      <w:r w:rsidR="00B26A64" w:rsidRPr="00B26A64">
        <w:rPr>
          <w:rFonts w:ascii="Garamond" w:hAnsi="Garamond" w:cs="Calibri"/>
        </w:rPr>
        <w:t xml:space="preserve"> </w:t>
      </w:r>
      <w:proofErr w:type="spellStart"/>
      <w:r w:rsidR="00B26A64" w:rsidRPr="00B26A64">
        <w:rPr>
          <w:rFonts w:ascii="Garamond" w:hAnsi="Garamond" w:cs="Calibri"/>
        </w:rPr>
        <w:t>člana</w:t>
      </w:r>
      <w:proofErr w:type="spellEnd"/>
      <w:r w:rsidR="00B26A64" w:rsidRPr="00B26A64">
        <w:rPr>
          <w:rFonts w:ascii="Garamond" w:hAnsi="Garamond" w:cs="Calibri"/>
        </w:rPr>
        <w:t xml:space="preserve"> 13 </w:t>
      </w:r>
      <w:proofErr w:type="spellStart"/>
      <w:r w:rsidR="00B26A64" w:rsidRPr="00B26A64">
        <w:rPr>
          <w:rFonts w:ascii="Garamond" w:hAnsi="Garamond" w:cs="Calibri"/>
        </w:rPr>
        <w:t>stav</w:t>
      </w:r>
      <w:proofErr w:type="spellEnd"/>
      <w:r w:rsidR="00B26A64" w:rsidRPr="00B26A64">
        <w:rPr>
          <w:rFonts w:ascii="Garamond" w:hAnsi="Garamond" w:cs="Calibri"/>
        </w:rPr>
        <w:t xml:space="preserve"> 3 </w:t>
      </w:r>
      <w:proofErr w:type="spellStart"/>
      <w:r w:rsidR="00B26A64" w:rsidRPr="00B26A64">
        <w:rPr>
          <w:rFonts w:ascii="Garamond" w:hAnsi="Garamond" w:cs="Calibri"/>
        </w:rPr>
        <w:t>ovog</w:t>
      </w:r>
      <w:proofErr w:type="spellEnd"/>
      <w:r w:rsidR="00B26A64" w:rsidRPr="00B26A64">
        <w:rPr>
          <w:rFonts w:ascii="Garamond" w:hAnsi="Garamond" w:cs="Calibri"/>
        </w:rPr>
        <w:t xml:space="preserve"> </w:t>
      </w:r>
      <w:proofErr w:type="spellStart"/>
      <w:r w:rsidR="00B26A64" w:rsidRPr="00B26A64">
        <w:rPr>
          <w:rFonts w:ascii="Garamond" w:hAnsi="Garamond" w:cs="Calibri"/>
        </w:rPr>
        <w:t>zakona</w:t>
      </w:r>
      <w:proofErr w:type="spellEnd"/>
      <w:r w:rsidR="00B26A64" w:rsidRPr="00B26A64">
        <w:rPr>
          <w:rFonts w:ascii="Garamond" w:hAnsi="Garamond" w:cs="Calibri"/>
        </w:rPr>
        <w:t xml:space="preserve">, </w:t>
      </w:r>
      <w:proofErr w:type="spellStart"/>
      <w:r w:rsidR="00B26A64" w:rsidRPr="00B26A64">
        <w:rPr>
          <w:rFonts w:ascii="Garamond" w:hAnsi="Garamond" w:cs="Calibri"/>
        </w:rPr>
        <w:t>najkasnije</w:t>
      </w:r>
      <w:proofErr w:type="spellEnd"/>
      <w:r w:rsidR="00B26A64" w:rsidRPr="00B26A64">
        <w:rPr>
          <w:rFonts w:ascii="Garamond" w:hAnsi="Garamond" w:cs="Calibri"/>
        </w:rPr>
        <w:t xml:space="preserve"> do 31. </w:t>
      </w:r>
      <w:proofErr w:type="spellStart"/>
      <w:r w:rsidR="00B26A64" w:rsidRPr="00B26A64">
        <w:rPr>
          <w:rFonts w:ascii="Garamond" w:hAnsi="Garamond" w:cs="Calibri"/>
        </w:rPr>
        <w:t>decembra</w:t>
      </w:r>
      <w:proofErr w:type="spellEnd"/>
      <w:r w:rsidR="00B26A64" w:rsidRPr="00B26A64">
        <w:rPr>
          <w:rFonts w:ascii="Garamond" w:hAnsi="Garamond" w:cs="Calibri"/>
        </w:rPr>
        <w:t xml:space="preserve"> </w:t>
      </w:r>
      <w:proofErr w:type="spellStart"/>
      <w:r w:rsidR="00B26A64" w:rsidRPr="00B26A64">
        <w:rPr>
          <w:rFonts w:ascii="Garamond" w:hAnsi="Garamond" w:cs="Calibri"/>
        </w:rPr>
        <w:t>tekuće</w:t>
      </w:r>
      <w:proofErr w:type="spellEnd"/>
      <w:r w:rsidR="00B26A64" w:rsidRPr="00B26A64">
        <w:rPr>
          <w:rFonts w:ascii="Garamond" w:hAnsi="Garamond" w:cs="Calibri"/>
        </w:rPr>
        <w:t xml:space="preserve"> </w:t>
      </w:r>
      <w:proofErr w:type="spellStart"/>
      <w:r w:rsidR="00B26A64" w:rsidRPr="00B26A64">
        <w:rPr>
          <w:rFonts w:ascii="Garamond" w:hAnsi="Garamond" w:cs="Calibri"/>
        </w:rPr>
        <w:t>godine</w:t>
      </w:r>
      <w:proofErr w:type="spellEnd"/>
      <w:r w:rsidR="00B26A64" w:rsidRPr="00B26A64">
        <w:rPr>
          <w:rFonts w:ascii="Garamond" w:hAnsi="Garamond" w:cs="Calibri"/>
        </w:rPr>
        <w:t xml:space="preserve">, </w:t>
      </w:r>
      <w:proofErr w:type="spellStart"/>
      <w:r w:rsidR="00B26A64" w:rsidRPr="00B26A64">
        <w:rPr>
          <w:rFonts w:ascii="Garamond" w:hAnsi="Garamond" w:cs="Calibri"/>
        </w:rPr>
        <w:t>dok</w:t>
      </w:r>
      <w:proofErr w:type="spellEnd"/>
      <w:r w:rsidR="00B26A64" w:rsidRPr="00B26A64">
        <w:rPr>
          <w:rFonts w:ascii="Garamond" w:hAnsi="Garamond" w:cs="Calibri"/>
        </w:rPr>
        <w:t xml:space="preserve"> je </w:t>
      </w:r>
      <w:proofErr w:type="spellStart"/>
      <w:r w:rsidR="00B26A64" w:rsidRPr="00B26A64">
        <w:rPr>
          <w:rFonts w:ascii="Garamond" w:hAnsi="Garamond" w:cs="Calibri"/>
        </w:rPr>
        <w:t>stavom</w:t>
      </w:r>
      <w:proofErr w:type="spellEnd"/>
      <w:r w:rsidR="00B26A64" w:rsidRPr="00B26A64">
        <w:rPr>
          <w:rFonts w:ascii="Garamond" w:hAnsi="Garamond" w:cs="Calibri"/>
        </w:rPr>
        <w:t xml:space="preserve"> 2. </w:t>
      </w:r>
      <w:proofErr w:type="spellStart"/>
      <w:r w:rsidR="00B26A64" w:rsidRPr="00B26A64">
        <w:rPr>
          <w:rFonts w:ascii="Garamond" w:hAnsi="Garamond" w:cs="Calibri"/>
        </w:rPr>
        <w:t>Istog</w:t>
      </w:r>
      <w:proofErr w:type="spellEnd"/>
      <w:r w:rsidR="00B26A64" w:rsidRPr="00B26A64">
        <w:rPr>
          <w:rFonts w:ascii="Garamond" w:hAnsi="Garamond" w:cs="Calibri"/>
        </w:rPr>
        <w:t xml:space="preserve"> </w:t>
      </w:r>
      <w:proofErr w:type="spellStart"/>
      <w:r w:rsidR="00B26A64" w:rsidRPr="00B26A64">
        <w:rPr>
          <w:rFonts w:ascii="Garamond" w:hAnsi="Garamond" w:cs="Calibri"/>
        </w:rPr>
        <w:t>člana</w:t>
      </w:r>
      <w:proofErr w:type="spellEnd"/>
      <w:r w:rsidR="00B26A64" w:rsidRPr="00B26A64">
        <w:rPr>
          <w:rFonts w:ascii="Garamond" w:hAnsi="Garamond" w:cs="Calibri"/>
        </w:rPr>
        <w:t xml:space="preserve"> </w:t>
      </w:r>
      <w:proofErr w:type="spellStart"/>
      <w:r w:rsidR="00B26A64" w:rsidRPr="00B26A64">
        <w:rPr>
          <w:rFonts w:ascii="Garamond" w:hAnsi="Garamond" w:cs="Calibri"/>
        </w:rPr>
        <w:t>određeno</w:t>
      </w:r>
      <w:proofErr w:type="spellEnd"/>
      <w:r w:rsidR="00B26A64" w:rsidRPr="00B26A64">
        <w:rPr>
          <w:rFonts w:ascii="Garamond" w:hAnsi="Garamond" w:cs="Calibri"/>
        </w:rPr>
        <w:t xml:space="preserve"> da </w:t>
      </w:r>
      <w:proofErr w:type="spellStart"/>
      <w:r w:rsidR="00B26A64" w:rsidRPr="00B26A64">
        <w:rPr>
          <w:rFonts w:ascii="Garamond" w:hAnsi="Garamond" w:cs="Calibri"/>
        </w:rPr>
        <w:t>Lokalni</w:t>
      </w:r>
      <w:proofErr w:type="spellEnd"/>
      <w:r w:rsidR="00B26A64" w:rsidRPr="00B26A64">
        <w:rPr>
          <w:rFonts w:ascii="Garamond" w:hAnsi="Garamond" w:cs="Calibri"/>
        </w:rPr>
        <w:t xml:space="preserve"> </w:t>
      </w:r>
      <w:proofErr w:type="spellStart"/>
      <w:r w:rsidR="00B26A64" w:rsidRPr="00B26A64">
        <w:rPr>
          <w:rFonts w:ascii="Garamond" w:hAnsi="Garamond" w:cs="Calibri"/>
        </w:rPr>
        <w:t>akcioni</w:t>
      </w:r>
      <w:proofErr w:type="spellEnd"/>
      <w:r w:rsidR="00B26A64" w:rsidRPr="00B26A64">
        <w:rPr>
          <w:rFonts w:ascii="Garamond" w:hAnsi="Garamond" w:cs="Calibri"/>
        </w:rPr>
        <w:t xml:space="preserve"> plan </w:t>
      </w:r>
      <w:proofErr w:type="spellStart"/>
      <w:r w:rsidR="00B26A64" w:rsidRPr="00B26A64">
        <w:rPr>
          <w:rFonts w:ascii="Garamond" w:hAnsi="Garamond" w:cs="Calibri"/>
        </w:rPr>
        <w:t>za</w:t>
      </w:r>
      <w:proofErr w:type="spellEnd"/>
      <w:r w:rsidR="00B26A64" w:rsidRPr="00B26A64">
        <w:rPr>
          <w:rFonts w:ascii="Garamond" w:hAnsi="Garamond" w:cs="Calibri"/>
        </w:rPr>
        <w:t xml:space="preserve"> </w:t>
      </w:r>
      <w:proofErr w:type="spellStart"/>
      <w:r w:rsidR="00B26A64" w:rsidRPr="00B26A64">
        <w:rPr>
          <w:rFonts w:ascii="Garamond" w:hAnsi="Garamond" w:cs="Calibri"/>
        </w:rPr>
        <w:t>mlade</w:t>
      </w:r>
      <w:proofErr w:type="spellEnd"/>
      <w:r w:rsidR="00B26A64" w:rsidRPr="00B26A64">
        <w:rPr>
          <w:rFonts w:ascii="Garamond" w:hAnsi="Garamond" w:cs="Calibri"/>
        </w:rPr>
        <w:t xml:space="preserve"> </w:t>
      </w:r>
      <w:proofErr w:type="spellStart"/>
      <w:r w:rsidR="00B26A64" w:rsidRPr="00B26A64">
        <w:rPr>
          <w:rFonts w:ascii="Garamond" w:hAnsi="Garamond" w:cs="Calibri"/>
        </w:rPr>
        <w:t>sadrži</w:t>
      </w:r>
      <w:proofErr w:type="spellEnd"/>
      <w:r w:rsidR="00B26A64" w:rsidRPr="00B26A64">
        <w:rPr>
          <w:rFonts w:ascii="Garamond" w:hAnsi="Garamond" w:cs="Calibri"/>
        </w:rPr>
        <w:t xml:space="preserve"> </w:t>
      </w:r>
      <w:proofErr w:type="spellStart"/>
      <w:r w:rsidR="00B26A64" w:rsidRPr="00B26A64">
        <w:rPr>
          <w:rFonts w:ascii="Garamond" w:hAnsi="Garamond" w:cs="Calibri"/>
        </w:rPr>
        <w:t>mjere</w:t>
      </w:r>
      <w:proofErr w:type="spellEnd"/>
      <w:r w:rsidR="00B26A64" w:rsidRPr="00B26A64">
        <w:rPr>
          <w:rFonts w:ascii="Garamond" w:hAnsi="Garamond" w:cs="Calibri"/>
        </w:rPr>
        <w:t xml:space="preserve"> </w:t>
      </w:r>
      <w:proofErr w:type="spellStart"/>
      <w:r w:rsidR="00B26A64" w:rsidRPr="00B26A64">
        <w:rPr>
          <w:rFonts w:ascii="Garamond" w:hAnsi="Garamond" w:cs="Calibri"/>
        </w:rPr>
        <w:t>i</w:t>
      </w:r>
      <w:proofErr w:type="spellEnd"/>
      <w:r w:rsidR="00B26A64" w:rsidRPr="00B26A64">
        <w:rPr>
          <w:rFonts w:ascii="Garamond" w:hAnsi="Garamond" w:cs="Calibri"/>
        </w:rPr>
        <w:t xml:space="preserve"> </w:t>
      </w:r>
      <w:proofErr w:type="spellStart"/>
      <w:r w:rsidR="00B26A64" w:rsidRPr="00B26A64">
        <w:rPr>
          <w:rFonts w:ascii="Garamond" w:hAnsi="Garamond" w:cs="Calibri"/>
        </w:rPr>
        <w:t>aktivnosti</w:t>
      </w:r>
      <w:proofErr w:type="spellEnd"/>
      <w:r w:rsidR="00B26A64" w:rsidRPr="00B26A64">
        <w:rPr>
          <w:rFonts w:ascii="Garamond" w:hAnsi="Garamond" w:cs="Calibri"/>
        </w:rPr>
        <w:t xml:space="preserve"> </w:t>
      </w:r>
      <w:proofErr w:type="spellStart"/>
      <w:r w:rsidR="00B26A64" w:rsidRPr="00B26A64">
        <w:rPr>
          <w:rFonts w:ascii="Garamond" w:hAnsi="Garamond" w:cs="Calibri"/>
        </w:rPr>
        <w:t>omladinske</w:t>
      </w:r>
      <w:proofErr w:type="spellEnd"/>
      <w:r w:rsidR="00B26A64" w:rsidRPr="00B26A64">
        <w:rPr>
          <w:rFonts w:ascii="Garamond" w:hAnsi="Garamond" w:cs="Calibri"/>
        </w:rPr>
        <w:t xml:space="preserve"> </w:t>
      </w:r>
      <w:proofErr w:type="spellStart"/>
      <w:r w:rsidR="00B26A64" w:rsidRPr="00B26A64">
        <w:rPr>
          <w:rFonts w:ascii="Garamond" w:hAnsi="Garamond" w:cs="Calibri"/>
        </w:rPr>
        <w:t>politike</w:t>
      </w:r>
      <w:proofErr w:type="spellEnd"/>
      <w:r w:rsidR="00B26A64" w:rsidRPr="00B26A64">
        <w:rPr>
          <w:rFonts w:ascii="Garamond" w:hAnsi="Garamond" w:cs="Calibri"/>
        </w:rPr>
        <w:t xml:space="preserve"> </w:t>
      </w:r>
      <w:proofErr w:type="spellStart"/>
      <w:r w:rsidR="00B26A64" w:rsidRPr="00B26A64">
        <w:rPr>
          <w:rFonts w:ascii="Garamond" w:hAnsi="Garamond" w:cs="Calibri"/>
        </w:rPr>
        <w:t>na</w:t>
      </w:r>
      <w:proofErr w:type="spellEnd"/>
      <w:r w:rsidR="00B26A64" w:rsidRPr="00B26A64">
        <w:rPr>
          <w:rFonts w:ascii="Garamond" w:hAnsi="Garamond" w:cs="Calibri"/>
        </w:rPr>
        <w:t xml:space="preserve"> </w:t>
      </w:r>
      <w:proofErr w:type="spellStart"/>
      <w:r w:rsidR="00B26A64" w:rsidRPr="00B26A64">
        <w:rPr>
          <w:rFonts w:ascii="Garamond" w:hAnsi="Garamond" w:cs="Calibri"/>
        </w:rPr>
        <w:t>lokalnom</w:t>
      </w:r>
      <w:proofErr w:type="spellEnd"/>
      <w:r w:rsidR="00B26A64" w:rsidRPr="00B26A64">
        <w:rPr>
          <w:rFonts w:ascii="Garamond" w:hAnsi="Garamond" w:cs="Calibri"/>
        </w:rPr>
        <w:t xml:space="preserve"> </w:t>
      </w:r>
      <w:proofErr w:type="spellStart"/>
      <w:r w:rsidR="00B26A64" w:rsidRPr="00B26A64">
        <w:rPr>
          <w:rFonts w:ascii="Garamond" w:hAnsi="Garamond" w:cs="Calibri"/>
        </w:rPr>
        <w:t>nivou</w:t>
      </w:r>
      <w:proofErr w:type="spellEnd"/>
      <w:r w:rsidR="00B26A64" w:rsidRPr="00B26A64">
        <w:rPr>
          <w:rFonts w:ascii="Garamond" w:hAnsi="Garamond" w:cs="Calibri"/>
        </w:rPr>
        <w:t xml:space="preserve">, </w:t>
      </w:r>
      <w:proofErr w:type="spellStart"/>
      <w:r w:rsidR="00B26A64" w:rsidRPr="00B26A64">
        <w:rPr>
          <w:rFonts w:ascii="Garamond" w:hAnsi="Garamond" w:cs="Calibri"/>
        </w:rPr>
        <w:t>radi</w:t>
      </w:r>
      <w:proofErr w:type="spellEnd"/>
      <w:r w:rsidR="00B26A64" w:rsidRPr="00B26A64">
        <w:rPr>
          <w:rFonts w:ascii="Garamond" w:hAnsi="Garamond" w:cs="Calibri"/>
        </w:rPr>
        <w:t xml:space="preserve"> </w:t>
      </w:r>
      <w:proofErr w:type="spellStart"/>
      <w:r w:rsidR="00B26A64" w:rsidRPr="00B26A64">
        <w:rPr>
          <w:rFonts w:ascii="Garamond" w:hAnsi="Garamond" w:cs="Calibri"/>
        </w:rPr>
        <w:t>ostvarivanja</w:t>
      </w:r>
      <w:proofErr w:type="spellEnd"/>
      <w:r w:rsidR="00B26A64" w:rsidRPr="00B26A64">
        <w:rPr>
          <w:rFonts w:ascii="Garamond" w:hAnsi="Garamond" w:cs="Calibri"/>
        </w:rPr>
        <w:t xml:space="preserve"> </w:t>
      </w:r>
      <w:proofErr w:type="spellStart"/>
      <w:r w:rsidR="00B26A64" w:rsidRPr="00B26A64">
        <w:rPr>
          <w:rFonts w:ascii="Garamond" w:hAnsi="Garamond" w:cs="Calibri"/>
        </w:rPr>
        <w:t>interesa</w:t>
      </w:r>
      <w:proofErr w:type="spellEnd"/>
      <w:r w:rsidR="00B26A64" w:rsidRPr="00B26A64">
        <w:rPr>
          <w:rFonts w:ascii="Garamond" w:hAnsi="Garamond" w:cs="Calibri"/>
        </w:rPr>
        <w:t xml:space="preserve"> </w:t>
      </w:r>
      <w:proofErr w:type="spellStart"/>
      <w:r w:rsidR="00B26A64" w:rsidRPr="00B26A64">
        <w:rPr>
          <w:rFonts w:ascii="Garamond" w:hAnsi="Garamond" w:cs="Calibri"/>
        </w:rPr>
        <w:t>i</w:t>
      </w:r>
      <w:proofErr w:type="spellEnd"/>
      <w:r w:rsidR="00B26A64" w:rsidRPr="00B26A64">
        <w:rPr>
          <w:rFonts w:ascii="Garamond" w:hAnsi="Garamond" w:cs="Calibri"/>
        </w:rPr>
        <w:t xml:space="preserve"> </w:t>
      </w:r>
      <w:proofErr w:type="spellStart"/>
      <w:r w:rsidR="00B26A64" w:rsidRPr="00B26A64">
        <w:rPr>
          <w:rFonts w:ascii="Garamond" w:hAnsi="Garamond" w:cs="Calibri"/>
        </w:rPr>
        <w:t>potreba</w:t>
      </w:r>
      <w:proofErr w:type="spellEnd"/>
      <w:r w:rsidR="00B26A64" w:rsidRPr="00B26A64">
        <w:rPr>
          <w:rFonts w:ascii="Garamond" w:hAnsi="Garamond" w:cs="Calibri"/>
        </w:rPr>
        <w:t xml:space="preserve"> </w:t>
      </w:r>
      <w:proofErr w:type="spellStart"/>
      <w:r w:rsidR="00B26A64" w:rsidRPr="00B26A64">
        <w:rPr>
          <w:rFonts w:ascii="Garamond" w:hAnsi="Garamond" w:cs="Calibri"/>
        </w:rPr>
        <w:t>mladih</w:t>
      </w:r>
      <w:proofErr w:type="spellEnd"/>
      <w:r w:rsidR="00B26A64" w:rsidRPr="00B26A64">
        <w:rPr>
          <w:rFonts w:ascii="Garamond" w:hAnsi="Garamond" w:cs="Calibri"/>
        </w:rPr>
        <w:t>.</w:t>
      </w:r>
    </w:p>
    <w:p w:rsidR="00B131E2" w:rsidRPr="00B131E2" w:rsidRDefault="00B131E2" w:rsidP="00B26A64">
      <w:pPr>
        <w:pStyle w:val="BodyText"/>
        <w:ind w:left="0" w:right="363"/>
        <w:jc w:val="both"/>
        <w:rPr>
          <w:rFonts w:ascii="Garamond" w:eastAsiaTheme="minorHAnsi" w:hAnsi="Garamond" w:cs="Calibri"/>
          <w:lang w:bidi="ar-SA"/>
        </w:rPr>
      </w:pPr>
    </w:p>
    <w:p w:rsidR="00B131E2" w:rsidRPr="00B131E2" w:rsidRDefault="00B26A64" w:rsidP="00B131E2">
      <w:pPr>
        <w:pStyle w:val="BodyText"/>
        <w:ind w:right="363" w:firstLine="620"/>
        <w:jc w:val="both"/>
        <w:rPr>
          <w:rFonts w:ascii="Garamond" w:eastAsiaTheme="minorHAnsi" w:hAnsi="Garamond" w:cs="Calibri"/>
          <w:b/>
          <w:lang w:bidi="ar-SA"/>
        </w:rPr>
      </w:pPr>
      <w:proofErr w:type="spellStart"/>
      <w:r>
        <w:rPr>
          <w:rFonts w:ascii="Garamond" w:eastAsiaTheme="minorHAnsi" w:hAnsi="Garamond" w:cs="Calibri"/>
          <w:b/>
          <w:lang w:bidi="ar-SA"/>
        </w:rPr>
        <w:t>Razlozi</w:t>
      </w:r>
      <w:proofErr w:type="spellEnd"/>
      <w:r>
        <w:rPr>
          <w:rFonts w:ascii="Garamond" w:eastAsiaTheme="minorHAnsi" w:hAnsi="Garamond" w:cs="Calibri"/>
          <w:b/>
          <w:lang w:bidi="ar-SA"/>
        </w:rPr>
        <w:t xml:space="preserve"> </w:t>
      </w:r>
      <w:proofErr w:type="spellStart"/>
      <w:r>
        <w:rPr>
          <w:rFonts w:ascii="Garamond" w:eastAsiaTheme="minorHAnsi" w:hAnsi="Garamond" w:cs="Calibri"/>
          <w:b/>
          <w:lang w:bidi="ar-SA"/>
        </w:rPr>
        <w:t>za</w:t>
      </w:r>
      <w:proofErr w:type="spellEnd"/>
      <w:r>
        <w:rPr>
          <w:rFonts w:ascii="Garamond" w:eastAsiaTheme="minorHAnsi" w:hAnsi="Garamond" w:cs="Calibri"/>
          <w:b/>
          <w:lang w:bidi="ar-SA"/>
        </w:rPr>
        <w:t xml:space="preserve"> </w:t>
      </w:r>
      <w:proofErr w:type="spellStart"/>
      <w:r>
        <w:rPr>
          <w:rFonts w:ascii="Garamond" w:eastAsiaTheme="minorHAnsi" w:hAnsi="Garamond" w:cs="Calibri"/>
          <w:b/>
          <w:lang w:bidi="ar-SA"/>
        </w:rPr>
        <w:t>donošenje</w:t>
      </w:r>
      <w:proofErr w:type="spellEnd"/>
      <w:r>
        <w:rPr>
          <w:rFonts w:ascii="Garamond" w:eastAsiaTheme="minorHAnsi" w:hAnsi="Garamond" w:cs="Calibri"/>
          <w:b/>
          <w:lang w:bidi="ar-SA"/>
        </w:rPr>
        <w:t xml:space="preserve"> </w:t>
      </w:r>
      <w:proofErr w:type="spellStart"/>
      <w:r w:rsidRPr="00B26A64">
        <w:rPr>
          <w:rFonts w:ascii="Garamond" w:hAnsi="Garamond"/>
        </w:rPr>
        <w:t>Lokalnog</w:t>
      </w:r>
      <w:proofErr w:type="spellEnd"/>
      <w:r w:rsidRPr="00B26A64">
        <w:rPr>
          <w:rFonts w:ascii="Garamond" w:hAnsi="Garamond"/>
        </w:rPr>
        <w:t xml:space="preserve"> </w:t>
      </w:r>
      <w:proofErr w:type="spellStart"/>
      <w:r w:rsidRPr="00B26A64">
        <w:rPr>
          <w:rFonts w:ascii="Garamond" w:hAnsi="Garamond"/>
        </w:rPr>
        <w:t>akcionog</w:t>
      </w:r>
      <w:proofErr w:type="spellEnd"/>
      <w:r w:rsidRPr="00B26A64">
        <w:rPr>
          <w:rFonts w:ascii="Garamond" w:hAnsi="Garamond"/>
        </w:rPr>
        <w:t xml:space="preserve"> </w:t>
      </w:r>
      <w:proofErr w:type="spellStart"/>
      <w:r w:rsidRPr="00B26A64">
        <w:rPr>
          <w:rFonts w:ascii="Garamond" w:hAnsi="Garamond"/>
        </w:rPr>
        <w:t>plana</w:t>
      </w:r>
      <w:proofErr w:type="spellEnd"/>
      <w:r w:rsidRPr="00B26A64">
        <w:rPr>
          <w:rFonts w:ascii="Garamond" w:hAnsi="Garamond"/>
        </w:rPr>
        <w:t xml:space="preserve"> </w:t>
      </w:r>
      <w:proofErr w:type="spellStart"/>
      <w:r w:rsidRPr="00B26A64">
        <w:rPr>
          <w:rFonts w:ascii="Garamond" w:hAnsi="Garamond"/>
        </w:rPr>
        <w:t>za</w:t>
      </w:r>
      <w:proofErr w:type="spellEnd"/>
      <w:r w:rsidRPr="00B26A64">
        <w:rPr>
          <w:rFonts w:ascii="Garamond" w:hAnsi="Garamond"/>
        </w:rPr>
        <w:t xml:space="preserve"> </w:t>
      </w:r>
      <w:proofErr w:type="spellStart"/>
      <w:r w:rsidRPr="00B26A64">
        <w:rPr>
          <w:rFonts w:ascii="Garamond" w:hAnsi="Garamond"/>
        </w:rPr>
        <w:t>mlade</w:t>
      </w:r>
      <w:proofErr w:type="spellEnd"/>
      <w:r w:rsidR="00B131E2" w:rsidRPr="00B131E2">
        <w:rPr>
          <w:rFonts w:ascii="Garamond" w:eastAsiaTheme="minorHAnsi" w:hAnsi="Garamond" w:cs="Calibri"/>
          <w:b/>
          <w:lang w:bidi="ar-SA"/>
        </w:rPr>
        <w:t>:</w:t>
      </w:r>
    </w:p>
    <w:p w:rsidR="00B131E2" w:rsidRPr="00B131E2" w:rsidRDefault="00B131E2" w:rsidP="00B131E2">
      <w:pPr>
        <w:pStyle w:val="BodyText"/>
        <w:ind w:right="363" w:firstLine="620"/>
        <w:jc w:val="both"/>
        <w:rPr>
          <w:rFonts w:ascii="Garamond" w:eastAsiaTheme="minorHAnsi" w:hAnsi="Garamond" w:cs="Calibri"/>
          <w:lang w:bidi="ar-SA"/>
        </w:rPr>
      </w:pPr>
    </w:p>
    <w:p w:rsidR="00B131E2" w:rsidRPr="00B131E2" w:rsidRDefault="00B26A64" w:rsidP="00B131E2">
      <w:pPr>
        <w:pStyle w:val="BodyText"/>
        <w:ind w:right="363" w:firstLine="620"/>
        <w:jc w:val="both"/>
        <w:rPr>
          <w:rFonts w:ascii="Garamond" w:eastAsiaTheme="minorHAnsi" w:hAnsi="Garamond" w:cs="Calibri"/>
          <w:lang w:bidi="ar-SA"/>
        </w:rPr>
      </w:pPr>
      <w:proofErr w:type="spellStart"/>
      <w:r>
        <w:rPr>
          <w:rFonts w:ascii="Garamond" w:eastAsiaTheme="minorHAnsi" w:hAnsi="Garamond" w:cs="Calibri"/>
          <w:lang w:bidi="ar-SA"/>
        </w:rPr>
        <w:t>Razlozi</w:t>
      </w:r>
      <w:proofErr w:type="spellEnd"/>
      <w:r>
        <w:rPr>
          <w:rFonts w:ascii="Garamond" w:eastAsiaTheme="minorHAnsi" w:hAnsi="Garamond" w:cs="Calibri"/>
          <w:lang w:bidi="ar-SA"/>
        </w:rPr>
        <w:t xml:space="preserve"> </w:t>
      </w:r>
      <w:proofErr w:type="spellStart"/>
      <w:r>
        <w:rPr>
          <w:rFonts w:ascii="Garamond" w:eastAsiaTheme="minorHAnsi" w:hAnsi="Garamond" w:cs="Calibri"/>
          <w:lang w:bidi="ar-SA"/>
        </w:rPr>
        <w:t>za</w:t>
      </w:r>
      <w:proofErr w:type="spellEnd"/>
      <w:r>
        <w:rPr>
          <w:rFonts w:ascii="Garamond" w:eastAsiaTheme="minorHAnsi" w:hAnsi="Garamond" w:cs="Calibri"/>
          <w:lang w:bidi="ar-SA"/>
        </w:rPr>
        <w:t xml:space="preserve"> </w:t>
      </w:r>
      <w:proofErr w:type="spellStart"/>
      <w:r>
        <w:rPr>
          <w:rFonts w:ascii="Garamond" w:eastAsiaTheme="minorHAnsi" w:hAnsi="Garamond" w:cs="Calibri"/>
          <w:lang w:bidi="ar-SA"/>
        </w:rPr>
        <w:t>donoš</w:t>
      </w:r>
      <w:r w:rsidR="00B131E2" w:rsidRPr="00B131E2">
        <w:rPr>
          <w:rFonts w:ascii="Garamond" w:eastAsiaTheme="minorHAnsi" w:hAnsi="Garamond" w:cs="Calibri"/>
          <w:lang w:bidi="ar-SA"/>
        </w:rPr>
        <w:t>enje</w:t>
      </w:r>
      <w:proofErr w:type="spellEnd"/>
      <w:r w:rsidR="00B131E2" w:rsidRPr="00B131E2">
        <w:rPr>
          <w:rFonts w:ascii="Garamond" w:eastAsiaTheme="minorHAnsi" w:hAnsi="Garamond" w:cs="Calibri"/>
          <w:lang w:bidi="ar-SA"/>
        </w:rPr>
        <w:t xml:space="preserve"> </w:t>
      </w:r>
      <w:proofErr w:type="spellStart"/>
      <w:r w:rsidRPr="00B26A64">
        <w:rPr>
          <w:rFonts w:ascii="Garamond" w:hAnsi="Garamond"/>
        </w:rPr>
        <w:t>Lokalnog</w:t>
      </w:r>
      <w:proofErr w:type="spellEnd"/>
      <w:r w:rsidRPr="00B26A64">
        <w:rPr>
          <w:rFonts w:ascii="Garamond" w:hAnsi="Garamond"/>
        </w:rPr>
        <w:t xml:space="preserve"> </w:t>
      </w:r>
      <w:proofErr w:type="spellStart"/>
      <w:r w:rsidRPr="00B26A64">
        <w:rPr>
          <w:rFonts w:ascii="Garamond" w:hAnsi="Garamond"/>
        </w:rPr>
        <w:t>akcionog</w:t>
      </w:r>
      <w:proofErr w:type="spellEnd"/>
      <w:r w:rsidRPr="00B26A64">
        <w:rPr>
          <w:rFonts w:ascii="Garamond" w:hAnsi="Garamond"/>
        </w:rPr>
        <w:t xml:space="preserve"> </w:t>
      </w:r>
      <w:proofErr w:type="spellStart"/>
      <w:r w:rsidRPr="00B26A64">
        <w:rPr>
          <w:rFonts w:ascii="Garamond" w:hAnsi="Garamond"/>
        </w:rPr>
        <w:t>plana</w:t>
      </w:r>
      <w:proofErr w:type="spellEnd"/>
      <w:r w:rsidRPr="00B26A64">
        <w:rPr>
          <w:rFonts w:ascii="Garamond" w:hAnsi="Garamond"/>
        </w:rPr>
        <w:t xml:space="preserve"> </w:t>
      </w:r>
      <w:proofErr w:type="spellStart"/>
      <w:r w:rsidRPr="00B26A64">
        <w:rPr>
          <w:rFonts w:ascii="Garamond" w:hAnsi="Garamond"/>
        </w:rPr>
        <w:t>za</w:t>
      </w:r>
      <w:proofErr w:type="spellEnd"/>
      <w:r w:rsidRPr="00B26A64">
        <w:rPr>
          <w:rFonts w:ascii="Garamond" w:hAnsi="Garamond"/>
        </w:rPr>
        <w:t xml:space="preserve"> </w:t>
      </w:r>
      <w:proofErr w:type="spellStart"/>
      <w:r w:rsidRPr="00B26A64">
        <w:rPr>
          <w:rFonts w:ascii="Garamond" w:hAnsi="Garamond"/>
        </w:rPr>
        <w:t>mlade</w:t>
      </w:r>
      <w:proofErr w:type="spellEnd"/>
      <w:r w:rsidR="00B131E2" w:rsidRPr="00B131E2">
        <w:rPr>
          <w:rFonts w:ascii="Garamond" w:eastAsiaTheme="minorHAnsi" w:hAnsi="Garamond" w:cs="Calibri"/>
          <w:lang w:bidi="ar-SA"/>
        </w:rPr>
        <w:t xml:space="preserve"> </w:t>
      </w:r>
      <w:proofErr w:type="spellStart"/>
      <w:r w:rsidR="00B131E2" w:rsidRPr="00B131E2">
        <w:rPr>
          <w:rFonts w:ascii="Garamond" w:eastAsiaTheme="minorHAnsi" w:hAnsi="Garamond" w:cs="Calibri"/>
          <w:lang w:bidi="ar-SA"/>
        </w:rPr>
        <w:t>sadržani</w:t>
      </w:r>
      <w:proofErr w:type="spellEnd"/>
      <w:r w:rsidR="00B131E2" w:rsidRPr="00B131E2">
        <w:rPr>
          <w:rFonts w:ascii="Garamond" w:eastAsiaTheme="minorHAnsi" w:hAnsi="Garamond" w:cs="Calibri"/>
          <w:lang w:bidi="ar-SA"/>
        </w:rPr>
        <w:t xml:space="preserve"> </w:t>
      </w:r>
      <w:proofErr w:type="spellStart"/>
      <w:r w:rsidR="00B131E2" w:rsidRPr="00B131E2">
        <w:rPr>
          <w:rFonts w:ascii="Garamond" w:eastAsiaTheme="minorHAnsi" w:hAnsi="Garamond" w:cs="Calibri"/>
          <w:lang w:bidi="ar-SA"/>
        </w:rPr>
        <w:t>su</w:t>
      </w:r>
      <w:proofErr w:type="spellEnd"/>
      <w:r w:rsidR="00B131E2" w:rsidRPr="00B131E2">
        <w:rPr>
          <w:rFonts w:ascii="Garamond" w:eastAsiaTheme="minorHAnsi" w:hAnsi="Garamond" w:cs="Calibri"/>
          <w:lang w:bidi="ar-SA"/>
        </w:rPr>
        <w:t xml:space="preserve"> u </w:t>
      </w:r>
      <w:proofErr w:type="spellStart"/>
      <w:r w:rsidR="00B131E2" w:rsidRPr="00B131E2">
        <w:rPr>
          <w:rFonts w:ascii="Garamond" w:eastAsiaTheme="minorHAnsi" w:hAnsi="Garamond" w:cs="Calibri"/>
          <w:lang w:bidi="ar-SA"/>
        </w:rPr>
        <w:t>potrebi</w:t>
      </w:r>
      <w:proofErr w:type="spellEnd"/>
      <w:r w:rsidR="00B131E2" w:rsidRPr="00B131E2">
        <w:rPr>
          <w:rFonts w:ascii="Garamond" w:eastAsiaTheme="minorHAnsi" w:hAnsi="Garamond" w:cs="Calibri"/>
          <w:lang w:bidi="ar-SA"/>
        </w:rPr>
        <w:t xml:space="preserve"> </w:t>
      </w:r>
      <w:proofErr w:type="spellStart"/>
      <w:r w:rsidR="00B131E2" w:rsidRPr="00B131E2">
        <w:rPr>
          <w:rFonts w:ascii="Garamond" w:eastAsiaTheme="minorHAnsi" w:hAnsi="Garamond" w:cs="Calibri"/>
          <w:lang w:bidi="ar-SA"/>
        </w:rPr>
        <w:t>uređenja</w:t>
      </w:r>
      <w:proofErr w:type="spellEnd"/>
      <w:r w:rsidR="00B131E2" w:rsidRPr="00B131E2">
        <w:rPr>
          <w:rFonts w:ascii="Garamond" w:eastAsiaTheme="minorHAnsi" w:hAnsi="Garamond" w:cs="Calibri"/>
          <w:lang w:bidi="ar-SA"/>
        </w:rPr>
        <w:t xml:space="preserve"> </w:t>
      </w:r>
      <w:proofErr w:type="spellStart"/>
      <w:r w:rsidR="00B131E2" w:rsidRPr="00B131E2">
        <w:rPr>
          <w:rFonts w:ascii="Garamond" w:eastAsiaTheme="minorHAnsi" w:hAnsi="Garamond" w:cs="Calibri"/>
          <w:lang w:bidi="ar-SA"/>
        </w:rPr>
        <w:t>oblasti</w:t>
      </w:r>
      <w:proofErr w:type="spellEnd"/>
      <w:r w:rsidR="00B131E2" w:rsidRPr="00B131E2">
        <w:rPr>
          <w:rFonts w:ascii="Garamond" w:eastAsiaTheme="minorHAnsi" w:hAnsi="Garamond" w:cs="Calibri"/>
          <w:lang w:bidi="ar-SA"/>
        </w:rPr>
        <w:t xml:space="preserve"> </w:t>
      </w:r>
      <w:proofErr w:type="spellStart"/>
      <w:r>
        <w:rPr>
          <w:rFonts w:ascii="Garamond" w:eastAsiaTheme="minorHAnsi" w:hAnsi="Garamond" w:cs="Calibri"/>
          <w:lang w:bidi="ar-SA"/>
        </w:rPr>
        <w:t>mladih</w:t>
      </w:r>
      <w:proofErr w:type="spellEnd"/>
      <w:r w:rsidR="00B131E2" w:rsidRPr="00B131E2">
        <w:rPr>
          <w:rFonts w:ascii="Garamond" w:eastAsiaTheme="minorHAnsi" w:hAnsi="Garamond" w:cs="Calibri"/>
          <w:lang w:bidi="ar-SA"/>
        </w:rPr>
        <w:t xml:space="preserve"> u </w:t>
      </w:r>
      <w:proofErr w:type="spellStart"/>
      <w:r w:rsidR="00B131E2" w:rsidRPr="00B131E2">
        <w:rPr>
          <w:rFonts w:ascii="Garamond" w:eastAsiaTheme="minorHAnsi" w:hAnsi="Garamond" w:cs="Calibri"/>
          <w:lang w:bidi="ar-SA"/>
        </w:rPr>
        <w:t>skladu</w:t>
      </w:r>
      <w:proofErr w:type="spellEnd"/>
      <w:r w:rsidR="00B131E2" w:rsidRPr="00B131E2">
        <w:rPr>
          <w:rFonts w:ascii="Garamond" w:eastAsiaTheme="minorHAnsi" w:hAnsi="Garamond" w:cs="Calibri"/>
          <w:lang w:bidi="ar-SA"/>
        </w:rPr>
        <w:t xml:space="preserve"> </w:t>
      </w:r>
      <w:proofErr w:type="spellStart"/>
      <w:r w:rsidR="00B131E2" w:rsidRPr="00B131E2">
        <w:rPr>
          <w:rFonts w:ascii="Garamond" w:eastAsiaTheme="minorHAnsi" w:hAnsi="Garamond" w:cs="Calibri"/>
          <w:lang w:bidi="ar-SA"/>
        </w:rPr>
        <w:t>sa</w:t>
      </w:r>
      <w:proofErr w:type="spellEnd"/>
      <w:r w:rsidR="00B131E2" w:rsidRPr="00B131E2">
        <w:rPr>
          <w:rFonts w:ascii="Garamond" w:eastAsiaTheme="minorHAnsi" w:hAnsi="Garamond" w:cs="Calibri"/>
          <w:lang w:bidi="ar-SA"/>
        </w:rPr>
        <w:t xml:space="preserve"> </w:t>
      </w:r>
      <w:proofErr w:type="spellStart"/>
      <w:r w:rsidR="00B131E2" w:rsidRPr="00B131E2">
        <w:rPr>
          <w:rFonts w:ascii="Garamond" w:eastAsiaTheme="minorHAnsi" w:hAnsi="Garamond" w:cs="Calibri"/>
          <w:lang w:bidi="ar-SA"/>
        </w:rPr>
        <w:t>važećim</w:t>
      </w:r>
      <w:proofErr w:type="spellEnd"/>
      <w:r w:rsidR="00B131E2" w:rsidRPr="00B131E2">
        <w:rPr>
          <w:rFonts w:ascii="Garamond" w:eastAsiaTheme="minorHAnsi" w:hAnsi="Garamond" w:cs="Calibri"/>
          <w:lang w:bidi="ar-SA"/>
        </w:rPr>
        <w:t xml:space="preserve"> </w:t>
      </w:r>
      <w:proofErr w:type="spellStart"/>
      <w:r w:rsidR="00B131E2" w:rsidRPr="00B131E2">
        <w:rPr>
          <w:rFonts w:ascii="Garamond" w:eastAsiaTheme="minorHAnsi" w:hAnsi="Garamond" w:cs="Calibri"/>
          <w:lang w:bidi="ar-SA"/>
        </w:rPr>
        <w:t>propisima</w:t>
      </w:r>
      <w:proofErr w:type="spellEnd"/>
      <w:r w:rsidR="00B131E2" w:rsidRPr="00B131E2">
        <w:rPr>
          <w:rFonts w:ascii="Garamond" w:eastAsiaTheme="minorHAnsi" w:hAnsi="Garamond" w:cs="Calibri"/>
          <w:lang w:bidi="ar-SA"/>
        </w:rPr>
        <w:t xml:space="preserve">, </w:t>
      </w:r>
      <w:proofErr w:type="spellStart"/>
      <w:r w:rsidR="00B131E2" w:rsidRPr="00B131E2">
        <w:rPr>
          <w:rFonts w:ascii="Garamond" w:eastAsiaTheme="minorHAnsi" w:hAnsi="Garamond" w:cs="Calibri"/>
          <w:lang w:bidi="ar-SA"/>
        </w:rPr>
        <w:t>kao</w:t>
      </w:r>
      <w:proofErr w:type="spellEnd"/>
      <w:r w:rsidR="00B131E2" w:rsidRPr="00B131E2">
        <w:rPr>
          <w:rFonts w:ascii="Garamond" w:eastAsiaTheme="minorHAnsi" w:hAnsi="Garamond" w:cs="Calibri"/>
          <w:lang w:bidi="ar-SA"/>
        </w:rPr>
        <w:t xml:space="preserve"> </w:t>
      </w:r>
      <w:proofErr w:type="spellStart"/>
      <w:r w:rsidR="00B131E2" w:rsidRPr="00B131E2">
        <w:rPr>
          <w:rFonts w:ascii="Garamond" w:eastAsiaTheme="minorHAnsi" w:hAnsi="Garamond" w:cs="Calibri"/>
          <w:lang w:bidi="ar-SA"/>
        </w:rPr>
        <w:t>i</w:t>
      </w:r>
      <w:proofErr w:type="spellEnd"/>
      <w:r w:rsidR="00B131E2" w:rsidRPr="00B131E2">
        <w:rPr>
          <w:rFonts w:ascii="Garamond" w:eastAsiaTheme="minorHAnsi" w:hAnsi="Garamond" w:cs="Calibri"/>
          <w:lang w:bidi="ar-SA"/>
        </w:rPr>
        <w:t xml:space="preserve"> </w:t>
      </w:r>
      <w:proofErr w:type="spellStart"/>
      <w:r w:rsidR="00B131E2" w:rsidRPr="00B131E2">
        <w:rPr>
          <w:rFonts w:ascii="Garamond" w:eastAsiaTheme="minorHAnsi" w:hAnsi="Garamond" w:cs="Calibri"/>
          <w:lang w:bidi="ar-SA"/>
        </w:rPr>
        <w:t>nastojanja</w:t>
      </w:r>
      <w:proofErr w:type="spellEnd"/>
      <w:r w:rsidR="00B131E2" w:rsidRPr="00B131E2">
        <w:rPr>
          <w:rFonts w:ascii="Garamond" w:eastAsiaTheme="minorHAnsi" w:hAnsi="Garamond" w:cs="Calibri"/>
          <w:lang w:bidi="ar-SA"/>
        </w:rPr>
        <w:t xml:space="preserve"> </w:t>
      </w:r>
      <w:proofErr w:type="spellStart"/>
      <w:r w:rsidR="00B131E2" w:rsidRPr="00B131E2">
        <w:rPr>
          <w:rFonts w:ascii="Garamond" w:eastAsiaTheme="minorHAnsi" w:hAnsi="Garamond" w:cs="Calibri"/>
          <w:lang w:bidi="ar-SA"/>
        </w:rPr>
        <w:t>Opštine</w:t>
      </w:r>
      <w:proofErr w:type="spellEnd"/>
      <w:r w:rsidR="00B131E2" w:rsidRPr="00B131E2">
        <w:rPr>
          <w:rFonts w:ascii="Garamond" w:eastAsiaTheme="minorHAnsi" w:hAnsi="Garamond" w:cs="Calibri"/>
          <w:lang w:bidi="ar-SA"/>
        </w:rPr>
        <w:t xml:space="preserve"> </w:t>
      </w:r>
      <w:proofErr w:type="spellStart"/>
      <w:r w:rsidR="00FB0776">
        <w:rPr>
          <w:rFonts w:ascii="Garamond" w:eastAsiaTheme="minorHAnsi" w:hAnsi="Garamond" w:cs="Calibri"/>
          <w:lang w:bidi="ar-SA"/>
        </w:rPr>
        <w:t>Tuzi</w:t>
      </w:r>
      <w:proofErr w:type="spellEnd"/>
      <w:r w:rsidR="00B131E2" w:rsidRPr="00B131E2">
        <w:rPr>
          <w:rFonts w:ascii="Garamond" w:eastAsiaTheme="minorHAnsi" w:hAnsi="Garamond" w:cs="Calibri"/>
          <w:lang w:bidi="ar-SA"/>
        </w:rPr>
        <w:t xml:space="preserve"> da se </w:t>
      </w:r>
      <w:proofErr w:type="spellStart"/>
      <w:r w:rsidR="00B131E2" w:rsidRPr="00B131E2">
        <w:rPr>
          <w:rFonts w:ascii="Garamond" w:eastAsiaTheme="minorHAnsi" w:hAnsi="Garamond" w:cs="Calibri"/>
          <w:lang w:bidi="ar-SA"/>
        </w:rPr>
        <w:t>unaprijedi</w:t>
      </w:r>
      <w:proofErr w:type="spellEnd"/>
      <w:r w:rsidR="00B131E2" w:rsidRPr="00B131E2">
        <w:rPr>
          <w:rFonts w:ascii="Garamond" w:eastAsiaTheme="minorHAnsi" w:hAnsi="Garamond" w:cs="Calibri"/>
          <w:lang w:bidi="ar-SA"/>
        </w:rPr>
        <w:t xml:space="preserve"> </w:t>
      </w:r>
      <w:proofErr w:type="spellStart"/>
      <w:r w:rsidR="00B131E2" w:rsidRPr="00B131E2">
        <w:rPr>
          <w:rFonts w:ascii="Garamond" w:eastAsiaTheme="minorHAnsi" w:hAnsi="Garamond" w:cs="Calibri"/>
          <w:lang w:bidi="ar-SA"/>
        </w:rPr>
        <w:t>način</w:t>
      </w:r>
      <w:proofErr w:type="spellEnd"/>
      <w:r w:rsidR="00B131E2" w:rsidRPr="00B131E2">
        <w:rPr>
          <w:rFonts w:ascii="Garamond" w:eastAsiaTheme="minorHAnsi" w:hAnsi="Garamond" w:cs="Calibri"/>
          <w:lang w:bidi="ar-SA"/>
        </w:rPr>
        <w:t xml:space="preserve"> </w:t>
      </w:r>
      <w:proofErr w:type="spellStart"/>
      <w:r w:rsidR="00680FF1" w:rsidRPr="00680FF1">
        <w:rPr>
          <w:rFonts w:ascii="Garamond" w:hAnsi="Garamond" w:cstheme="minorHAnsi"/>
        </w:rPr>
        <w:t>kojim</w:t>
      </w:r>
      <w:proofErr w:type="spellEnd"/>
      <w:r w:rsidR="00680FF1" w:rsidRPr="00680FF1">
        <w:rPr>
          <w:rFonts w:ascii="Garamond" w:hAnsi="Garamond" w:cstheme="minorHAnsi"/>
        </w:rPr>
        <w:t xml:space="preserve"> se </w:t>
      </w:r>
      <w:proofErr w:type="spellStart"/>
      <w:r w:rsidR="00680FF1" w:rsidRPr="00680FF1">
        <w:rPr>
          <w:rFonts w:ascii="Garamond" w:hAnsi="Garamond" w:cstheme="minorHAnsi"/>
        </w:rPr>
        <w:t>sprovodi</w:t>
      </w:r>
      <w:proofErr w:type="spellEnd"/>
      <w:r w:rsidR="00680FF1" w:rsidRPr="00680FF1">
        <w:rPr>
          <w:rFonts w:ascii="Garamond" w:hAnsi="Garamond" w:cstheme="minorHAnsi"/>
        </w:rPr>
        <w:t xml:space="preserve"> </w:t>
      </w:r>
      <w:proofErr w:type="spellStart"/>
      <w:r w:rsidR="00680FF1" w:rsidRPr="00680FF1">
        <w:rPr>
          <w:rFonts w:ascii="Garamond" w:hAnsi="Garamond" w:cstheme="minorHAnsi"/>
        </w:rPr>
        <w:t>briga</w:t>
      </w:r>
      <w:proofErr w:type="spellEnd"/>
      <w:r w:rsidR="00680FF1" w:rsidRPr="00680FF1">
        <w:rPr>
          <w:rFonts w:ascii="Garamond" w:hAnsi="Garamond" w:cstheme="minorHAnsi"/>
        </w:rPr>
        <w:t xml:space="preserve"> o </w:t>
      </w:r>
      <w:proofErr w:type="spellStart"/>
      <w:r w:rsidR="00680FF1" w:rsidRPr="00680FF1">
        <w:rPr>
          <w:rFonts w:ascii="Garamond" w:hAnsi="Garamond" w:cstheme="minorHAnsi"/>
        </w:rPr>
        <w:t>mladima</w:t>
      </w:r>
      <w:proofErr w:type="spellEnd"/>
      <w:r w:rsidR="00680FF1" w:rsidRPr="00680FF1">
        <w:rPr>
          <w:rFonts w:ascii="Garamond" w:hAnsi="Garamond" w:cstheme="minorHAnsi"/>
        </w:rPr>
        <w:t xml:space="preserve"> u </w:t>
      </w:r>
      <w:proofErr w:type="spellStart"/>
      <w:r w:rsidR="00680FF1" w:rsidRPr="00680FF1">
        <w:rPr>
          <w:rFonts w:ascii="Garamond" w:hAnsi="Garamond" w:cstheme="minorHAnsi"/>
        </w:rPr>
        <w:t>cilju</w:t>
      </w:r>
      <w:proofErr w:type="spellEnd"/>
      <w:r w:rsidR="00680FF1" w:rsidRPr="00680FF1">
        <w:rPr>
          <w:rFonts w:ascii="Garamond" w:hAnsi="Garamond" w:cstheme="minorHAnsi"/>
        </w:rPr>
        <w:t xml:space="preserve"> </w:t>
      </w:r>
      <w:proofErr w:type="spellStart"/>
      <w:r w:rsidR="00680FF1" w:rsidRPr="00680FF1">
        <w:rPr>
          <w:rFonts w:ascii="Garamond" w:hAnsi="Garamond" w:cstheme="minorHAnsi"/>
        </w:rPr>
        <w:t>poboljšanja</w:t>
      </w:r>
      <w:proofErr w:type="spellEnd"/>
      <w:r w:rsidR="00680FF1" w:rsidRPr="00680FF1">
        <w:rPr>
          <w:rFonts w:ascii="Garamond" w:hAnsi="Garamond" w:cstheme="minorHAnsi"/>
        </w:rPr>
        <w:t xml:space="preserve"> </w:t>
      </w:r>
      <w:proofErr w:type="spellStart"/>
      <w:r w:rsidR="00680FF1" w:rsidRPr="00680FF1">
        <w:rPr>
          <w:rFonts w:ascii="Garamond" w:hAnsi="Garamond" w:cstheme="minorHAnsi"/>
        </w:rPr>
        <w:t>položaja</w:t>
      </w:r>
      <w:proofErr w:type="spellEnd"/>
      <w:r w:rsidR="00680FF1" w:rsidRPr="00680FF1">
        <w:rPr>
          <w:rFonts w:ascii="Garamond" w:hAnsi="Garamond" w:cstheme="minorHAnsi"/>
        </w:rPr>
        <w:t xml:space="preserve"> </w:t>
      </w:r>
      <w:proofErr w:type="spellStart"/>
      <w:r w:rsidR="00680FF1" w:rsidRPr="00680FF1">
        <w:rPr>
          <w:rFonts w:ascii="Garamond" w:hAnsi="Garamond" w:cstheme="minorHAnsi"/>
        </w:rPr>
        <w:t>mladih</w:t>
      </w:r>
      <w:proofErr w:type="spellEnd"/>
      <w:r w:rsidR="00680FF1" w:rsidRPr="00680FF1">
        <w:rPr>
          <w:rFonts w:ascii="Garamond" w:hAnsi="Garamond" w:cstheme="minorHAnsi"/>
        </w:rPr>
        <w:t xml:space="preserve"> u </w:t>
      </w:r>
      <w:proofErr w:type="spellStart"/>
      <w:r w:rsidR="00680FF1" w:rsidRPr="00680FF1">
        <w:rPr>
          <w:rFonts w:ascii="Garamond" w:hAnsi="Garamond" w:cstheme="minorHAnsi"/>
        </w:rPr>
        <w:t>našoj</w:t>
      </w:r>
      <w:proofErr w:type="spellEnd"/>
      <w:r w:rsidR="00680FF1" w:rsidRPr="00680FF1">
        <w:rPr>
          <w:rFonts w:ascii="Garamond" w:hAnsi="Garamond" w:cstheme="minorHAnsi"/>
        </w:rPr>
        <w:t xml:space="preserve"> </w:t>
      </w:r>
      <w:proofErr w:type="spellStart"/>
      <w:r w:rsidR="00680FF1" w:rsidRPr="00680FF1">
        <w:rPr>
          <w:rFonts w:ascii="Garamond" w:hAnsi="Garamond" w:cstheme="minorHAnsi"/>
        </w:rPr>
        <w:t>opštini</w:t>
      </w:r>
      <w:proofErr w:type="spellEnd"/>
      <w:r w:rsidR="00680FF1" w:rsidRPr="00680FF1">
        <w:rPr>
          <w:rFonts w:ascii="Garamond" w:hAnsi="Garamond" w:cstheme="minorHAnsi"/>
        </w:rPr>
        <w:t xml:space="preserve">. </w:t>
      </w:r>
      <w:proofErr w:type="spellStart"/>
      <w:r w:rsidR="00680FF1" w:rsidRPr="00680FF1">
        <w:rPr>
          <w:rFonts w:ascii="Garamond" w:hAnsi="Garamond" w:cstheme="minorHAnsi"/>
        </w:rPr>
        <w:t>Ovaj</w:t>
      </w:r>
      <w:proofErr w:type="spellEnd"/>
      <w:r w:rsidR="00680FF1" w:rsidRPr="00680FF1">
        <w:rPr>
          <w:rFonts w:ascii="Garamond" w:hAnsi="Garamond" w:cstheme="minorHAnsi"/>
        </w:rPr>
        <w:t xml:space="preserve"> </w:t>
      </w:r>
      <w:proofErr w:type="spellStart"/>
      <w:r w:rsidR="00680FF1" w:rsidRPr="00680FF1">
        <w:rPr>
          <w:rFonts w:ascii="Garamond" w:hAnsi="Garamond" w:cstheme="minorHAnsi"/>
        </w:rPr>
        <w:t>dokument</w:t>
      </w:r>
      <w:proofErr w:type="spellEnd"/>
      <w:r w:rsidR="00680FF1" w:rsidRPr="00680FF1">
        <w:rPr>
          <w:rFonts w:ascii="Garamond" w:hAnsi="Garamond" w:cstheme="minorHAnsi"/>
        </w:rPr>
        <w:t xml:space="preserve"> </w:t>
      </w:r>
      <w:proofErr w:type="spellStart"/>
      <w:r w:rsidR="00680FF1" w:rsidRPr="00680FF1">
        <w:rPr>
          <w:rFonts w:ascii="Garamond" w:hAnsi="Garamond" w:cstheme="minorHAnsi"/>
        </w:rPr>
        <w:t>utvrđuje</w:t>
      </w:r>
      <w:proofErr w:type="spellEnd"/>
      <w:r w:rsidR="00680FF1" w:rsidRPr="00680FF1">
        <w:rPr>
          <w:rFonts w:ascii="Garamond" w:hAnsi="Garamond" w:cstheme="minorHAnsi"/>
        </w:rPr>
        <w:t xml:space="preserve"> </w:t>
      </w:r>
      <w:proofErr w:type="spellStart"/>
      <w:r w:rsidR="00680FF1" w:rsidRPr="00680FF1">
        <w:rPr>
          <w:rFonts w:ascii="Garamond" w:hAnsi="Garamond" w:cstheme="minorHAnsi"/>
        </w:rPr>
        <w:t>cjelovitu</w:t>
      </w:r>
      <w:proofErr w:type="spellEnd"/>
      <w:r w:rsidR="00680FF1" w:rsidRPr="00680FF1">
        <w:rPr>
          <w:rFonts w:ascii="Garamond" w:hAnsi="Garamond" w:cstheme="minorHAnsi"/>
        </w:rPr>
        <w:t xml:space="preserve"> </w:t>
      </w:r>
      <w:proofErr w:type="spellStart"/>
      <w:r w:rsidR="00680FF1" w:rsidRPr="00680FF1">
        <w:rPr>
          <w:rFonts w:ascii="Garamond" w:hAnsi="Garamond" w:cstheme="minorHAnsi"/>
        </w:rPr>
        <w:t>i</w:t>
      </w:r>
      <w:proofErr w:type="spellEnd"/>
      <w:r w:rsidR="00680FF1" w:rsidRPr="00680FF1">
        <w:rPr>
          <w:rFonts w:ascii="Garamond" w:hAnsi="Garamond" w:cstheme="minorHAnsi"/>
        </w:rPr>
        <w:t xml:space="preserve"> </w:t>
      </w:r>
      <w:proofErr w:type="spellStart"/>
      <w:r w:rsidR="00680FF1" w:rsidRPr="00680FF1">
        <w:rPr>
          <w:rFonts w:ascii="Garamond" w:hAnsi="Garamond" w:cstheme="minorHAnsi"/>
        </w:rPr>
        <w:t>usklađenu</w:t>
      </w:r>
      <w:proofErr w:type="spellEnd"/>
      <w:r w:rsidR="00680FF1" w:rsidRPr="00680FF1">
        <w:rPr>
          <w:rFonts w:ascii="Garamond" w:hAnsi="Garamond" w:cstheme="minorHAnsi"/>
        </w:rPr>
        <w:t xml:space="preserve"> </w:t>
      </w:r>
      <w:proofErr w:type="spellStart"/>
      <w:r w:rsidR="00680FF1" w:rsidRPr="00680FF1">
        <w:rPr>
          <w:rFonts w:ascii="Garamond" w:hAnsi="Garamond" w:cstheme="minorHAnsi"/>
        </w:rPr>
        <w:t>politiku</w:t>
      </w:r>
      <w:proofErr w:type="spellEnd"/>
      <w:r w:rsidR="00680FF1" w:rsidRPr="00680FF1">
        <w:rPr>
          <w:rFonts w:ascii="Garamond" w:hAnsi="Garamond" w:cstheme="minorHAnsi"/>
        </w:rPr>
        <w:t xml:space="preserve"> </w:t>
      </w:r>
      <w:proofErr w:type="spellStart"/>
      <w:r w:rsidR="00680FF1" w:rsidRPr="00680FF1">
        <w:rPr>
          <w:rFonts w:ascii="Garamond" w:hAnsi="Garamond" w:cstheme="minorHAnsi"/>
        </w:rPr>
        <w:t>prema</w:t>
      </w:r>
      <w:proofErr w:type="spellEnd"/>
      <w:r w:rsidR="00680FF1" w:rsidRPr="00680FF1">
        <w:rPr>
          <w:rFonts w:ascii="Garamond" w:hAnsi="Garamond" w:cstheme="minorHAnsi"/>
        </w:rPr>
        <w:t xml:space="preserve"> </w:t>
      </w:r>
      <w:proofErr w:type="spellStart"/>
      <w:r w:rsidR="00680FF1" w:rsidRPr="00680FF1">
        <w:rPr>
          <w:rFonts w:ascii="Garamond" w:hAnsi="Garamond" w:cstheme="minorHAnsi"/>
        </w:rPr>
        <w:t>mladima</w:t>
      </w:r>
      <w:proofErr w:type="spellEnd"/>
      <w:r w:rsidR="00680FF1" w:rsidRPr="00680FF1">
        <w:rPr>
          <w:rFonts w:ascii="Garamond" w:hAnsi="Garamond" w:cstheme="minorHAnsi"/>
        </w:rPr>
        <w:t xml:space="preserve"> </w:t>
      </w:r>
      <w:proofErr w:type="spellStart"/>
      <w:r w:rsidR="00680FF1" w:rsidRPr="00680FF1">
        <w:rPr>
          <w:rFonts w:ascii="Garamond" w:hAnsi="Garamond" w:cstheme="minorHAnsi"/>
        </w:rPr>
        <w:t>i</w:t>
      </w:r>
      <w:proofErr w:type="spellEnd"/>
      <w:r w:rsidR="00680FF1" w:rsidRPr="00680FF1">
        <w:rPr>
          <w:rFonts w:ascii="Garamond" w:hAnsi="Garamond" w:cstheme="minorHAnsi"/>
        </w:rPr>
        <w:t xml:space="preserve"> </w:t>
      </w:r>
      <w:proofErr w:type="spellStart"/>
      <w:r w:rsidR="00680FF1" w:rsidRPr="00680FF1">
        <w:rPr>
          <w:rFonts w:ascii="Garamond" w:hAnsi="Garamond" w:cstheme="minorHAnsi"/>
        </w:rPr>
        <w:t>radni</w:t>
      </w:r>
      <w:proofErr w:type="spellEnd"/>
      <w:r w:rsidR="00680FF1" w:rsidRPr="00680FF1">
        <w:rPr>
          <w:rFonts w:ascii="Garamond" w:hAnsi="Garamond" w:cstheme="minorHAnsi"/>
        </w:rPr>
        <w:t xml:space="preserve"> plan </w:t>
      </w:r>
      <w:proofErr w:type="spellStart"/>
      <w:r w:rsidR="00680FF1" w:rsidRPr="00680FF1">
        <w:rPr>
          <w:rFonts w:ascii="Garamond" w:hAnsi="Garamond" w:cstheme="minorHAnsi"/>
        </w:rPr>
        <w:t>zadataka</w:t>
      </w:r>
      <w:proofErr w:type="spellEnd"/>
      <w:r w:rsidR="00680FF1" w:rsidRPr="00680FF1">
        <w:rPr>
          <w:rFonts w:ascii="Garamond" w:hAnsi="Garamond" w:cstheme="minorHAnsi"/>
        </w:rPr>
        <w:t xml:space="preserve"> u </w:t>
      </w:r>
      <w:proofErr w:type="spellStart"/>
      <w:r w:rsidR="00680FF1" w:rsidRPr="00680FF1">
        <w:rPr>
          <w:rFonts w:ascii="Garamond" w:hAnsi="Garamond" w:cstheme="minorHAnsi"/>
        </w:rPr>
        <w:t>sprovođenju</w:t>
      </w:r>
      <w:proofErr w:type="spellEnd"/>
      <w:r w:rsidR="00680FF1" w:rsidRPr="00680FF1">
        <w:rPr>
          <w:rFonts w:ascii="Garamond" w:hAnsi="Garamond" w:cstheme="minorHAnsi"/>
        </w:rPr>
        <w:t xml:space="preserve"> </w:t>
      </w:r>
      <w:proofErr w:type="spellStart"/>
      <w:r w:rsidR="00680FF1" w:rsidRPr="00680FF1">
        <w:rPr>
          <w:rFonts w:ascii="Garamond" w:hAnsi="Garamond" w:cstheme="minorHAnsi"/>
        </w:rPr>
        <w:t>akcionog</w:t>
      </w:r>
      <w:proofErr w:type="spellEnd"/>
      <w:r w:rsidR="00680FF1" w:rsidRPr="00680FF1">
        <w:rPr>
          <w:rFonts w:ascii="Garamond" w:hAnsi="Garamond" w:cstheme="minorHAnsi"/>
        </w:rPr>
        <w:t xml:space="preserve"> </w:t>
      </w:r>
      <w:proofErr w:type="spellStart"/>
      <w:r w:rsidR="00680FF1" w:rsidRPr="00680FF1">
        <w:rPr>
          <w:rFonts w:ascii="Garamond" w:hAnsi="Garamond" w:cstheme="minorHAnsi"/>
        </w:rPr>
        <w:t>plana</w:t>
      </w:r>
      <w:proofErr w:type="spellEnd"/>
      <w:r w:rsidR="00680FF1" w:rsidRPr="00680FF1">
        <w:rPr>
          <w:rFonts w:ascii="Garamond" w:hAnsi="Garamond" w:cstheme="minorHAnsi"/>
        </w:rPr>
        <w:t xml:space="preserve">. U </w:t>
      </w:r>
      <w:proofErr w:type="spellStart"/>
      <w:r w:rsidR="00680FF1" w:rsidRPr="00680FF1">
        <w:rPr>
          <w:rFonts w:ascii="Garamond" w:hAnsi="Garamond" w:cstheme="minorHAnsi"/>
        </w:rPr>
        <w:t>interesu</w:t>
      </w:r>
      <w:proofErr w:type="spellEnd"/>
      <w:r w:rsidR="00680FF1" w:rsidRPr="00680FF1">
        <w:rPr>
          <w:rFonts w:ascii="Garamond" w:hAnsi="Garamond" w:cstheme="minorHAnsi"/>
        </w:rPr>
        <w:t xml:space="preserve"> </w:t>
      </w:r>
      <w:proofErr w:type="spellStart"/>
      <w:r w:rsidR="00680FF1" w:rsidRPr="00680FF1">
        <w:rPr>
          <w:rFonts w:ascii="Garamond" w:hAnsi="Garamond" w:cstheme="minorHAnsi"/>
        </w:rPr>
        <w:t>mladih</w:t>
      </w:r>
      <w:proofErr w:type="spellEnd"/>
      <w:r w:rsidR="00680FF1" w:rsidRPr="00680FF1">
        <w:rPr>
          <w:rFonts w:ascii="Garamond" w:hAnsi="Garamond" w:cstheme="minorHAnsi"/>
        </w:rPr>
        <w:t xml:space="preserve"> je da </w:t>
      </w:r>
      <w:proofErr w:type="spellStart"/>
      <w:r w:rsidR="00680FF1" w:rsidRPr="00680FF1">
        <w:rPr>
          <w:rFonts w:ascii="Garamond" w:hAnsi="Garamond" w:cstheme="minorHAnsi"/>
        </w:rPr>
        <w:t>sve</w:t>
      </w:r>
      <w:proofErr w:type="spellEnd"/>
      <w:r w:rsidR="00680FF1" w:rsidRPr="00680FF1">
        <w:rPr>
          <w:rFonts w:ascii="Garamond" w:hAnsi="Garamond" w:cstheme="minorHAnsi"/>
        </w:rPr>
        <w:t xml:space="preserve"> </w:t>
      </w:r>
      <w:proofErr w:type="spellStart"/>
      <w:r w:rsidR="00680FF1" w:rsidRPr="00680FF1">
        <w:rPr>
          <w:rFonts w:ascii="Garamond" w:hAnsi="Garamond" w:cstheme="minorHAnsi"/>
        </w:rPr>
        <w:t>jedinice</w:t>
      </w:r>
      <w:proofErr w:type="spellEnd"/>
      <w:r w:rsidR="00680FF1" w:rsidRPr="00680FF1">
        <w:rPr>
          <w:rFonts w:ascii="Garamond" w:hAnsi="Garamond" w:cstheme="minorHAnsi"/>
        </w:rPr>
        <w:t xml:space="preserve"> </w:t>
      </w:r>
      <w:proofErr w:type="spellStart"/>
      <w:r w:rsidR="00680FF1" w:rsidRPr="00680FF1">
        <w:rPr>
          <w:rFonts w:ascii="Garamond" w:hAnsi="Garamond" w:cstheme="minorHAnsi"/>
        </w:rPr>
        <w:t>lokalne</w:t>
      </w:r>
      <w:proofErr w:type="spellEnd"/>
      <w:r w:rsidR="00680FF1" w:rsidRPr="00680FF1">
        <w:rPr>
          <w:rFonts w:ascii="Garamond" w:hAnsi="Garamond" w:cstheme="minorHAnsi"/>
        </w:rPr>
        <w:t xml:space="preserve"> </w:t>
      </w:r>
      <w:proofErr w:type="spellStart"/>
      <w:r w:rsidR="00680FF1" w:rsidRPr="00680FF1">
        <w:rPr>
          <w:rFonts w:ascii="Garamond" w:hAnsi="Garamond" w:cstheme="minorHAnsi"/>
        </w:rPr>
        <w:t>samouprave</w:t>
      </w:r>
      <w:proofErr w:type="spellEnd"/>
      <w:r w:rsidR="00680FF1" w:rsidRPr="00680FF1">
        <w:rPr>
          <w:rFonts w:ascii="Garamond" w:hAnsi="Garamond" w:cstheme="minorHAnsi"/>
        </w:rPr>
        <w:t xml:space="preserve">, </w:t>
      </w:r>
      <w:proofErr w:type="spellStart"/>
      <w:r w:rsidR="00680FF1" w:rsidRPr="00680FF1">
        <w:rPr>
          <w:rFonts w:ascii="Garamond" w:hAnsi="Garamond" w:cstheme="minorHAnsi"/>
        </w:rPr>
        <w:t>institucije</w:t>
      </w:r>
      <w:proofErr w:type="spellEnd"/>
      <w:r w:rsidR="00680FF1" w:rsidRPr="00680FF1">
        <w:rPr>
          <w:rFonts w:ascii="Garamond" w:hAnsi="Garamond" w:cstheme="minorHAnsi"/>
        </w:rPr>
        <w:t xml:space="preserve">, </w:t>
      </w:r>
      <w:proofErr w:type="spellStart"/>
      <w:r w:rsidR="00680FF1" w:rsidRPr="00680FF1">
        <w:rPr>
          <w:rFonts w:ascii="Garamond" w:hAnsi="Garamond" w:cstheme="minorHAnsi"/>
        </w:rPr>
        <w:t>sva</w:t>
      </w:r>
      <w:proofErr w:type="spellEnd"/>
      <w:r w:rsidR="00680FF1" w:rsidRPr="00680FF1">
        <w:rPr>
          <w:rFonts w:ascii="Garamond" w:hAnsi="Garamond" w:cstheme="minorHAnsi"/>
        </w:rPr>
        <w:t xml:space="preserve"> </w:t>
      </w:r>
      <w:proofErr w:type="spellStart"/>
      <w:r w:rsidR="00680FF1" w:rsidRPr="00680FF1">
        <w:rPr>
          <w:rFonts w:ascii="Garamond" w:hAnsi="Garamond" w:cstheme="minorHAnsi"/>
        </w:rPr>
        <w:t>udruženja</w:t>
      </w:r>
      <w:proofErr w:type="spellEnd"/>
      <w:r w:rsidR="00680FF1" w:rsidRPr="00680FF1">
        <w:rPr>
          <w:rFonts w:ascii="Garamond" w:hAnsi="Garamond" w:cstheme="minorHAnsi"/>
        </w:rPr>
        <w:t xml:space="preserve"> </w:t>
      </w:r>
      <w:proofErr w:type="spellStart"/>
      <w:r w:rsidR="00680FF1" w:rsidRPr="00680FF1">
        <w:rPr>
          <w:rFonts w:ascii="Garamond" w:hAnsi="Garamond" w:cstheme="minorHAnsi"/>
        </w:rPr>
        <w:t>građana</w:t>
      </w:r>
      <w:proofErr w:type="spellEnd"/>
      <w:r w:rsidR="00680FF1" w:rsidRPr="00680FF1">
        <w:rPr>
          <w:rFonts w:ascii="Garamond" w:hAnsi="Garamond" w:cstheme="minorHAnsi"/>
        </w:rPr>
        <w:t xml:space="preserve"> </w:t>
      </w:r>
      <w:proofErr w:type="spellStart"/>
      <w:r w:rsidR="00680FF1" w:rsidRPr="00680FF1">
        <w:rPr>
          <w:rFonts w:ascii="Garamond" w:hAnsi="Garamond" w:cstheme="minorHAnsi"/>
        </w:rPr>
        <w:t>i</w:t>
      </w:r>
      <w:proofErr w:type="spellEnd"/>
      <w:r w:rsidR="00680FF1" w:rsidRPr="00680FF1">
        <w:rPr>
          <w:rFonts w:ascii="Garamond" w:hAnsi="Garamond" w:cstheme="minorHAnsi"/>
        </w:rPr>
        <w:t xml:space="preserve"> </w:t>
      </w:r>
      <w:proofErr w:type="spellStart"/>
      <w:r w:rsidR="00680FF1" w:rsidRPr="00680FF1">
        <w:rPr>
          <w:rFonts w:ascii="Garamond" w:hAnsi="Garamond" w:cstheme="minorHAnsi"/>
        </w:rPr>
        <w:t>ostali</w:t>
      </w:r>
      <w:proofErr w:type="spellEnd"/>
      <w:r w:rsidR="00680FF1" w:rsidRPr="00680FF1">
        <w:rPr>
          <w:rFonts w:ascii="Garamond" w:hAnsi="Garamond" w:cstheme="minorHAnsi"/>
        </w:rPr>
        <w:t xml:space="preserve"> </w:t>
      </w:r>
      <w:proofErr w:type="spellStart"/>
      <w:r w:rsidR="00680FF1" w:rsidRPr="00680FF1">
        <w:rPr>
          <w:rFonts w:ascii="Garamond" w:hAnsi="Garamond" w:cstheme="minorHAnsi"/>
        </w:rPr>
        <w:t>subjekti</w:t>
      </w:r>
      <w:proofErr w:type="spellEnd"/>
      <w:r w:rsidR="00680FF1" w:rsidRPr="00680FF1">
        <w:rPr>
          <w:rFonts w:ascii="Garamond" w:hAnsi="Garamond" w:cstheme="minorHAnsi"/>
        </w:rPr>
        <w:t xml:space="preserve"> </w:t>
      </w:r>
      <w:proofErr w:type="spellStart"/>
      <w:r w:rsidR="00680FF1" w:rsidRPr="00680FF1">
        <w:rPr>
          <w:rFonts w:ascii="Garamond" w:hAnsi="Garamond" w:cstheme="minorHAnsi"/>
        </w:rPr>
        <w:t>društvene</w:t>
      </w:r>
      <w:proofErr w:type="spellEnd"/>
      <w:r w:rsidR="00680FF1" w:rsidRPr="00680FF1">
        <w:rPr>
          <w:rFonts w:ascii="Garamond" w:hAnsi="Garamond" w:cstheme="minorHAnsi"/>
        </w:rPr>
        <w:t xml:space="preserve"> </w:t>
      </w:r>
      <w:proofErr w:type="spellStart"/>
      <w:r w:rsidR="00680FF1" w:rsidRPr="00680FF1">
        <w:rPr>
          <w:rFonts w:ascii="Garamond" w:hAnsi="Garamond" w:cstheme="minorHAnsi"/>
        </w:rPr>
        <w:t>zajednice</w:t>
      </w:r>
      <w:proofErr w:type="spellEnd"/>
      <w:r w:rsidR="00680FF1" w:rsidRPr="00680FF1">
        <w:rPr>
          <w:rFonts w:ascii="Garamond" w:hAnsi="Garamond" w:cstheme="minorHAnsi"/>
        </w:rPr>
        <w:t xml:space="preserve"> </w:t>
      </w:r>
      <w:proofErr w:type="spellStart"/>
      <w:r w:rsidR="00680FF1" w:rsidRPr="00680FF1">
        <w:rPr>
          <w:rFonts w:ascii="Garamond" w:hAnsi="Garamond" w:cstheme="minorHAnsi"/>
        </w:rPr>
        <w:t>međusobnom</w:t>
      </w:r>
      <w:proofErr w:type="spellEnd"/>
      <w:r w:rsidR="00680FF1" w:rsidRPr="00680FF1">
        <w:rPr>
          <w:rFonts w:ascii="Garamond" w:hAnsi="Garamond" w:cstheme="minorHAnsi"/>
        </w:rPr>
        <w:t xml:space="preserve"> </w:t>
      </w:r>
      <w:proofErr w:type="spellStart"/>
      <w:r w:rsidR="00680FF1" w:rsidRPr="00680FF1">
        <w:rPr>
          <w:rFonts w:ascii="Garamond" w:hAnsi="Garamond" w:cstheme="minorHAnsi"/>
        </w:rPr>
        <w:t>saradnjom</w:t>
      </w:r>
      <w:proofErr w:type="spellEnd"/>
      <w:r w:rsidR="00680FF1" w:rsidRPr="00680FF1">
        <w:rPr>
          <w:rFonts w:ascii="Garamond" w:hAnsi="Garamond" w:cstheme="minorHAnsi"/>
        </w:rPr>
        <w:t xml:space="preserve"> </w:t>
      </w:r>
      <w:proofErr w:type="spellStart"/>
      <w:r w:rsidR="00680FF1" w:rsidRPr="00680FF1">
        <w:rPr>
          <w:rFonts w:ascii="Garamond" w:hAnsi="Garamond" w:cstheme="minorHAnsi"/>
        </w:rPr>
        <w:t>i</w:t>
      </w:r>
      <w:proofErr w:type="spellEnd"/>
      <w:r w:rsidR="00680FF1" w:rsidRPr="00680FF1">
        <w:rPr>
          <w:rFonts w:ascii="Garamond" w:hAnsi="Garamond" w:cstheme="minorHAnsi"/>
        </w:rPr>
        <w:t xml:space="preserve"> </w:t>
      </w:r>
      <w:proofErr w:type="spellStart"/>
      <w:r w:rsidR="00680FF1" w:rsidRPr="00680FF1">
        <w:rPr>
          <w:rFonts w:ascii="Garamond" w:hAnsi="Garamond" w:cstheme="minorHAnsi"/>
        </w:rPr>
        <w:t>zajedničkim</w:t>
      </w:r>
      <w:proofErr w:type="spellEnd"/>
      <w:r w:rsidR="00680FF1" w:rsidRPr="00680FF1">
        <w:rPr>
          <w:rFonts w:ascii="Garamond" w:hAnsi="Garamond" w:cstheme="minorHAnsi"/>
        </w:rPr>
        <w:t xml:space="preserve"> </w:t>
      </w:r>
      <w:proofErr w:type="spellStart"/>
      <w:r w:rsidR="00680FF1" w:rsidRPr="00680FF1">
        <w:rPr>
          <w:rFonts w:ascii="Garamond" w:hAnsi="Garamond" w:cstheme="minorHAnsi"/>
        </w:rPr>
        <w:t>djelovanjem</w:t>
      </w:r>
      <w:proofErr w:type="spellEnd"/>
      <w:r w:rsidR="00680FF1" w:rsidRPr="00680FF1">
        <w:rPr>
          <w:rFonts w:ascii="Garamond" w:hAnsi="Garamond" w:cstheme="minorHAnsi"/>
        </w:rPr>
        <w:t xml:space="preserve"> </w:t>
      </w:r>
      <w:proofErr w:type="spellStart"/>
      <w:r w:rsidR="00680FF1" w:rsidRPr="00680FF1">
        <w:rPr>
          <w:rFonts w:ascii="Garamond" w:hAnsi="Garamond" w:cstheme="minorHAnsi"/>
        </w:rPr>
        <w:t>doprinesu</w:t>
      </w:r>
      <w:proofErr w:type="spellEnd"/>
      <w:r w:rsidR="00680FF1" w:rsidRPr="00680FF1">
        <w:rPr>
          <w:rFonts w:ascii="Garamond" w:hAnsi="Garamond" w:cstheme="minorHAnsi"/>
        </w:rPr>
        <w:t xml:space="preserve"> </w:t>
      </w:r>
      <w:proofErr w:type="spellStart"/>
      <w:r w:rsidR="00680FF1" w:rsidRPr="00680FF1">
        <w:rPr>
          <w:rFonts w:ascii="Garamond" w:hAnsi="Garamond" w:cstheme="minorHAnsi"/>
        </w:rPr>
        <w:t>postizanju</w:t>
      </w:r>
      <w:proofErr w:type="spellEnd"/>
      <w:r w:rsidR="00680FF1" w:rsidRPr="00680FF1">
        <w:rPr>
          <w:rFonts w:ascii="Garamond" w:hAnsi="Garamond" w:cstheme="minorHAnsi"/>
        </w:rPr>
        <w:t xml:space="preserve"> </w:t>
      </w:r>
      <w:proofErr w:type="spellStart"/>
      <w:r w:rsidR="00680FF1" w:rsidRPr="00680FF1">
        <w:rPr>
          <w:rFonts w:ascii="Garamond" w:hAnsi="Garamond" w:cstheme="minorHAnsi"/>
        </w:rPr>
        <w:t>zajedničkih</w:t>
      </w:r>
      <w:proofErr w:type="spellEnd"/>
      <w:r w:rsidR="00680FF1" w:rsidRPr="00680FF1">
        <w:rPr>
          <w:rFonts w:ascii="Garamond" w:hAnsi="Garamond" w:cstheme="minorHAnsi"/>
        </w:rPr>
        <w:t xml:space="preserve"> </w:t>
      </w:r>
      <w:proofErr w:type="spellStart"/>
      <w:r w:rsidR="00680FF1" w:rsidRPr="00680FF1">
        <w:rPr>
          <w:rFonts w:ascii="Garamond" w:hAnsi="Garamond" w:cstheme="minorHAnsi"/>
        </w:rPr>
        <w:t>ciljeva</w:t>
      </w:r>
      <w:proofErr w:type="spellEnd"/>
      <w:r w:rsidR="00B131E2" w:rsidRPr="00680FF1">
        <w:rPr>
          <w:rFonts w:ascii="Garamond" w:eastAsiaTheme="minorHAnsi" w:hAnsi="Garamond" w:cs="Calibri"/>
          <w:lang w:bidi="ar-SA"/>
        </w:rPr>
        <w:t>.</w:t>
      </w:r>
    </w:p>
    <w:p w:rsidR="00B131E2" w:rsidRPr="00B131E2" w:rsidRDefault="00B131E2" w:rsidP="00680FF1">
      <w:pPr>
        <w:pStyle w:val="BodyText"/>
        <w:ind w:left="0" w:right="363"/>
        <w:jc w:val="both"/>
        <w:rPr>
          <w:rFonts w:ascii="Garamond" w:hAnsi="Garamond"/>
        </w:rPr>
      </w:pPr>
    </w:p>
    <w:p w:rsidR="00B131E2" w:rsidRPr="00B131E2" w:rsidRDefault="00B131E2" w:rsidP="00B131E2">
      <w:pPr>
        <w:pStyle w:val="BodyText"/>
        <w:ind w:right="363" w:firstLine="620"/>
        <w:jc w:val="both"/>
        <w:rPr>
          <w:rFonts w:ascii="Garamond" w:hAnsi="Garamond"/>
        </w:rPr>
      </w:pPr>
      <w:r w:rsidRPr="00B131E2">
        <w:rPr>
          <w:rFonts w:ascii="Garamond" w:hAnsi="Garamond"/>
        </w:rPr>
        <w:t xml:space="preserve">Sa </w:t>
      </w:r>
      <w:proofErr w:type="spellStart"/>
      <w:r w:rsidRPr="00B131E2">
        <w:rPr>
          <w:rFonts w:ascii="Garamond" w:hAnsi="Garamond"/>
        </w:rPr>
        <w:t>svega</w:t>
      </w:r>
      <w:proofErr w:type="spellEnd"/>
      <w:r w:rsidRPr="00B131E2">
        <w:rPr>
          <w:rFonts w:ascii="Garamond" w:hAnsi="Garamond"/>
        </w:rPr>
        <w:t xml:space="preserve"> </w:t>
      </w:r>
      <w:proofErr w:type="spellStart"/>
      <w:r w:rsidRPr="00B131E2">
        <w:rPr>
          <w:rFonts w:ascii="Garamond" w:hAnsi="Garamond"/>
        </w:rPr>
        <w:t>navedenog</w:t>
      </w:r>
      <w:proofErr w:type="spellEnd"/>
      <w:r w:rsidRPr="00B131E2">
        <w:rPr>
          <w:rFonts w:ascii="Garamond" w:hAnsi="Garamond"/>
        </w:rPr>
        <w:t xml:space="preserve"> </w:t>
      </w:r>
      <w:proofErr w:type="spellStart"/>
      <w:r w:rsidRPr="00B131E2">
        <w:rPr>
          <w:rFonts w:ascii="Garamond" w:hAnsi="Garamond"/>
        </w:rPr>
        <w:t>predlažemo</w:t>
      </w:r>
      <w:proofErr w:type="spellEnd"/>
      <w:r w:rsidRPr="00B131E2">
        <w:rPr>
          <w:rFonts w:ascii="Garamond" w:hAnsi="Garamond"/>
        </w:rPr>
        <w:t xml:space="preserve"> </w:t>
      </w:r>
      <w:proofErr w:type="spellStart"/>
      <w:r w:rsidRPr="00B131E2">
        <w:rPr>
          <w:rFonts w:ascii="Garamond" w:hAnsi="Garamond"/>
        </w:rPr>
        <w:t>Skupštini</w:t>
      </w:r>
      <w:proofErr w:type="spellEnd"/>
      <w:r w:rsidRPr="00B131E2">
        <w:rPr>
          <w:rFonts w:ascii="Garamond" w:hAnsi="Garamond"/>
        </w:rPr>
        <w:t xml:space="preserve"> </w:t>
      </w:r>
      <w:r w:rsidR="00152DC0">
        <w:rPr>
          <w:rFonts w:ascii="Garamond" w:hAnsi="Garamond"/>
        </w:rPr>
        <w:t xml:space="preserve"> </w:t>
      </w:r>
      <w:proofErr w:type="spellStart"/>
      <w:r w:rsidR="00152DC0">
        <w:rPr>
          <w:rFonts w:ascii="Garamond" w:hAnsi="Garamond"/>
        </w:rPr>
        <w:t>opštine</w:t>
      </w:r>
      <w:proofErr w:type="spellEnd"/>
      <w:r w:rsidR="00152DC0">
        <w:rPr>
          <w:rFonts w:ascii="Garamond" w:hAnsi="Garamond"/>
        </w:rPr>
        <w:t xml:space="preserve"> </w:t>
      </w:r>
      <w:r w:rsidRPr="00B131E2">
        <w:rPr>
          <w:rFonts w:ascii="Garamond" w:hAnsi="Garamond"/>
        </w:rPr>
        <w:t xml:space="preserve">da </w:t>
      </w:r>
      <w:proofErr w:type="spellStart"/>
      <w:r w:rsidRPr="00B131E2">
        <w:rPr>
          <w:rFonts w:ascii="Garamond" w:hAnsi="Garamond"/>
        </w:rPr>
        <w:t>donese</w:t>
      </w:r>
      <w:proofErr w:type="spellEnd"/>
      <w:r w:rsidRPr="00B131E2">
        <w:rPr>
          <w:rFonts w:ascii="Garamond" w:hAnsi="Garamond"/>
        </w:rPr>
        <w:t xml:space="preserve"> </w:t>
      </w:r>
      <w:proofErr w:type="spellStart"/>
      <w:r w:rsidRPr="00B131E2">
        <w:rPr>
          <w:rFonts w:ascii="Garamond" w:hAnsi="Garamond"/>
        </w:rPr>
        <w:t>Odluku</w:t>
      </w:r>
      <w:proofErr w:type="spellEnd"/>
      <w:r w:rsidRPr="00B131E2">
        <w:rPr>
          <w:rFonts w:ascii="Garamond" w:hAnsi="Garamond"/>
        </w:rPr>
        <w:t xml:space="preserve"> o </w:t>
      </w:r>
      <w:proofErr w:type="spellStart"/>
      <w:r w:rsidR="00680FF1">
        <w:rPr>
          <w:rFonts w:ascii="Garamond" w:hAnsi="Garamond"/>
        </w:rPr>
        <w:t>usvajanju</w:t>
      </w:r>
      <w:proofErr w:type="spellEnd"/>
      <w:r w:rsidR="00680FF1">
        <w:rPr>
          <w:rFonts w:ascii="Garamond" w:hAnsi="Garamond"/>
        </w:rPr>
        <w:t xml:space="preserve"> </w:t>
      </w:r>
      <w:proofErr w:type="spellStart"/>
      <w:r w:rsidR="00680FF1">
        <w:rPr>
          <w:rFonts w:ascii="Garamond" w:hAnsi="Garamond"/>
        </w:rPr>
        <w:t>lokalnog</w:t>
      </w:r>
      <w:proofErr w:type="spellEnd"/>
      <w:r w:rsidR="00680FF1">
        <w:rPr>
          <w:rFonts w:ascii="Garamond" w:hAnsi="Garamond"/>
        </w:rPr>
        <w:t xml:space="preserve"> </w:t>
      </w:r>
      <w:proofErr w:type="spellStart"/>
      <w:r w:rsidR="00680FF1">
        <w:rPr>
          <w:rFonts w:ascii="Garamond" w:hAnsi="Garamond"/>
        </w:rPr>
        <w:t>akcionog</w:t>
      </w:r>
      <w:proofErr w:type="spellEnd"/>
      <w:r w:rsidR="00680FF1">
        <w:rPr>
          <w:rFonts w:ascii="Garamond" w:hAnsi="Garamond"/>
        </w:rPr>
        <w:t xml:space="preserve"> </w:t>
      </w:r>
      <w:proofErr w:type="spellStart"/>
      <w:r w:rsidR="00680FF1">
        <w:rPr>
          <w:rFonts w:ascii="Garamond" w:hAnsi="Garamond"/>
        </w:rPr>
        <w:t>plana</w:t>
      </w:r>
      <w:proofErr w:type="spellEnd"/>
      <w:r w:rsidR="00680FF1">
        <w:rPr>
          <w:rFonts w:ascii="Garamond" w:hAnsi="Garamond"/>
        </w:rPr>
        <w:t xml:space="preserve"> </w:t>
      </w:r>
      <w:proofErr w:type="spellStart"/>
      <w:r w:rsidR="00680FF1">
        <w:rPr>
          <w:rFonts w:ascii="Garamond" w:hAnsi="Garamond"/>
        </w:rPr>
        <w:t>za</w:t>
      </w:r>
      <w:proofErr w:type="spellEnd"/>
      <w:r w:rsidR="00680FF1">
        <w:rPr>
          <w:rFonts w:ascii="Garamond" w:hAnsi="Garamond"/>
        </w:rPr>
        <w:t xml:space="preserve"> </w:t>
      </w:r>
      <w:proofErr w:type="spellStart"/>
      <w:r w:rsidR="00680FF1">
        <w:rPr>
          <w:rFonts w:ascii="Garamond" w:hAnsi="Garamond"/>
        </w:rPr>
        <w:t>mlade</w:t>
      </w:r>
      <w:proofErr w:type="spellEnd"/>
      <w:r w:rsidR="00152DC0">
        <w:rPr>
          <w:rFonts w:ascii="Garamond" w:hAnsi="Garamond"/>
        </w:rPr>
        <w:t xml:space="preserve"> </w:t>
      </w:r>
      <w:proofErr w:type="spellStart"/>
      <w:r w:rsidR="00152DC0">
        <w:rPr>
          <w:rFonts w:ascii="Garamond" w:hAnsi="Garamond"/>
        </w:rPr>
        <w:t>za</w:t>
      </w:r>
      <w:proofErr w:type="spellEnd"/>
      <w:r w:rsidR="00152DC0">
        <w:rPr>
          <w:rFonts w:ascii="Garamond" w:hAnsi="Garamond"/>
        </w:rPr>
        <w:t xml:space="preserve"> 2020. </w:t>
      </w:r>
      <w:proofErr w:type="spellStart"/>
      <w:r w:rsidR="00152DC0">
        <w:rPr>
          <w:rFonts w:ascii="Garamond" w:hAnsi="Garamond"/>
        </w:rPr>
        <w:t>godinu</w:t>
      </w:r>
      <w:proofErr w:type="spellEnd"/>
      <w:r w:rsidR="00680FF1">
        <w:rPr>
          <w:rFonts w:ascii="Garamond" w:hAnsi="Garamond"/>
        </w:rPr>
        <w:t>.</w:t>
      </w:r>
      <w:r w:rsidR="000D10AB">
        <w:rPr>
          <w:rFonts w:ascii="Garamond" w:hAnsi="Garamond"/>
        </w:rPr>
        <w:t xml:space="preserve"> </w:t>
      </w:r>
    </w:p>
    <w:p w:rsidR="00B131E2" w:rsidRDefault="00B131E2" w:rsidP="00B131E2">
      <w:pPr>
        <w:pStyle w:val="BodyText"/>
        <w:ind w:right="363" w:firstLine="620"/>
        <w:jc w:val="both"/>
        <w:rPr>
          <w:rFonts w:ascii="Garamond" w:hAnsi="Garamond"/>
        </w:rPr>
      </w:pPr>
    </w:p>
    <w:p w:rsidR="00680FF1" w:rsidRDefault="00680FF1" w:rsidP="00B131E2">
      <w:pPr>
        <w:pStyle w:val="BodyText"/>
        <w:ind w:right="363" w:firstLine="620"/>
        <w:jc w:val="both"/>
        <w:rPr>
          <w:rFonts w:ascii="Garamond" w:hAnsi="Garamond"/>
        </w:rPr>
      </w:pPr>
    </w:p>
    <w:p w:rsidR="00680FF1" w:rsidRDefault="00680FF1" w:rsidP="00680FF1">
      <w:pPr>
        <w:pStyle w:val="BodyText"/>
        <w:ind w:right="363" w:firstLine="620"/>
        <w:jc w:val="right"/>
        <w:rPr>
          <w:rFonts w:ascii="Garamond" w:hAnsi="Garamond"/>
        </w:rPr>
      </w:pPr>
      <w:r>
        <w:rPr>
          <w:rFonts w:ascii="Garamond" w:hAnsi="Garamond"/>
        </w:rPr>
        <w:t xml:space="preserve">PREDLAGAČ </w:t>
      </w:r>
    </w:p>
    <w:p w:rsidR="00680FF1" w:rsidRPr="00B131E2" w:rsidRDefault="00FB0776" w:rsidP="00680FF1">
      <w:pPr>
        <w:pStyle w:val="BodyText"/>
        <w:ind w:right="363" w:firstLine="620"/>
        <w:jc w:val="right"/>
        <w:rPr>
          <w:rFonts w:ascii="Garamond" w:hAnsi="Garamond"/>
        </w:rPr>
      </w:pPr>
      <w:r>
        <w:rPr>
          <w:rFonts w:ascii="Garamond" w:hAnsi="Garamond"/>
        </w:rPr>
        <w:t xml:space="preserve">Marina </w:t>
      </w:r>
      <w:proofErr w:type="spellStart"/>
      <w:r>
        <w:rPr>
          <w:rFonts w:ascii="Garamond" w:hAnsi="Garamond"/>
        </w:rPr>
        <w:t>Ujkaj</w:t>
      </w:r>
      <w:proofErr w:type="spellEnd"/>
    </w:p>
    <w:p w:rsidR="00B131E2" w:rsidRPr="00B131E2" w:rsidRDefault="00B131E2" w:rsidP="00B131E2">
      <w:pPr>
        <w:pStyle w:val="BodyText"/>
        <w:ind w:right="363" w:firstLine="620"/>
        <w:jc w:val="center"/>
        <w:rPr>
          <w:rFonts w:ascii="Garamond" w:hAnsi="Garamond"/>
          <w:b/>
        </w:rPr>
      </w:pPr>
      <w:proofErr w:type="spellStart"/>
      <w:r w:rsidRPr="00B131E2">
        <w:rPr>
          <w:rFonts w:ascii="Garamond" w:hAnsi="Garamond"/>
          <w:b/>
        </w:rPr>
        <w:t>Obrađivač</w:t>
      </w:r>
      <w:proofErr w:type="spellEnd"/>
      <w:r w:rsidRPr="00B131E2">
        <w:rPr>
          <w:rFonts w:ascii="Garamond" w:hAnsi="Garamond"/>
          <w:b/>
        </w:rPr>
        <w:t>:</w:t>
      </w:r>
    </w:p>
    <w:p w:rsidR="00302204" w:rsidRPr="00B131E2" w:rsidRDefault="00B131E2" w:rsidP="00B131E2">
      <w:pPr>
        <w:pStyle w:val="BodyText"/>
        <w:ind w:right="363" w:firstLine="620"/>
        <w:jc w:val="center"/>
        <w:rPr>
          <w:rFonts w:ascii="Garamond" w:hAnsi="Garamond"/>
          <w:b/>
        </w:rPr>
      </w:pPr>
      <w:proofErr w:type="spellStart"/>
      <w:r w:rsidRPr="00B131E2">
        <w:rPr>
          <w:rFonts w:ascii="Garamond" w:hAnsi="Garamond"/>
          <w:b/>
        </w:rPr>
        <w:t>Sekretarijat</w:t>
      </w:r>
      <w:proofErr w:type="spellEnd"/>
      <w:r w:rsidRPr="00B131E2">
        <w:rPr>
          <w:rFonts w:ascii="Garamond" w:hAnsi="Garamond"/>
          <w:b/>
        </w:rPr>
        <w:t xml:space="preserve"> </w:t>
      </w:r>
      <w:proofErr w:type="spellStart"/>
      <w:r w:rsidRPr="00B131E2">
        <w:rPr>
          <w:rFonts w:ascii="Garamond" w:hAnsi="Garamond"/>
          <w:b/>
        </w:rPr>
        <w:t>za</w:t>
      </w:r>
      <w:proofErr w:type="spellEnd"/>
      <w:r w:rsidRPr="00B131E2">
        <w:rPr>
          <w:rFonts w:ascii="Garamond" w:hAnsi="Garamond"/>
          <w:b/>
        </w:rPr>
        <w:t xml:space="preserve"> </w:t>
      </w:r>
      <w:proofErr w:type="spellStart"/>
      <w:r w:rsidR="00FB0776">
        <w:rPr>
          <w:rFonts w:ascii="Garamond" w:hAnsi="Garamond"/>
          <w:b/>
        </w:rPr>
        <w:t>lokalnu</w:t>
      </w:r>
      <w:proofErr w:type="spellEnd"/>
      <w:r w:rsidR="00FB0776">
        <w:rPr>
          <w:rFonts w:ascii="Garamond" w:hAnsi="Garamond"/>
          <w:b/>
        </w:rPr>
        <w:t xml:space="preserve"> </w:t>
      </w:r>
      <w:proofErr w:type="spellStart"/>
      <w:r w:rsidR="00FB0776">
        <w:rPr>
          <w:rFonts w:ascii="Garamond" w:hAnsi="Garamond"/>
          <w:b/>
        </w:rPr>
        <w:t>samoupravu</w:t>
      </w:r>
      <w:proofErr w:type="spellEnd"/>
    </w:p>
    <w:sectPr w:rsidR="00302204" w:rsidRPr="00B131E2" w:rsidSect="00F63231">
      <w:pgSz w:w="15840" w:h="12240" w:orient="landscape"/>
      <w:pgMar w:top="1134" w:right="1440" w:bottom="709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61FBE" w:rsidRDefault="00F61FBE" w:rsidP="00546507">
      <w:pPr>
        <w:spacing w:after="0" w:line="240" w:lineRule="auto"/>
      </w:pPr>
      <w:r>
        <w:separator/>
      </w:r>
    </w:p>
  </w:endnote>
  <w:endnote w:type="continuationSeparator" w:id="0">
    <w:p w:rsidR="00F61FBE" w:rsidRDefault="00F61FBE" w:rsidP="005465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94EF3" w:rsidRDefault="00394EF3" w:rsidP="00F63231">
    <w:pPr>
      <w:pStyle w:val="Footer"/>
      <w:pBdr>
        <w:top w:val="single" w:sz="4" w:space="0" w:color="D9D9D9" w:themeColor="background1" w:themeShade="D9"/>
      </w:pBdr>
      <w:rPr>
        <w:b/>
        <w:bCs/>
      </w:rPr>
    </w:pPr>
  </w:p>
  <w:p w:rsidR="00394EF3" w:rsidRDefault="00394EF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61FBE" w:rsidRDefault="00F61FBE" w:rsidP="00546507">
      <w:pPr>
        <w:spacing w:after="0" w:line="240" w:lineRule="auto"/>
      </w:pPr>
      <w:r>
        <w:separator/>
      </w:r>
    </w:p>
  </w:footnote>
  <w:footnote w:type="continuationSeparator" w:id="0">
    <w:p w:rsidR="00F61FBE" w:rsidRDefault="00F61FBE" w:rsidP="0054650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8D1BD7"/>
    <w:multiLevelType w:val="hybridMultilevel"/>
    <w:tmpl w:val="65D0426E"/>
    <w:lvl w:ilvl="0" w:tplc="98EACDAC">
      <w:numFmt w:val="bullet"/>
      <w:lvlText w:val="-"/>
      <w:lvlJc w:val="left"/>
      <w:pPr>
        <w:ind w:left="36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A44CB"/>
    <w:multiLevelType w:val="hybridMultilevel"/>
    <w:tmpl w:val="D46A7548"/>
    <w:lvl w:ilvl="0" w:tplc="98EACDAC">
      <w:numFmt w:val="bullet"/>
      <w:lvlText w:val="-"/>
      <w:lvlJc w:val="left"/>
      <w:pPr>
        <w:ind w:left="360" w:hanging="360"/>
      </w:pPr>
      <w:rPr>
        <w:rFonts w:ascii="Calibri" w:eastAsiaTheme="minorEastAsia" w:hAnsi="Calibri" w:cs="Calibri" w:hint="default"/>
      </w:rPr>
    </w:lvl>
    <w:lvl w:ilvl="1" w:tplc="2C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8043B1B"/>
    <w:multiLevelType w:val="hybridMultilevel"/>
    <w:tmpl w:val="9A0E88CC"/>
    <w:lvl w:ilvl="0" w:tplc="98EACDAC">
      <w:numFmt w:val="bullet"/>
      <w:lvlText w:val="-"/>
      <w:lvlJc w:val="left"/>
      <w:pPr>
        <w:ind w:left="36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8A261B4"/>
    <w:multiLevelType w:val="hybridMultilevel"/>
    <w:tmpl w:val="22E06426"/>
    <w:lvl w:ilvl="0" w:tplc="98EACDAC">
      <w:numFmt w:val="bullet"/>
      <w:lvlText w:val="-"/>
      <w:lvlJc w:val="left"/>
      <w:pPr>
        <w:ind w:left="36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2039A4"/>
    <w:multiLevelType w:val="multilevel"/>
    <w:tmpl w:val="1616B270"/>
    <w:lvl w:ilvl="0">
      <w:start w:val="1"/>
      <w:numFmt w:val="decimal"/>
      <w:lvlText w:val="%1."/>
      <w:lvlJc w:val="left"/>
      <w:rPr>
        <w:rFonts w:ascii="Book Antiqua" w:eastAsia="Book Antiqua" w:hAnsi="Book Antiqua" w:cs="Book Antiqu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hr-HR" w:eastAsia="hr-HR" w:bidi="hr-HR"/>
      </w:rPr>
    </w:lvl>
    <w:lvl w:ilvl="1">
      <w:start w:val="2"/>
      <w:numFmt w:val="decimal"/>
      <w:lvlText w:val="%1.%2."/>
      <w:lvlJc w:val="left"/>
      <w:rPr>
        <w:rFonts w:ascii="Book Antiqua" w:eastAsia="Book Antiqua" w:hAnsi="Book Antiqua" w:cs="Book Antiqu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hr-HR" w:eastAsia="hr-HR" w:bidi="hr-HR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A6D3358"/>
    <w:multiLevelType w:val="hybridMultilevel"/>
    <w:tmpl w:val="E39EE88E"/>
    <w:lvl w:ilvl="0" w:tplc="98EACDAC">
      <w:numFmt w:val="bullet"/>
      <w:lvlText w:val="-"/>
      <w:lvlJc w:val="left"/>
      <w:pPr>
        <w:ind w:left="36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41F19BA"/>
    <w:multiLevelType w:val="hybridMultilevel"/>
    <w:tmpl w:val="683C30CC"/>
    <w:lvl w:ilvl="0" w:tplc="98EACDAC">
      <w:numFmt w:val="bullet"/>
      <w:lvlText w:val="-"/>
      <w:lvlJc w:val="left"/>
      <w:pPr>
        <w:ind w:left="36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B1664C"/>
    <w:multiLevelType w:val="hybridMultilevel"/>
    <w:tmpl w:val="7A326BE2"/>
    <w:lvl w:ilvl="0" w:tplc="98EACDAC">
      <w:numFmt w:val="bullet"/>
      <w:lvlText w:val="-"/>
      <w:lvlJc w:val="left"/>
      <w:pPr>
        <w:ind w:left="36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CF2C7F"/>
    <w:multiLevelType w:val="hybridMultilevel"/>
    <w:tmpl w:val="5A6099D6"/>
    <w:lvl w:ilvl="0" w:tplc="98EACDAC">
      <w:numFmt w:val="bullet"/>
      <w:lvlText w:val="-"/>
      <w:lvlJc w:val="left"/>
      <w:pPr>
        <w:ind w:left="36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A164E3"/>
    <w:multiLevelType w:val="hybridMultilevel"/>
    <w:tmpl w:val="419EA4F4"/>
    <w:lvl w:ilvl="0" w:tplc="98EACDAC">
      <w:numFmt w:val="bullet"/>
      <w:lvlText w:val="-"/>
      <w:lvlJc w:val="left"/>
      <w:pPr>
        <w:ind w:left="36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AEB3404"/>
    <w:multiLevelType w:val="hybridMultilevel"/>
    <w:tmpl w:val="9712FA9E"/>
    <w:lvl w:ilvl="0" w:tplc="98EACDAC">
      <w:numFmt w:val="bullet"/>
      <w:lvlText w:val="-"/>
      <w:lvlJc w:val="left"/>
      <w:pPr>
        <w:ind w:left="36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FCF597C"/>
    <w:multiLevelType w:val="hybridMultilevel"/>
    <w:tmpl w:val="CDDE485E"/>
    <w:lvl w:ilvl="0" w:tplc="C7162A22">
      <w:numFmt w:val="bullet"/>
      <w:lvlText w:val="-"/>
      <w:lvlJc w:val="left"/>
      <w:pPr>
        <w:ind w:left="360" w:hanging="360"/>
      </w:pPr>
      <w:rPr>
        <w:rFonts w:ascii="Calibri" w:eastAsiaTheme="minorEastAsia" w:hAnsi="Calibri" w:cs="Calibri" w:hint="default"/>
      </w:rPr>
    </w:lvl>
    <w:lvl w:ilvl="1" w:tplc="2C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6D70C16"/>
    <w:multiLevelType w:val="hybridMultilevel"/>
    <w:tmpl w:val="A6523772"/>
    <w:lvl w:ilvl="0" w:tplc="98EACDAC">
      <w:numFmt w:val="bullet"/>
      <w:lvlText w:val="-"/>
      <w:lvlJc w:val="left"/>
      <w:pPr>
        <w:ind w:left="36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1D5DC7"/>
    <w:multiLevelType w:val="hybridMultilevel"/>
    <w:tmpl w:val="C4FEF6E2"/>
    <w:lvl w:ilvl="0" w:tplc="98EACDAC">
      <w:numFmt w:val="bullet"/>
      <w:lvlText w:val="-"/>
      <w:lvlJc w:val="left"/>
      <w:pPr>
        <w:ind w:left="36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09317AF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45D65934"/>
    <w:multiLevelType w:val="hybridMultilevel"/>
    <w:tmpl w:val="E878F482"/>
    <w:lvl w:ilvl="0" w:tplc="98EACDAC">
      <w:numFmt w:val="bullet"/>
      <w:lvlText w:val="-"/>
      <w:lvlJc w:val="left"/>
      <w:pPr>
        <w:ind w:left="36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8967352"/>
    <w:multiLevelType w:val="hybridMultilevel"/>
    <w:tmpl w:val="AEC67802"/>
    <w:lvl w:ilvl="0" w:tplc="98EACDAC">
      <w:numFmt w:val="bullet"/>
      <w:lvlText w:val="-"/>
      <w:lvlJc w:val="left"/>
      <w:pPr>
        <w:ind w:left="36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BEB4306"/>
    <w:multiLevelType w:val="hybridMultilevel"/>
    <w:tmpl w:val="1F78BBD0"/>
    <w:lvl w:ilvl="0" w:tplc="98EACDAC">
      <w:numFmt w:val="bullet"/>
      <w:lvlText w:val="-"/>
      <w:lvlJc w:val="left"/>
      <w:pPr>
        <w:ind w:left="36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F4C6D1C"/>
    <w:multiLevelType w:val="hybridMultilevel"/>
    <w:tmpl w:val="270EA608"/>
    <w:lvl w:ilvl="0" w:tplc="98EACDAC">
      <w:numFmt w:val="bullet"/>
      <w:lvlText w:val="-"/>
      <w:lvlJc w:val="left"/>
      <w:pPr>
        <w:ind w:left="36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2764942"/>
    <w:multiLevelType w:val="hybridMultilevel"/>
    <w:tmpl w:val="58541850"/>
    <w:lvl w:ilvl="0" w:tplc="98EACDAC">
      <w:numFmt w:val="bullet"/>
      <w:lvlText w:val="-"/>
      <w:lvlJc w:val="left"/>
      <w:pPr>
        <w:ind w:left="36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54749AA"/>
    <w:multiLevelType w:val="hybridMultilevel"/>
    <w:tmpl w:val="83802690"/>
    <w:lvl w:ilvl="0" w:tplc="98EACDAC">
      <w:numFmt w:val="bullet"/>
      <w:lvlText w:val="-"/>
      <w:lvlJc w:val="left"/>
      <w:pPr>
        <w:ind w:left="36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62C2C32"/>
    <w:multiLevelType w:val="hybridMultilevel"/>
    <w:tmpl w:val="65D06EF2"/>
    <w:lvl w:ilvl="0" w:tplc="98EACDAC">
      <w:numFmt w:val="bullet"/>
      <w:lvlText w:val="-"/>
      <w:lvlJc w:val="left"/>
      <w:pPr>
        <w:ind w:left="36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E924E8D"/>
    <w:multiLevelType w:val="hybridMultilevel"/>
    <w:tmpl w:val="614C20F0"/>
    <w:lvl w:ilvl="0" w:tplc="98EACDAC">
      <w:numFmt w:val="bullet"/>
      <w:lvlText w:val="-"/>
      <w:lvlJc w:val="left"/>
      <w:pPr>
        <w:ind w:left="36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3BE38A9"/>
    <w:multiLevelType w:val="hybridMultilevel"/>
    <w:tmpl w:val="D540976C"/>
    <w:lvl w:ilvl="0" w:tplc="98EACDAC">
      <w:numFmt w:val="bullet"/>
      <w:lvlText w:val="-"/>
      <w:lvlJc w:val="left"/>
      <w:pPr>
        <w:ind w:left="36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741D58FD"/>
    <w:multiLevelType w:val="multilevel"/>
    <w:tmpl w:val="40127ABE"/>
    <w:lvl w:ilvl="0">
      <w:start w:val="1"/>
      <w:numFmt w:val="decimal"/>
      <w:lvlText w:val="%1."/>
      <w:lvlJc w:val="left"/>
      <w:rPr>
        <w:rFonts w:ascii="Book Antiqua" w:eastAsia="Book Antiqua" w:hAnsi="Book Antiqua" w:cs="Book Antiqu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hr-HR" w:eastAsia="hr-HR" w:bidi="hr-H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75F036B1"/>
    <w:multiLevelType w:val="hybridMultilevel"/>
    <w:tmpl w:val="C478A1E8"/>
    <w:lvl w:ilvl="0" w:tplc="98EACDAC">
      <w:numFmt w:val="bullet"/>
      <w:lvlText w:val="-"/>
      <w:lvlJc w:val="left"/>
      <w:pPr>
        <w:ind w:left="36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64161E5"/>
    <w:multiLevelType w:val="hybridMultilevel"/>
    <w:tmpl w:val="B6288E86"/>
    <w:lvl w:ilvl="0" w:tplc="98EACDAC">
      <w:numFmt w:val="bullet"/>
      <w:lvlText w:val="-"/>
      <w:lvlJc w:val="left"/>
      <w:pPr>
        <w:ind w:left="36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85A5E13"/>
    <w:multiLevelType w:val="multilevel"/>
    <w:tmpl w:val="76E00960"/>
    <w:lvl w:ilvl="0">
      <w:start w:val="1"/>
      <w:numFmt w:val="bullet"/>
      <w:lvlText w:val="&gt;"/>
      <w:lvlJc w:val="left"/>
      <w:rPr>
        <w:rFonts w:ascii="Book Antiqua" w:eastAsia="Book Antiqua" w:hAnsi="Book Antiqua" w:cs="Book Antiqu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hr-HR" w:eastAsia="hr-HR" w:bidi="hr-H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7D266E10"/>
    <w:multiLevelType w:val="multilevel"/>
    <w:tmpl w:val="591E3816"/>
    <w:lvl w:ilvl="0">
      <w:start w:val="1"/>
      <w:numFmt w:val="bullet"/>
      <w:lvlText w:val="-"/>
      <w:lvlJc w:val="left"/>
      <w:rPr>
        <w:rFonts w:ascii="Book Antiqua" w:eastAsia="Book Antiqua" w:hAnsi="Book Antiqua" w:cs="Book Antiqu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hr-HR" w:eastAsia="hr-HR" w:bidi="hr-H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7FDE4093"/>
    <w:multiLevelType w:val="hybridMultilevel"/>
    <w:tmpl w:val="20B05EE6"/>
    <w:lvl w:ilvl="0" w:tplc="98EACDAC">
      <w:numFmt w:val="bullet"/>
      <w:lvlText w:val="-"/>
      <w:lvlJc w:val="left"/>
      <w:pPr>
        <w:ind w:left="36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1"/>
  </w:num>
  <w:num w:numId="3">
    <w:abstractNumId w:val="13"/>
  </w:num>
  <w:num w:numId="4">
    <w:abstractNumId w:val="17"/>
  </w:num>
  <w:num w:numId="5">
    <w:abstractNumId w:val="12"/>
  </w:num>
  <w:num w:numId="6">
    <w:abstractNumId w:val="0"/>
  </w:num>
  <w:num w:numId="7">
    <w:abstractNumId w:val="3"/>
  </w:num>
  <w:num w:numId="8">
    <w:abstractNumId w:val="6"/>
  </w:num>
  <w:num w:numId="9">
    <w:abstractNumId w:val="22"/>
  </w:num>
  <w:num w:numId="10">
    <w:abstractNumId w:val="7"/>
  </w:num>
  <w:num w:numId="11">
    <w:abstractNumId w:val="8"/>
  </w:num>
  <w:num w:numId="12">
    <w:abstractNumId w:val="16"/>
  </w:num>
  <w:num w:numId="13">
    <w:abstractNumId w:val="29"/>
  </w:num>
  <w:num w:numId="14">
    <w:abstractNumId w:val="26"/>
  </w:num>
  <w:num w:numId="15">
    <w:abstractNumId w:val="21"/>
  </w:num>
  <w:num w:numId="16">
    <w:abstractNumId w:val="23"/>
  </w:num>
  <w:num w:numId="17">
    <w:abstractNumId w:val="5"/>
  </w:num>
  <w:num w:numId="18">
    <w:abstractNumId w:val="19"/>
  </w:num>
  <w:num w:numId="19">
    <w:abstractNumId w:val="25"/>
  </w:num>
  <w:num w:numId="20">
    <w:abstractNumId w:val="2"/>
  </w:num>
  <w:num w:numId="21">
    <w:abstractNumId w:val="18"/>
  </w:num>
  <w:num w:numId="22">
    <w:abstractNumId w:val="20"/>
  </w:num>
  <w:num w:numId="23">
    <w:abstractNumId w:val="9"/>
  </w:num>
  <w:num w:numId="24">
    <w:abstractNumId w:val="10"/>
  </w:num>
  <w:num w:numId="25">
    <w:abstractNumId w:val="15"/>
  </w:num>
  <w:num w:numId="26">
    <w:abstractNumId w:val="4"/>
  </w:num>
  <w:num w:numId="27">
    <w:abstractNumId w:val="28"/>
  </w:num>
  <w:num w:numId="28">
    <w:abstractNumId w:val="27"/>
  </w:num>
  <w:num w:numId="29">
    <w:abstractNumId w:val="24"/>
  </w:num>
  <w:num w:numId="3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24C2"/>
    <w:rsid w:val="00003169"/>
    <w:rsid w:val="00006AF4"/>
    <w:rsid w:val="00030336"/>
    <w:rsid w:val="000D10AB"/>
    <w:rsid w:val="00111BE4"/>
    <w:rsid w:val="00117023"/>
    <w:rsid w:val="001501F9"/>
    <w:rsid w:val="00152DC0"/>
    <w:rsid w:val="001610B6"/>
    <w:rsid w:val="001631D5"/>
    <w:rsid w:val="0020732D"/>
    <w:rsid w:val="002115D7"/>
    <w:rsid w:val="00241A5E"/>
    <w:rsid w:val="00253A09"/>
    <w:rsid w:val="00256C22"/>
    <w:rsid w:val="00270D5F"/>
    <w:rsid w:val="00286311"/>
    <w:rsid w:val="002A31FF"/>
    <w:rsid w:val="002A56CD"/>
    <w:rsid w:val="002B370C"/>
    <w:rsid w:val="002C1E70"/>
    <w:rsid w:val="002C5CF4"/>
    <w:rsid w:val="00302204"/>
    <w:rsid w:val="0032586C"/>
    <w:rsid w:val="00342AE1"/>
    <w:rsid w:val="00351598"/>
    <w:rsid w:val="003829D2"/>
    <w:rsid w:val="00392CA1"/>
    <w:rsid w:val="00394EF3"/>
    <w:rsid w:val="003D3E65"/>
    <w:rsid w:val="004B0A54"/>
    <w:rsid w:val="004F6524"/>
    <w:rsid w:val="00520FF5"/>
    <w:rsid w:val="00546507"/>
    <w:rsid w:val="005724C2"/>
    <w:rsid w:val="00576743"/>
    <w:rsid w:val="005F34BB"/>
    <w:rsid w:val="005F7E0A"/>
    <w:rsid w:val="006106C2"/>
    <w:rsid w:val="00613AED"/>
    <w:rsid w:val="00662F66"/>
    <w:rsid w:val="00680FF1"/>
    <w:rsid w:val="00693C85"/>
    <w:rsid w:val="006966F4"/>
    <w:rsid w:val="006A4233"/>
    <w:rsid w:val="006D5779"/>
    <w:rsid w:val="006F3CDD"/>
    <w:rsid w:val="0070509E"/>
    <w:rsid w:val="0077246D"/>
    <w:rsid w:val="00823D43"/>
    <w:rsid w:val="008317D9"/>
    <w:rsid w:val="008462F5"/>
    <w:rsid w:val="008E3BA7"/>
    <w:rsid w:val="009136C8"/>
    <w:rsid w:val="009205C3"/>
    <w:rsid w:val="00936701"/>
    <w:rsid w:val="00956926"/>
    <w:rsid w:val="00991D49"/>
    <w:rsid w:val="009F1588"/>
    <w:rsid w:val="00A148C0"/>
    <w:rsid w:val="00A17263"/>
    <w:rsid w:val="00A209FF"/>
    <w:rsid w:val="00A643F7"/>
    <w:rsid w:val="00A72C3E"/>
    <w:rsid w:val="00AB4B59"/>
    <w:rsid w:val="00AC679F"/>
    <w:rsid w:val="00B12BD1"/>
    <w:rsid w:val="00B131E2"/>
    <w:rsid w:val="00B26A64"/>
    <w:rsid w:val="00B60FFF"/>
    <w:rsid w:val="00B61278"/>
    <w:rsid w:val="00BA1102"/>
    <w:rsid w:val="00BC6FB9"/>
    <w:rsid w:val="00BF3C73"/>
    <w:rsid w:val="00C1129C"/>
    <w:rsid w:val="00C802DB"/>
    <w:rsid w:val="00CE2611"/>
    <w:rsid w:val="00D00555"/>
    <w:rsid w:val="00D11FAF"/>
    <w:rsid w:val="00D1601F"/>
    <w:rsid w:val="00D8239F"/>
    <w:rsid w:val="00D868E4"/>
    <w:rsid w:val="00D8768D"/>
    <w:rsid w:val="00D93A86"/>
    <w:rsid w:val="00D94C1C"/>
    <w:rsid w:val="00D954B5"/>
    <w:rsid w:val="00DD0E40"/>
    <w:rsid w:val="00E24C1F"/>
    <w:rsid w:val="00E25C53"/>
    <w:rsid w:val="00E55935"/>
    <w:rsid w:val="00ED3042"/>
    <w:rsid w:val="00ED5184"/>
    <w:rsid w:val="00F01D4C"/>
    <w:rsid w:val="00F32E73"/>
    <w:rsid w:val="00F33FCA"/>
    <w:rsid w:val="00F54093"/>
    <w:rsid w:val="00F61FBE"/>
    <w:rsid w:val="00F63231"/>
    <w:rsid w:val="00F7071D"/>
    <w:rsid w:val="00FA6EC1"/>
    <w:rsid w:val="00FB0776"/>
    <w:rsid w:val="00FB70D8"/>
    <w:rsid w:val="00FC5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A35B6A"/>
  <w15:docId w15:val="{AF8509D0-87F9-42EF-9D17-39E86283F8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46507"/>
    <w:pPr>
      <w:spacing w:after="160" w:line="259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54650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4650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4650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46507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5465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46507"/>
  </w:style>
  <w:style w:type="paragraph" w:styleId="Footer">
    <w:name w:val="footer"/>
    <w:basedOn w:val="Normal"/>
    <w:link w:val="FooterChar"/>
    <w:uiPriority w:val="99"/>
    <w:unhideWhenUsed/>
    <w:rsid w:val="005465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46507"/>
  </w:style>
  <w:style w:type="paragraph" w:styleId="ListParagraph">
    <w:name w:val="List Paragraph"/>
    <w:basedOn w:val="Normal"/>
    <w:uiPriority w:val="34"/>
    <w:qFormat/>
    <w:rsid w:val="00546507"/>
    <w:pPr>
      <w:ind w:left="720"/>
      <w:contextualSpacing/>
    </w:pPr>
  </w:style>
  <w:style w:type="character" w:customStyle="1" w:styleId="Bodytext28">
    <w:name w:val="Body text (2) + 8"/>
    <w:aliases w:val="5 pt,Bold,Body text (2) + 7,Body text (2) + Calibri,8,Italic,Body text (2) + 7 pt"/>
    <w:basedOn w:val="DefaultParagraphFont"/>
    <w:rsid w:val="00F01D4C"/>
    <w:rPr>
      <w:rFonts w:ascii="Book Antiqua" w:eastAsia="Book Antiqua" w:hAnsi="Book Antiqua" w:cs="Book Antiqua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hr-HR" w:eastAsia="hr-HR" w:bidi="hr-HR"/>
    </w:rPr>
  </w:style>
  <w:style w:type="character" w:customStyle="1" w:styleId="Heading3">
    <w:name w:val="Heading #3_"/>
    <w:basedOn w:val="DefaultParagraphFont"/>
    <w:link w:val="Heading30"/>
    <w:rsid w:val="00CE2611"/>
    <w:rPr>
      <w:rFonts w:ascii="Book Antiqua" w:eastAsia="Book Antiqua" w:hAnsi="Book Antiqua" w:cs="Book Antiqua"/>
      <w:b/>
      <w:bCs/>
      <w:shd w:val="clear" w:color="auto" w:fill="FFFFFF"/>
    </w:rPr>
  </w:style>
  <w:style w:type="character" w:customStyle="1" w:styleId="Bodytext2">
    <w:name w:val="Body text (2)"/>
    <w:basedOn w:val="DefaultParagraphFont"/>
    <w:rsid w:val="00CE2611"/>
    <w:rPr>
      <w:rFonts w:ascii="Book Antiqua" w:eastAsia="Book Antiqua" w:hAnsi="Book Antiqua" w:cs="Book Antiqu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hr-HR" w:eastAsia="hr-HR" w:bidi="hr-HR"/>
    </w:rPr>
  </w:style>
  <w:style w:type="character" w:customStyle="1" w:styleId="Bodytext2Italic">
    <w:name w:val="Body text (2) + Italic"/>
    <w:basedOn w:val="DefaultParagraphFont"/>
    <w:rsid w:val="00CE2611"/>
    <w:rPr>
      <w:rFonts w:ascii="Book Antiqua" w:eastAsia="Book Antiqua" w:hAnsi="Book Antiqua" w:cs="Book Antiqua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hr-HR" w:eastAsia="hr-HR" w:bidi="hr-HR"/>
    </w:rPr>
  </w:style>
  <w:style w:type="character" w:customStyle="1" w:styleId="Heading4">
    <w:name w:val="Heading #4"/>
    <w:basedOn w:val="DefaultParagraphFont"/>
    <w:rsid w:val="00CE2611"/>
    <w:rPr>
      <w:rFonts w:ascii="Book Antiqua" w:eastAsia="Book Antiqua" w:hAnsi="Book Antiqua" w:cs="Book Antiqua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single"/>
      <w:lang w:val="hr-HR" w:eastAsia="hr-HR" w:bidi="hr-HR"/>
    </w:rPr>
  </w:style>
  <w:style w:type="character" w:customStyle="1" w:styleId="Bodytext2Bold">
    <w:name w:val="Body text (2) + Bold"/>
    <w:basedOn w:val="DefaultParagraphFont"/>
    <w:rsid w:val="00CE2611"/>
    <w:rPr>
      <w:rFonts w:ascii="Book Antiqua" w:eastAsia="Book Antiqua" w:hAnsi="Book Antiqua" w:cs="Book Antiqua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hr-HR" w:eastAsia="hr-HR" w:bidi="hr-HR"/>
    </w:rPr>
  </w:style>
  <w:style w:type="paragraph" w:customStyle="1" w:styleId="Heading30">
    <w:name w:val="Heading #3"/>
    <w:basedOn w:val="Normal"/>
    <w:link w:val="Heading3"/>
    <w:rsid w:val="00CE2611"/>
    <w:pPr>
      <w:widowControl w:val="0"/>
      <w:shd w:val="clear" w:color="auto" w:fill="FFFFFF"/>
      <w:spacing w:after="540" w:line="0" w:lineRule="atLeast"/>
      <w:jc w:val="both"/>
      <w:outlineLvl w:val="2"/>
    </w:pPr>
    <w:rPr>
      <w:rFonts w:ascii="Book Antiqua" w:eastAsia="Book Antiqua" w:hAnsi="Book Antiqua" w:cs="Book Antiqua"/>
      <w:b/>
      <w:bCs/>
    </w:rPr>
  </w:style>
  <w:style w:type="paragraph" w:styleId="BodyText">
    <w:name w:val="Body Text"/>
    <w:basedOn w:val="Normal"/>
    <w:link w:val="BodyTextChar"/>
    <w:uiPriority w:val="1"/>
    <w:qFormat/>
    <w:rsid w:val="00B131E2"/>
    <w:pPr>
      <w:widowControl w:val="0"/>
      <w:autoSpaceDE w:val="0"/>
      <w:autoSpaceDN w:val="0"/>
      <w:spacing w:after="0" w:line="240" w:lineRule="auto"/>
      <w:ind w:left="100"/>
    </w:pPr>
    <w:rPr>
      <w:rFonts w:ascii="Times New Roman" w:eastAsia="Times New Roman" w:hAnsi="Times New Roman" w:cs="Times New Roman"/>
      <w:sz w:val="24"/>
      <w:szCs w:val="24"/>
      <w:lang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B131E2"/>
    <w:rPr>
      <w:rFonts w:ascii="Times New Roman" w:eastAsia="Times New Roman" w:hAnsi="Times New Roman" w:cs="Times New Roman"/>
      <w:sz w:val="24"/>
      <w:szCs w:val="24"/>
      <w:lang w:bidi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C6F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6FB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10</Pages>
  <Words>2113</Words>
  <Characters>12048</Characters>
  <Application>Microsoft Office Word</Application>
  <DocSecurity>0</DocSecurity>
  <Lines>100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LONATRADE</cp:lastModifiedBy>
  <cp:revision>7</cp:revision>
  <cp:lastPrinted>2019-11-21T14:17:00Z</cp:lastPrinted>
  <dcterms:created xsi:type="dcterms:W3CDTF">2019-11-21T08:36:00Z</dcterms:created>
  <dcterms:modified xsi:type="dcterms:W3CDTF">2019-12-20T11:59:00Z</dcterms:modified>
</cp:coreProperties>
</file>