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3E14" w:rsidRPr="005849AD" w:rsidRDefault="00553E14" w:rsidP="00E54F2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5849AD">
        <w:rPr>
          <w:rFonts w:ascii="Times New Roman" w:hAnsi="Times New Roman" w:cs="Times New Roman"/>
          <w:sz w:val="24"/>
          <w:szCs w:val="24"/>
          <w:lang w:val="sq-AL"/>
        </w:rPr>
        <w:t xml:space="preserve">Në bazë të nenit 28 paragrafi 1 pika </w:t>
      </w:r>
      <w:r w:rsidR="001F4C6D" w:rsidRPr="005849AD">
        <w:rPr>
          <w:rFonts w:ascii="Times New Roman" w:hAnsi="Times New Roman" w:cs="Times New Roman"/>
          <w:sz w:val="24"/>
          <w:szCs w:val="24"/>
          <w:lang w:val="sq-AL"/>
        </w:rPr>
        <w:t>10</w:t>
      </w:r>
      <w:r w:rsidRPr="005849AD">
        <w:rPr>
          <w:rFonts w:ascii="Times New Roman" w:hAnsi="Times New Roman" w:cs="Times New Roman"/>
          <w:sz w:val="24"/>
          <w:szCs w:val="24"/>
          <w:lang w:val="sq-AL"/>
        </w:rPr>
        <w:t xml:space="preserve"> e Ligjit mbi</w:t>
      </w:r>
      <w:r w:rsidR="005849AD" w:rsidRPr="005849AD">
        <w:rPr>
          <w:rFonts w:ascii="Times New Roman" w:hAnsi="Times New Roman" w:cs="Times New Roman"/>
          <w:sz w:val="24"/>
          <w:szCs w:val="24"/>
          <w:lang w:val="sq-AL"/>
        </w:rPr>
        <w:t xml:space="preserve"> vetëqeverisjen lokale (“Fleta z</w:t>
      </w:r>
      <w:r w:rsidRPr="005849AD">
        <w:rPr>
          <w:rFonts w:ascii="Times New Roman" w:hAnsi="Times New Roman" w:cs="Times New Roman"/>
          <w:sz w:val="24"/>
          <w:szCs w:val="24"/>
          <w:lang w:val="sq-AL"/>
        </w:rPr>
        <w:t>yrtar</w:t>
      </w:r>
      <w:r w:rsidR="00171CCD" w:rsidRPr="005849AD">
        <w:rPr>
          <w:rFonts w:ascii="Times New Roman" w:hAnsi="Times New Roman" w:cs="Times New Roman"/>
          <w:sz w:val="24"/>
          <w:szCs w:val="24"/>
          <w:lang w:val="sq-AL"/>
        </w:rPr>
        <w:t>e e MZ”, nr. 02/18) dhe nenit 9</w:t>
      </w:r>
      <w:r w:rsidR="00C664FA" w:rsidRPr="005849AD">
        <w:rPr>
          <w:rFonts w:ascii="Times New Roman" w:hAnsi="Times New Roman" w:cs="Times New Roman"/>
          <w:sz w:val="24"/>
          <w:szCs w:val="24"/>
          <w:lang w:val="sq-AL"/>
        </w:rPr>
        <w:t xml:space="preserve"> si dhe nenit 53 paragrafi 1 pika 2</w:t>
      </w:r>
      <w:bookmarkStart w:id="0" w:name="_GoBack"/>
      <w:bookmarkEnd w:id="0"/>
      <w:r w:rsidRPr="005849AD">
        <w:rPr>
          <w:rFonts w:ascii="Times New Roman" w:hAnsi="Times New Roman" w:cs="Times New Roman"/>
          <w:sz w:val="24"/>
          <w:szCs w:val="24"/>
          <w:lang w:val="sq-AL"/>
        </w:rPr>
        <w:t xml:space="preserve"> të Statutit të Komunës së Tuzit (“Fleta Zyrtare e MZ” – dispozitat komunale </w:t>
      </w:r>
      <w:proofErr w:type="spellStart"/>
      <w:r w:rsidRPr="005849AD">
        <w:rPr>
          <w:rFonts w:ascii="Times New Roman" w:hAnsi="Times New Roman" w:cs="Times New Roman"/>
          <w:sz w:val="24"/>
          <w:szCs w:val="24"/>
          <w:lang w:val="sq-AL"/>
        </w:rPr>
        <w:t>nr.24/19</w:t>
      </w:r>
      <w:proofErr w:type="spellEnd"/>
      <w:r w:rsidRPr="005849AD">
        <w:rPr>
          <w:rFonts w:ascii="Times New Roman" w:hAnsi="Times New Roman" w:cs="Times New Roman"/>
          <w:sz w:val="24"/>
          <w:szCs w:val="24"/>
          <w:lang w:val="sq-AL"/>
        </w:rPr>
        <w:t>), Kuvendi i Komunës s</w:t>
      </w:r>
      <w:r w:rsidR="005849AD" w:rsidRPr="005849AD">
        <w:rPr>
          <w:rFonts w:ascii="Times New Roman" w:hAnsi="Times New Roman" w:cs="Times New Roman"/>
          <w:sz w:val="24"/>
          <w:szCs w:val="24"/>
          <w:lang w:val="sq-AL"/>
        </w:rPr>
        <w:t>ë Tuzit në seancën e mbajtur më 18.07.</w:t>
      </w:r>
      <w:r w:rsidRPr="005849AD">
        <w:rPr>
          <w:rFonts w:ascii="Times New Roman" w:hAnsi="Times New Roman" w:cs="Times New Roman"/>
          <w:sz w:val="24"/>
          <w:szCs w:val="24"/>
          <w:lang w:val="sq-AL"/>
        </w:rPr>
        <w:t xml:space="preserve">2019, ka sjellë </w:t>
      </w:r>
    </w:p>
    <w:p w:rsidR="00553E14" w:rsidRPr="005849AD" w:rsidRDefault="00553E14" w:rsidP="00E54F2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553E14" w:rsidRPr="005849AD" w:rsidRDefault="00553E14" w:rsidP="00E54F25">
      <w:pPr>
        <w:pStyle w:val="NoSpacing"/>
        <w:jc w:val="center"/>
        <w:rPr>
          <w:rFonts w:ascii="Times New Roman" w:hAnsi="Times New Roman" w:cs="Times New Roman"/>
          <w:b/>
          <w:sz w:val="28"/>
          <w:szCs w:val="24"/>
          <w:lang w:val="sq-AL"/>
        </w:rPr>
      </w:pPr>
      <w:r w:rsidRPr="005849AD">
        <w:rPr>
          <w:rFonts w:ascii="Times New Roman" w:hAnsi="Times New Roman" w:cs="Times New Roman"/>
          <w:b/>
          <w:sz w:val="28"/>
          <w:szCs w:val="24"/>
          <w:lang w:val="sq-AL"/>
        </w:rPr>
        <w:t>VENDIM</w:t>
      </w:r>
    </w:p>
    <w:p w:rsidR="00E54F25" w:rsidRPr="005849AD" w:rsidRDefault="00553E14" w:rsidP="00E54F25">
      <w:pPr>
        <w:pStyle w:val="NoSpacing"/>
        <w:jc w:val="center"/>
        <w:rPr>
          <w:rFonts w:ascii="Times New Roman" w:hAnsi="Times New Roman" w:cs="Times New Roman"/>
          <w:b/>
          <w:sz w:val="28"/>
          <w:szCs w:val="24"/>
          <w:lang w:val="sq-AL"/>
        </w:rPr>
      </w:pPr>
      <w:r w:rsidRPr="005849AD">
        <w:rPr>
          <w:rFonts w:ascii="Times New Roman" w:hAnsi="Times New Roman" w:cs="Times New Roman"/>
          <w:b/>
          <w:sz w:val="28"/>
          <w:szCs w:val="24"/>
          <w:lang w:val="sq-AL"/>
        </w:rPr>
        <w:t xml:space="preserve">mbi krijimin dhe ndarjen e njohjeve dhe çmimeve publike </w:t>
      </w:r>
    </w:p>
    <w:p w:rsidR="00553E14" w:rsidRPr="005849AD" w:rsidRDefault="00553E14" w:rsidP="00E54F25">
      <w:pPr>
        <w:pStyle w:val="NoSpacing"/>
        <w:jc w:val="center"/>
        <w:rPr>
          <w:rFonts w:ascii="Times New Roman" w:hAnsi="Times New Roman" w:cs="Times New Roman"/>
          <w:b/>
          <w:sz w:val="28"/>
          <w:szCs w:val="24"/>
          <w:lang w:val="sq-AL"/>
        </w:rPr>
      </w:pPr>
      <w:r w:rsidRPr="005849AD">
        <w:rPr>
          <w:rFonts w:ascii="Times New Roman" w:hAnsi="Times New Roman" w:cs="Times New Roman"/>
          <w:b/>
          <w:sz w:val="28"/>
          <w:szCs w:val="24"/>
          <w:lang w:val="sq-AL"/>
        </w:rPr>
        <w:t>dhe titullit qytetar nderi</w:t>
      </w:r>
    </w:p>
    <w:p w:rsidR="00553E14" w:rsidRPr="005849AD" w:rsidRDefault="00553E14" w:rsidP="00E54F25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:rsidR="00E54F25" w:rsidRPr="005849AD" w:rsidRDefault="00553E14" w:rsidP="00E54F25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5849AD">
        <w:rPr>
          <w:rFonts w:ascii="Times New Roman" w:hAnsi="Times New Roman" w:cs="Times New Roman"/>
          <w:b/>
          <w:sz w:val="24"/>
          <w:szCs w:val="24"/>
          <w:lang w:val="sq-AL"/>
        </w:rPr>
        <w:t>Neni 1</w:t>
      </w:r>
    </w:p>
    <w:p w:rsidR="00553E14" w:rsidRPr="005849AD" w:rsidRDefault="00553E14" w:rsidP="00E54F25">
      <w:pPr>
        <w:pStyle w:val="NoSpacing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5849AD">
        <w:rPr>
          <w:rFonts w:ascii="Times New Roman" w:hAnsi="Times New Roman" w:cs="Times New Roman"/>
          <w:sz w:val="24"/>
          <w:szCs w:val="24"/>
          <w:lang w:val="sq-AL"/>
        </w:rPr>
        <w:t xml:space="preserve">Me këtë vendim </w:t>
      </w:r>
      <w:r w:rsidR="005849AD" w:rsidRPr="005849AD">
        <w:rPr>
          <w:rFonts w:ascii="Times New Roman" w:hAnsi="Times New Roman" w:cs="Times New Roman"/>
          <w:sz w:val="24"/>
          <w:szCs w:val="24"/>
          <w:lang w:val="sq-AL"/>
        </w:rPr>
        <w:t>konstatohen</w:t>
      </w:r>
      <w:r w:rsidRPr="005849AD">
        <w:rPr>
          <w:rFonts w:ascii="Times New Roman" w:hAnsi="Times New Roman" w:cs="Times New Roman"/>
          <w:sz w:val="24"/>
          <w:szCs w:val="24"/>
          <w:lang w:val="sq-AL"/>
        </w:rPr>
        <w:t xml:space="preserve"> llojet e njohjeve </w:t>
      </w:r>
      <w:r w:rsidR="0024051B" w:rsidRPr="005849AD">
        <w:rPr>
          <w:rFonts w:ascii="Times New Roman" w:hAnsi="Times New Roman" w:cs="Times New Roman"/>
          <w:sz w:val="24"/>
          <w:szCs w:val="24"/>
          <w:lang w:val="sq-AL"/>
        </w:rPr>
        <w:t>publike dhe çmimeve dhe titujve të qytetarit të nderit dhe përcaktohet procedura e ndarjes së tyre.</w:t>
      </w:r>
    </w:p>
    <w:p w:rsidR="00E54F25" w:rsidRPr="005849AD" w:rsidRDefault="00E54F25" w:rsidP="00E54F25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:rsidR="0024051B" w:rsidRPr="005849AD" w:rsidRDefault="0024051B" w:rsidP="00E54F25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5849AD">
        <w:rPr>
          <w:rFonts w:ascii="Times New Roman" w:hAnsi="Times New Roman" w:cs="Times New Roman"/>
          <w:b/>
          <w:sz w:val="24"/>
          <w:szCs w:val="24"/>
          <w:lang w:val="sq-AL"/>
        </w:rPr>
        <w:t>Neni 2</w:t>
      </w:r>
    </w:p>
    <w:p w:rsidR="0024051B" w:rsidRPr="005849AD" w:rsidRDefault="0024051B" w:rsidP="00E54F2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5849AD">
        <w:rPr>
          <w:rFonts w:ascii="Times New Roman" w:hAnsi="Times New Roman" w:cs="Times New Roman"/>
          <w:sz w:val="24"/>
          <w:szCs w:val="24"/>
          <w:lang w:val="sq-AL"/>
        </w:rPr>
        <w:t xml:space="preserve">  </w:t>
      </w:r>
      <w:r w:rsidR="00E54F25" w:rsidRPr="005849AD">
        <w:rPr>
          <w:rFonts w:ascii="Times New Roman" w:hAnsi="Times New Roman" w:cs="Times New Roman"/>
          <w:sz w:val="24"/>
          <w:szCs w:val="24"/>
          <w:lang w:val="sq-AL"/>
        </w:rPr>
        <w:tab/>
      </w:r>
      <w:r w:rsidRPr="005849AD">
        <w:rPr>
          <w:rFonts w:ascii="Times New Roman" w:hAnsi="Times New Roman" w:cs="Times New Roman"/>
          <w:sz w:val="24"/>
          <w:szCs w:val="24"/>
          <w:lang w:val="sq-AL"/>
        </w:rPr>
        <w:t>Njohja publike dhe çmimi në kuptim të këtij vendimi është Çmimi “15 dhjetori”</w:t>
      </w:r>
      <w:r w:rsidR="005849AD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5849AD">
        <w:rPr>
          <w:rFonts w:ascii="Times New Roman" w:hAnsi="Times New Roman" w:cs="Times New Roman"/>
          <w:sz w:val="24"/>
          <w:szCs w:val="24"/>
          <w:lang w:val="sq-AL"/>
        </w:rPr>
        <w:t>(në teksti e mëtejmë: Çmimi). Titulli i qytetarit të nderit në kuptim të këtij vendimi është “Qytetar nderi i Tuzit”.</w:t>
      </w:r>
    </w:p>
    <w:p w:rsidR="00E54F25" w:rsidRPr="005849AD" w:rsidRDefault="00E54F25" w:rsidP="00E54F25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:rsidR="0024051B" w:rsidRPr="005849AD" w:rsidRDefault="0024051B" w:rsidP="00E54F25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5849AD">
        <w:rPr>
          <w:rFonts w:ascii="Times New Roman" w:hAnsi="Times New Roman" w:cs="Times New Roman"/>
          <w:b/>
          <w:sz w:val="24"/>
          <w:szCs w:val="24"/>
          <w:lang w:val="sq-AL"/>
        </w:rPr>
        <w:t>Neni 3</w:t>
      </w:r>
    </w:p>
    <w:p w:rsidR="0024051B" w:rsidRPr="005849AD" w:rsidRDefault="0024051B" w:rsidP="00E54F2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5849AD">
        <w:rPr>
          <w:rFonts w:ascii="Times New Roman" w:hAnsi="Times New Roman" w:cs="Times New Roman"/>
          <w:sz w:val="24"/>
          <w:szCs w:val="24"/>
          <w:lang w:val="sq-AL"/>
        </w:rPr>
        <w:t>Çmimi si formë e veçantë e njohjes ndahet çdo vit, me 15 dhjetor – Çmimi “15 dhjetor</w:t>
      </w:r>
      <w:r w:rsidR="005849AD">
        <w:rPr>
          <w:rFonts w:ascii="Times New Roman" w:hAnsi="Times New Roman" w:cs="Times New Roman"/>
          <w:sz w:val="24"/>
          <w:szCs w:val="24"/>
          <w:lang w:val="sq-AL"/>
        </w:rPr>
        <w:t>i</w:t>
      </w:r>
      <w:r w:rsidRPr="005849AD">
        <w:rPr>
          <w:rFonts w:ascii="Times New Roman" w:hAnsi="Times New Roman" w:cs="Times New Roman"/>
          <w:sz w:val="24"/>
          <w:szCs w:val="24"/>
          <w:lang w:val="sq-AL"/>
        </w:rPr>
        <w:t>”, ndahet me rastin e shënimit të 15 dhjetorit – Ditës së çlirimit të Tuzit, për meritat më të larta dhe rezultatet e arritura në punën teorike dhe praktike dhe veprimtarinë në të gjitha fushat</w:t>
      </w:r>
      <w:r w:rsidR="005849AD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5849AD">
        <w:rPr>
          <w:rFonts w:ascii="Times New Roman" w:hAnsi="Times New Roman" w:cs="Times New Roman"/>
          <w:sz w:val="24"/>
          <w:szCs w:val="24"/>
          <w:lang w:val="sq-AL"/>
        </w:rPr>
        <w:t>e krijimtarisë njerëzore.</w:t>
      </w:r>
    </w:p>
    <w:p w:rsidR="00E54F25" w:rsidRPr="005849AD" w:rsidRDefault="00E54F25" w:rsidP="00E54F25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:rsidR="0024051B" w:rsidRPr="005849AD" w:rsidRDefault="0024051B" w:rsidP="00E54F25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5849AD">
        <w:rPr>
          <w:rFonts w:ascii="Times New Roman" w:hAnsi="Times New Roman" w:cs="Times New Roman"/>
          <w:b/>
          <w:sz w:val="24"/>
          <w:szCs w:val="24"/>
          <w:lang w:val="sq-AL"/>
        </w:rPr>
        <w:t>Neni 4</w:t>
      </w:r>
    </w:p>
    <w:p w:rsidR="00CB732D" w:rsidRPr="005849AD" w:rsidRDefault="0024051B" w:rsidP="00E54F2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5849AD">
        <w:rPr>
          <w:rFonts w:ascii="Times New Roman" w:hAnsi="Times New Roman" w:cs="Times New Roman"/>
          <w:sz w:val="24"/>
          <w:szCs w:val="24"/>
          <w:lang w:val="sq-AL"/>
        </w:rPr>
        <w:t xml:space="preserve">Çmimi </w:t>
      </w:r>
      <w:r w:rsidR="00CB732D" w:rsidRPr="005849AD">
        <w:rPr>
          <w:rFonts w:ascii="Times New Roman" w:hAnsi="Times New Roman" w:cs="Times New Roman"/>
          <w:sz w:val="24"/>
          <w:szCs w:val="24"/>
          <w:lang w:val="sq-AL"/>
        </w:rPr>
        <w:t>ju ndahet personave juridik dhe individëve nga territori i Komunës së Tuzit ose jashtë saj, nëse krijimet e tyre kanë rëndësi të veçantë për Komunën e Tuzit.</w:t>
      </w:r>
    </w:p>
    <w:p w:rsidR="00CB732D" w:rsidRPr="005849AD" w:rsidRDefault="00CB732D" w:rsidP="00E54F2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5849AD">
        <w:rPr>
          <w:rFonts w:ascii="Times New Roman" w:hAnsi="Times New Roman" w:cs="Times New Roman"/>
          <w:sz w:val="24"/>
          <w:szCs w:val="24"/>
          <w:lang w:val="sq-AL"/>
        </w:rPr>
        <w:t>Personit të njëjtë çmimi mund t’i ndahet vetëm një herë.</w:t>
      </w:r>
    </w:p>
    <w:p w:rsidR="00CB732D" w:rsidRPr="005849AD" w:rsidRDefault="00CB732D" w:rsidP="00E54F2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5849AD">
        <w:rPr>
          <w:rFonts w:ascii="Times New Roman" w:hAnsi="Times New Roman" w:cs="Times New Roman"/>
          <w:sz w:val="24"/>
          <w:szCs w:val="24"/>
          <w:lang w:val="sq-AL"/>
        </w:rPr>
        <w:t xml:space="preserve">Kur </w:t>
      </w:r>
      <w:r w:rsidR="005849AD">
        <w:rPr>
          <w:rFonts w:ascii="Times New Roman" w:hAnsi="Times New Roman" w:cs="Times New Roman"/>
          <w:sz w:val="24"/>
          <w:szCs w:val="24"/>
          <w:lang w:val="sq-AL"/>
        </w:rPr>
        <w:t>për atë gjë ekzistojnë</w:t>
      </w:r>
      <w:r w:rsidRPr="005849AD">
        <w:rPr>
          <w:rFonts w:ascii="Times New Roman" w:hAnsi="Times New Roman" w:cs="Times New Roman"/>
          <w:sz w:val="24"/>
          <w:szCs w:val="24"/>
          <w:lang w:val="sq-AL"/>
        </w:rPr>
        <w:t xml:space="preserve"> arsye të forta Çmimi mund të ndahet edhe pas vdekjes.</w:t>
      </w:r>
    </w:p>
    <w:p w:rsidR="00CB732D" w:rsidRPr="005849AD" w:rsidRDefault="00CB732D" w:rsidP="00E54F2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5849AD">
        <w:rPr>
          <w:rFonts w:ascii="Times New Roman" w:hAnsi="Times New Roman" w:cs="Times New Roman"/>
          <w:sz w:val="24"/>
          <w:szCs w:val="24"/>
          <w:lang w:val="sq-AL"/>
        </w:rPr>
        <w:t xml:space="preserve">Çmimi ndahet në formë pllakate dhe shpërblimit </w:t>
      </w:r>
      <w:r w:rsidR="005849AD">
        <w:rPr>
          <w:rFonts w:ascii="Times New Roman" w:hAnsi="Times New Roman" w:cs="Times New Roman"/>
          <w:sz w:val="24"/>
          <w:szCs w:val="24"/>
          <w:lang w:val="sq-AL"/>
        </w:rPr>
        <w:t>në të holla</w:t>
      </w:r>
      <w:r w:rsidRPr="005849AD"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:rsidR="00CB732D" w:rsidRPr="005849AD" w:rsidRDefault="00CB732D" w:rsidP="00E54F2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5849AD">
        <w:rPr>
          <w:rFonts w:ascii="Times New Roman" w:hAnsi="Times New Roman" w:cs="Times New Roman"/>
          <w:sz w:val="24"/>
          <w:szCs w:val="24"/>
          <w:lang w:val="sq-AL"/>
        </w:rPr>
        <w:t xml:space="preserve">Shuma e parave përcaktohet në bazë të çmimit më të ulët të punës në Mal të Zi për muajin që i ka paraprirë ndarjes së  Çmimit dhe  sigurohet nga buxheti i Komunës së Tuzit. </w:t>
      </w:r>
    </w:p>
    <w:p w:rsidR="00E54F25" w:rsidRPr="005849AD" w:rsidRDefault="00E54F25" w:rsidP="00E54F25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:rsidR="00CB732D" w:rsidRPr="005849AD" w:rsidRDefault="00CB732D" w:rsidP="00E54F25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5849AD">
        <w:rPr>
          <w:rFonts w:ascii="Times New Roman" w:hAnsi="Times New Roman" w:cs="Times New Roman"/>
          <w:b/>
          <w:sz w:val="24"/>
          <w:szCs w:val="24"/>
          <w:lang w:val="sq-AL"/>
        </w:rPr>
        <w:t>Neni 5</w:t>
      </w:r>
    </w:p>
    <w:p w:rsidR="00CB732D" w:rsidRPr="005849AD" w:rsidRDefault="00574DD2" w:rsidP="00E54F2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5849AD">
        <w:rPr>
          <w:rFonts w:ascii="Times New Roman" w:hAnsi="Times New Roman" w:cs="Times New Roman"/>
          <w:sz w:val="24"/>
          <w:szCs w:val="24"/>
          <w:lang w:val="sq-AL"/>
        </w:rPr>
        <w:t>Titulli “ Qytetar nderi i Tuzit” mund t’i ndahet shtetasit të Malit të Zi, si dhe shtetasit të huaj, shtetasit ose funksionarit të organiz</w:t>
      </w:r>
      <w:r w:rsidR="005849AD">
        <w:rPr>
          <w:rFonts w:ascii="Times New Roman" w:hAnsi="Times New Roman" w:cs="Times New Roman"/>
          <w:sz w:val="24"/>
          <w:szCs w:val="24"/>
          <w:lang w:val="sq-AL"/>
        </w:rPr>
        <w:t>atës dhe shoqatës ndërkombëtare</w:t>
      </w:r>
      <w:r w:rsidRPr="005849AD">
        <w:rPr>
          <w:rFonts w:ascii="Times New Roman" w:hAnsi="Times New Roman" w:cs="Times New Roman"/>
          <w:sz w:val="24"/>
          <w:szCs w:val="24"/>
          <w:lang w:val="sq-AL"/>
        </w:rPr>
        <w:t xml:space="preserve">, i cili me punën e vetë artistike, politike, shkencore, humanitare dhe veprimtarin tjetër i kontribuon zhvillimit dhe paraqitjes së Komunës së Tuzit, </w:t>
      </w:r>
      <w:r w:rsidR="005849AD">
        <w:rPr>
          <w:rFonts w:ascii="Times New Roman" w:hAnsi="Times New Roman" w:cs="Times New Roman"/>
          <w:sz w:val="24"/>
          <w:szCs w:val="24"/>
          <w:lang w:val="sq-AL"/>
        </w:rPr>
        <w:t>zhvillimit të demokracisë</w:t>
      </w:r>
      <w:r w:rsidRPr="005849AD">
        <w:rPr>
          <w:rFonts w:ascii="Times New Roman" w:hAnsi="Times New Roman" w:cs="Times New Roman"/>
          <w:sz w:val="24"/>
          <w:szCs w:val="24"/>
          <w:lang w:val="sq-AL"/>
        </w:rPr>
        <w:t xml:space="preserve">, ruajtjes së paqes dhe zhvillimit të njerëzimit. Titulli “ Qytetar nderi i Tuzit” ndahet në formë pllakate. </w:t>
      </w:r>
    </w:p>
    <w:p w:rsidR="00E54F25" w:rsidRPr="005849AD" w:rsidRDefault="00E54F25" w:rsidP="00E54F25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:rsidR="00574DD2" w:rsidRPr="005849AD" w:rsidRDefault="00574DD2" w:rsidP="00E54F25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5849AD">
        <w:rPr>
          <w:rFonts w:ascii="Times New Roman" w:hAnsi="Times New Roman" w:cs="Times New Roman"/>
          <w:b/>
          <w:sz w:val="24"/>
          <w:szCs w:val="24"/>
          <w:lang w:val="sq-AL"/>
        </w:rPr>
        <w:t>Neni 6</w:t>
      </w:r>
    </w:p>
    <w:p w:rsidR="00CB732D" w:rsidRPr="005849AD" w:rsidRDefault="00574DD2" w:rsidP="00E54F2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5849AD">
        <w:rPr>
          <w:rFonts w:ascii="Times New Roman" w:hAnsi="Times New Roman" w:cs="Times New Roman"/>
          <w:sz w:val="24"/>
          <w:szCs w:val="24"/>
          <w:lang w:val="sq-AL"/>
        </w:rPr>
        <w:t>Formën, paraqitjen  dhe përmbajtjen  e pllak</w:t>
      </w:r>
      <w:r w:rsidR="00511859">
        <w:rPr>
          <w:rFonts w:ascii="Times New Roman" w:hAnsi="Times New Roman" w:cs="Times New Roman"/>
          <w:sz w:val="24"/>
          <w:szCs w:val="24"/>
          <w:lang w:val="sq-AL"/>
        </w:rPr>
        <w:t xml:space="preserve">ës </w:t>
      </w:r>
      <w:r w:rsidRPr="005849AD">
        <w:rPr>
          <w:rFonts w:ascii="Times New Roman" w:hAnsi="Times New Roman" w:cs="Times New Roman"/>
          <w:sz w:val="24"/>
          <w:szCs w:val="24"/>
          <w:lang w:val="sq-AL"/>
        </w:rPr>
        <w:t>e përcakton kryetari i Komunës në propozim të komisionit të posaçëm profesional.</w:t>
      </w:r>
    </w:p>
    <w:p w:rsidR="00574DD2" w:rsidRPr="005849AD" w:rsidRDefault="00574DD2" w:rsidP="00E54F2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5849AD">
        <w:rPr>
          <w:rFonts w:ascii="Times New Roman" w:hAnsi="Times New Roman" w:cs="Times New Roman"/>
          <w:sz w:val="24"/>
          <w:szCs w:val="24"/>
          <w:lang w:val="sq-AL"/>
        </w:rPr>
        <w:t>Komisionin profesional nga paragrafi 1 i këtij neni e themelon kryetari i Komunës.</w:t>
      </w:r>
    </w:p>
    <w:p w:rsidR="00E54F25" w:rsidRPr="005849AD" w:rsidRDefault="00E54F25" w:rsidP="00E54F25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:rsidR="00E54F25" w:rsidRPr="005849AD" w:rsidRDefault="00E54F25" w:rsidP="00E54F25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:rsidR="00574DD2" w:rsidRPr="005849AD" w:rsidRDefault="00574DD2" w:rsidP="00E54F25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5849AD">
        <w:rPr>
          <w:rFonts w:ascii="Times New Roman" w:hAnsi="Times New Roman" w:cs="Times New Roman"/>
          <w:b/>
          <w:sz w:val="24"/>
          <w:szCs w:val="24"/>
          <w:lang w:val="sq-AL"/>
        </w:rPr>
        <w:lastRenderedPageBreak/>
        <w:t>Neni 7</w:t>
      </w:r>
    </w:p>
    <w:p w:rsidR="00574DD2" w:rsidRPr="005849AD" w:rsidRDefault="00574DD2" w:rsidP="00E54F2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5849AD">
        <w:rPr>
          <w:rFonts w:ascii="Times New Roman" w:hAnsi="Times New Roman" w:cs="Times New Roman"/>
          <w:sz w:val="24"/>
          <w:szCs w:val="24"/>
          <w:lang w:val="sq-AL"/>
        </w:rPr>
        <w:t>Propozimin për ndarjen e Ç</w:t>
      </w:r>
      <w:r w:rsidR="00511859">
        <w:rPr>
          <w:rFonts w:ascii="Times New Roman" w:hAnsi="Times New Roman" w:cs="Times New Roman"/>
          <w:sz w:val="24"/>
          <w:szCs w:val="24"/>
          <w:lang w:val="sq-AL"/>
        </w:rPr>
        <w:t>mimit mund ta dorëzojë qytetari</w:t>
      </w:r>
      <w:r w:rsidRPr="005849AD">
        <w:rPr>
          <w:rFonts w:ascii="Times New Roman" w:hAnsi="Times New Roman" w:cs="Times New Roman"/>
          <w:sz w:val="24"/>
          <w:szCs w:val="24"/>
          <w:lang w:val="sq-AL"/>
        </w:rPr>
        <w:t>,</w:t>
      </w:r>
      <w:r w:rsidR="00511859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5849AD">
        <w:rPr>
          <w:rFonts w:ascii="Times New Roman" w:hAnsi="Times New Roman" w:cs="Times New Roman"/>
          <w:sz w:val="24"/>
          <w:szCs w:val="24"/>
          <w:lang w:val="sq-AL"/>
        </w:rPr>
        <w:t xml:space="preserve">shoqata afariste, institucioni, sektori joqeveritarë, partia politike </w:t>
      </w:r>
      <w:r w:rsidR="00C32326" w:rsidRPr="005849AD">
        <w:rPr>
          <w:rFonts w:ascii="Times New Roman" w:hAnsi="Times New Roman" w:cs="Times New Roman"/>
          <w:sz w:val="24"/>
          <w:szCs w:val="24"/>
          <w:lang w:val="sq-AL"/>
        </w:rPr>
        <w:t>ose subjekte të tjera me vendqëndrim apo veprimtari në Komunën e Tuzit.</w:t>
      </w:r>
    </w:p>
    <w:p w:rsidR="00C32326" w:rsidRPr="005849AD" w:rsidRDefault="00C32326" w:rsidP="00E54F2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5849AD">
        <w:rPr>
          <w:rFonts w:ascii="Times New Roman" w:hAnsi="Times New Roman" w:cs="Times New Roman"/>
          <w:sz w:val="24"/>
          <w:szCs w:val="24"/>
          <w:lang w:val="sq-AL"/>
        </w:rPr>
        <w:t>Lajmërimi mbi të drejtën nga paragrafi 1 i këtij neni publikohet përmes shërbimit radio –</w:t>
      </w:r>
      <w:r w:rsidR="00D01626" w:rsidRPr="005849AD">
        <w:rPr>
          <w:rFonts w:ascii="Times New Roman" w:hAnsi="Times New Roman" w:cs="Times New Roman"/>
          <w:sz w:val="24"/>
          <w:szCs w:val="24"/>
          <w:lang w:val="sq-AL"/>
        </w:rPr>
        <w:t xml:space="preserve">difuz publik lokal dhe </w:t>
      </w:r>
      <w:proofErr w:type="spellStart"/>
      <w:r w:rsidR="00D01626" w:rsidRPr="005849AD">
        <w:rPr>
          <w:rFonts w:ascii="Times New Roman" w:hAnsi="Times New Roman" w:cs="Times New Roman"/>
          <w:sz w:val="24"/>
          <w:szCs w:val="24"/>
          <w:lang w:val="sq-AL"/>
        </w:rPr>
        <w:t>web</w:t>
      </w:r>
      <w:proofErr w:type="spellEnd"/>
      <w:r w:rsidR="00D01626" w:rsidRPr="005849AD">
        <w:rPr>
          <w:rFonts w:ascii="Times New Roman" w:hAnsi="Times New Roman" w:cs="Times New Roman"/>
          <w:sz w:val="24"/>
          <w:szCs w:val="24"/>
          <w:lang w:val="sq-AL"/>
        </w:rPr>
        <w:t>-</w:t>
      </w:r>
      <w:r w:rsidRPr="005849AD">
        <w:rPr>
          <w:rFonts w:ascii="Times New Roman" w:hAnsi="Times New Roman" w:cs="Times New Roman"/>
          <w:sz w:val="24"/>
          <w:szCs w:val="24"/>
          <w:lang w:val="sq-AL"/>
        </w:rPr>
        <w:t>faqes së Komunës së Tuzit, më së largu deri më 1 tetor të vitit në të cilin ndahet Çmimi.</w:t>
      </w:r>
    </w:p>
    <w:p w:rsidR="00C32326" w:rsidRPr="005849AD" w:rsidRDefault="00C32326" w:rsidP="00E54F2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5849AD">
        <w:rPr>
          <w:rFonts w:ascii="Times New Roman" w:hAnsi="Times New Roman" w:cs="Times New Roman"/>
          <w:sz w:val="24"/>
          <w:szCs w:val="24"/>
          <w:lang w:val="sq-AL"/>
        </w:rPr>
        <w:t>Propozimi për ndarjen e titullit “Qytetar nderi i Tuzit” mund ta dorëzojnë kryetari i Komunës, këshilltari ose më së paku 2% e qytetarëve, nga numri i të regjistruarve në regjistrin zgjedhorë të Komunës, nga zgjedhjet e fundit të realizuara.</w:t>
      </w:r>
    </w:p>
    <w:p w:rsidR="00E54F25" w:rsidRPr="005849AD" w:rsidRDefault="00E54F25" w:rsidP="00E54F25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:rsidR="00C32326" w:rsidRPr="005849AD" w:rsidRDefault="00C32326" w:rsidP="00E54F25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5849AD">
        <w:rPr>
          <w:rFonts w:ascii="Times New Roman" w:hAnsi="Times New Roman" w:cs="Times New Roman"/>
          <w:b/>
          <w:sz w:val="24"/>
          <w:szCs w:val="24"/>
          <w:lang w:val="sq-AL"/>
        </w:rPr>
        <w:t>Neni 8</w:t>
      </w:r>
    </w:p>
    <w:p w:rsidR="00C32326" w:rsidRPr="005849AD" w:rsidRDefault="00C32326" w:rsidP="00E54F2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5849AD">
        <w:rPr>
          <w:rFonts w:ascii="Times New Roman" w:hAnsi="Times New Roman" w:cs="Times New Roman"/>
          <w:sz w:val="24"/>
          <w:szCs w:val="24"/>
          <w:lang w:val="sq-AL"/>
        </w:rPr>
        <w:t xml:space="preserve">Propozimet </w:t>
      </w:r>
      <w:r w:rsidR="00D01626" w:rsidRPr="005849AD">
        <w:rPr>
          <w:rFonts w:ascii="Times New Roman" w:hAnsi="Times New Roman" w:cs="Times New Roman"/>
          <w:sz w:val="24"/>
          <w:szCs w:val="24"/>
          <w:lang w:val="sq-AL"/>
        </w:rPr>
        <w:t>për</w:t>
      </w:r>
      <w:r w:rsidRPr="005849AD">
        <w:rPr>
          <w:rFonts w:ascii="Times New Roman" w:hAnsi="Times New Roman" w:cs="Times New Roman"/>
          <w:sz w:val="24"/>
          <w:szCs w:val="24"/>
          <w:lang w:val="sq-AL"/>
        </w:rPr>
        <w:t xml:space="preserve"> Çmimin duhet të jenë të dorëzuara në formë të shkruar, me arsyetimin dhe dokumentacionin në bazë të cilit mund të vlerësohet vlera e rezultateve të realizuara të kandidateve të propozuar</w:t>
      </w:r>
      <w:r w:rsidR="00D01626" w:rsidRPr="005849AD"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:rsidR="00D01626" w:rsidRPr="005849AD" w:rsidRDefault="00D01626" w:rsidP="00E54F2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5849AD">
        <w:rPr>
          <w:rFonts w:ascii="Times New Roman" w:hAnsi="Times New Roman" w:cs="Times New Roman"/>
          <w:sz w:val="24"/>
          <w:szCs w:val="24"/>
          <w:lang w:val="sq-AL"/>
        </w:rPr>
        <w:t>Propozimet i dorëzohen Kuvendit të Komunës së Tuzit – Jurisë për ndarjen e çmimeve “15 dhjetor</w:t>
      </w:r>
      <w:r w:rsidR="00E54F25" w:rsidRPr="005849AD">
        <w:rPr>
          <w:rFonts w:ascii="Times New Roman" w:hAnsi="Times New Roman" w:cs="Times New Roman"/>
          <w:sz w:val="24"/>
          <w:szCs w:val="24"/>
          <w:lang w:val="sq-AL"/>
        </w:rPr>
        <w:t>i” (në tekstin e mëtejmë: Juria</w:t>
      </w:r>
      <w:r w:rsidRPr="005849AD">
        <w:rPr>
          <w:rFonts w:ascii="Times New Roman" w:hAnsi="Times New Roman" w:cs="Times New Roman"/>
          <w:sz w:val="24"/>
          <w:szCs w:val="24"/>
          <w:lang w:val="sq-AL"/>
        </w:rPr>
        <w:t>) më së largu deri më 01 nëntor të vitit për të cilin ndahet Çmimi.</w:t>
      </w:r>
    </w:p>
    <w:p w:rsidR="00D01626" w:rsidRPr="005849AD" w:rsidRDefault="00D01626" w:rsidP="00E54F2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5849AD">
        <w:rPr>
          <w:rFonts w:ascii="Times New Roman" w:hAnsi="Times New Roman" w:cs="Times New Roman"/>
          <w:sz w:val="24"/>
          <w:szCs w:val="24"/>
          <w:lang w:val="sq-AL"/>
        </w:rPr>
        <w:t>Propozimi me dokumentacion janë transparent për publikun.</w:t>
      </w:r>
    </w:p>
    <w:p w:rsidR="00D01626" w:rsidRPr="005849AD" w:rsidRDefault="00511859" w:rsidP="00E54F2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Propozimin për titullin “</w:t>
      </w:r>
      <w:r w:rsidR="00D01626" w:rsidRPr="005849AD">
        <w:rPr>
          <w:rFonts w:ascii="Times New Roman" w:hAnsi="Times New Roman" w:cs="Times New Roman"/>
          <w:sz w:val="24"/>
          <w:szCs w:val="24"/>
          <w:lang w:val="sq-AL"/>
        </w:rPr>
        <w:t>Qytetar nderi i Tuzit” dorëzohet në formë të shkruar me arsyetim.</w:t>
      </w:r>
    </w:p>
    <w:p w:rsidR="00C32326" w:rsidRPr="005849AD" w:rsidRDefault="00C32326" w:rsidP="00E54F25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:rsidR="00C32326" w:rsidRPr="005849AD" w:rsidRDefault="00D01626" w:rsidP="00E54F25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5849AD">
        <w:rPr>
          <w:rFonts w:ascii="Times New Roman" w:hAnsi="Times New Roman" w:cs="Times New Roman"/>
          <w:b/>
          <w:sz w:val="24"/>
          <w:szCs w:val="24"/>
          <w:lang w:val="sq-AL"/>
        </w:rPr>
        <w:t>Neni 9</w:t>
      </w:r>
    </w:p>
    <w:p w:rsidR="00D01626" w:rsidRPr="005849AD" w:rsidRDefault="00D01626" w:rsidP="00E54F2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5849AD">
        <w:rPr>
          <w:rFonts w:ascii="Times New Roman" w:hAnsi="Times New Roman" w:cs="Times New Roman"/>
          <w:sz w:val="24"/>
          <w:szCs w:val="24"/>
          <w:lang w:val="sq-AL"/>
        </w:rPr>
        <w:t>Vendimin për ndarjen e  Çmimit e sjellë Juria të cilën e emëron Kuvendi i Komunës së Tuzit.</w:t>
      </w:r>
    </w:p>
    <w:p w:rsidR="00D01626" w:rsidRPr="005849AD" w:rsidRDefault="00D01626" w:rsidP="00E54F2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5849AD">
        <w:rPr>
          <w:rFonts w:ascii="Times New Roman" w:hAnsi="Times New Roman" w:cs="Times New Roman"/>
          <w:sz w:val="24"/>
          <w:szCs w:val="24"/>
          <w:lang w:val="sq-AL"/>
        </w:rPr>
        <w:t>Vendimi sjellët me shumicë votash të numrit të përgjithshëm të anëtarëve të Jurisë.</w:t>
      </w:r>
    </w:p>
    <w:p w:rsidR="00D01626" w:rsidRPr="005849AD" w:rsidRDefault="00D01626" w:rsidP="00E54F2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5849AD">
        <w:rPr>
          <w:rFonts w:ascii="Times New Roman" w:hAnsi="Times New Roman" w:cs="Times New Roman"/>
          <w:sz w:val="24"/>
          <w:szCs w:val="24"/>
          <w:lang w:val="sq-AL"/>
        </w:rPr>
        <w:t>Vendimi mbi ndarjen e Çmimit duhet të jetë e arsyetuar.</w:t>
      </w:r>
    </w:p>
    <w:p w:rsidR="00D01626" w:rsidRPr="005849AD" w:rsidRDefault="00D01626" w:rsidP="00E54F2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5849AD">
        <w:rPr>
          <w:rFonts w:ascii="Times New Roman" w:hAnsi="Times New Roman" w:cs="Times New Roman"/>
          <w:sz w:val="24"/>
          <w:szCs w:val="24"/>
          <w:lang w:val="sq-AL"/>
        </w:rPr>
        <w:t>Çmimi nuk do të ndahet nëse Juria përcakton se kandidatet e propozuar nuk i kanë plotësuar kushtet për këtë ndarje.</w:t>
      </w:r>
    </w:p>
    <w:p w:rsidR="00D01626" w:rsidRPr="005849AD" w:rsidRDefault="00D01626" w:rsidP="00E54F2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5849AD">
        <w:rPr>
          <w:rFonts w:ascii="Times New Roman" w:hAnsi="Times New Roman" w:cs="Times New Roman"/>
          <w:sz w:val="24"/>
          <w:szCs w:val="24"/>
          <w:lang w:val="sq-AL"/>
        </w:rPr>
        <w:t>Ven</w:t>
      </w:r>
      <w:r w:rsidR="00511859">
        <w:rPr>
          <w:rFonts w:ascii="Times New Roman" w:hAnsi="Times New Roman" w:cs="Times New Roman"/>
          <w:sz w:val="24"/>
          <w:szCs w:val="24"/>
          <w:lang w:val="sq-AL"/>
        </w:rPr>
        <w:t>dimin për ndarjen e titullit  “</w:t>
      </w:r>
      <w:r w:rsidRPr="005849AD">
        <w:rPr>
          <w:rFonts w:ascii="Times New Roman" w:hAnsi="Times New Roman" w:cs="Times New Roman"/>
          <w:sz w:val="24"/>
          <w:szCs w:val="24"/>
          <w:lang w:val="sq-AL"/>
        </w:rPr>
        <w:t>Qytetar nderi i Tuzit” e sjellë Kuvendi i Komunës së Tuzit.</w:t>
      </w:r>
    </w:p>
    <w:p w:rsidR="00E54F25" w:rsidRPr="005849AD" w:rsidRDefault="00E54F25" w:rsidP="00E54F25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:rsidR="00D01626" w:rsidRPr="005849AD" w:rsidRDefault="00D01626" w:rsidP="00E54F25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5849AD">
        <w:rPr>
          <w:rFonts w:ascii="Times New Roman" w:hAnsi="Times New Roman" w:cs="Times New Roman"/>
          <w:b/>
          <w:sz w:val="24"/>
          <w:szCs w:val="24"/>
          <w:lang w:val="sq-AL"/>
        </w:rPr>
        <w:t>Neni 10</w:t>
      </w:r>
    </w:p>
    <w:p w:rsidR="00D01626" w:rsidRPr="005849AD" w:rsidRDefault="0051268F" w:rsidP="00E54F2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5849AD">
        <w:rPr>
          <w:rFonts w:ascii="Times New Roman" w:hAnsi="Times New Roman" w:cs="Times New Roman"/>
          <w:sz w:val="24"/>
          <w:szCs w:val="24"/>
          <w:lang w:val="sq-AL"/>
        </w:rPr>
        <w:t>Jurinë e përbëjnë kryetari dhe katër anëtarë të cilët emërohen nga rrallët e punëtoreve  të dalluar të shkencës, ekonomisë, kulturës dhe publikut. Juria emërohet për vitin në të cilin ndahet Çmimi.</w:t>
      </w:r>
    </w:p>
    <w:p w:rsidR="0051268F" w:rsidRPr="005849AD" w:rsidRDefault="005F32EA" w:rsidP="00E54F2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5849AD">
        <w:rPr>
          <w:rFonts w:ascii="Times New Roman" w:hAnsi="Times New Roman" w:cs="Times New Roman"/>
          <w:sz w:val="24"/>
          <w:szCs w:val="24"/>
          <w:lang w:val="sq-AL"/>
        </w:rPr>
        <w:t>Askush nuk mundet që dy vite me radhë</w:t>
      </w:r>
      <w:r w:rsidR="0051268F" w:rsidRPr="005849AD">
        <w:rPr>
          <w:rFonts w:ascii="Times New Roman" w:hAnsi="Times New Roman" w:cs="Times New Roman"/>
          <w:sz w:val="24"/>
          <w:szCs w:val="24"/>
          <w:lang w:val="sq-AL"/>
        </w:rPr>
        <w:t xml:space="preserve"> të </w:t>
      </w:r>
      <w:r w:rsidRPr="005849AD">
        <w:rPr>
          <w:rFonts w:ascii="Times New Roman" w:hAnsi="Times New Roman" w:cs="Times New Roman"/>
          <w:sz w:val="24"/>
          <w:szCs w:val="24"/>
          <w:lang w:val="sq-AL"/>
        </w:rPr>
        <w:t>zgjidhet</w:t>
      </w:r>
      <w:r w:rsidR="0051268F" w:rsidRPr="005849AD">
        <w:rPr>
          <w:rFonts w:ascii="Times New Roman" w:hAnsi="Times New Roman" w:cs="Times New Roman"/>
          <w:sz w:val="24"/>
          <w:szCs w:val="24"/>
          <w:lang w:val="sq-AL"/>
        </w:rPr>
        <w:t xml:space="preserve"> për anëtarë të Jurisë.</w:t>
      </w:r>
    </w:p>
    <w:p w:rsidR="0051268F" w:rsidRPr="005849AD" w:rsidRDefault="0051268F" w:rsidP="00E54F2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5849AD">
        <w:rPr>
          <w:rFonts w:ascii="Times New Roman" w:hAnsi="Times New Roman" w:cs="Times New Roman"/>
          <w:sz w:val="24"/>
          <w:szCs w:val="24"/>
          <w:lang w:val="sq-AL"/>
        </w:rPr>
        <w:t>Anëtari i Jurisë i cili është i propozuar për ndarjen e Çmimit nuk merr pjesë në punën e Jurisë.</w:t>
      </w:r>
    </w:p>
    <w:p w:rsidR="0051268F" w:rsidRPr="005849AD" w:rsidRDefault="0051268F" w:rsidP="00E54F2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5849AD">
        <w:rPr>
          <w:rFonts w:ascii="Times New Roman" w:hAnsi="Times New Roman" w:cs="Times New Roman"/>
          <w:sz w:val="24"/>
          <w:szCs w:val="24"/>
          <w:lang w:val="sq-AL"/>
        </w:rPr>
        <w:t>Juria sjellë rregulloren mbi punën e vetë, me të cilën rregullohet mënyra e punës dhe tjera çështje të rëndësishme.</w:t>
      </w:r>
    </w:p>
    <w:p w:rsidR="00E54F25" w:rsidRPr="005849AD" w:rsidRDefault="00E54F25" w:rsidP="00E54F25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:rsidR="0051268F" w:rsidRPr="005849AD" w:rsidRDefault="0051268F" w:rsidP="00E54F25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5849AD">
        <w:rPr>
          <w:rFonts w:ascii="Times New Roman" w:hAnsi="Times New Roman" w:cs="Times New Roman"/>
          <w:b/>
          <w:sz w:val="24"/>
          <w:szCs w:val="24"/>
          <w:lang w:val="sq-AL"/>
        </w:rPr>
        <w:t>Neni 11</w:t>
      </w:r>
    </w:p>
    <w:p w:rsidR="0051268F" w:rsidRPr="005849AD" w:rsidRDefault="0051268F" w:rsidP="00E54F2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5849AD">
        <w:rPr>
          <w:rFonts w:ascii="Times New Roman" w:hAnsi="Times New Roman" w:cs="Times New Roman"/>
          <w:sz w:val="24"/>
          <w:szCs w:val="24"/>
          <w:lang w:val="sq-AL"/>
        </w:rPr>
        <w:t>Vendimin dhe arsyetimin mbi ndarjen e Çmimit e deklaron kryetari i J</w:t>
      </w:r>
      <w:r w:rsidR="00722153">
        <w:rPr>
          <w:rFonts w:ascii="Times New Roman" w:hAnsi="Times New Roman" w:cs="Times New Roman"/>
          <w:sz w:val="24"/>
          <w:szCs w:val="24"/>
          <w:lang w:val="sq-AL"/>
        </w:rPr>
        <w:t>urisë në seancën e Kuvendit të k</w:t>
      </w:r>
      <w:r w:rsidRPr="005849AD">
        <w:rPr>
          <w:rFonts w:ascii="Times New Roman" w:hAnsi="Times New Roman" w:cs="Times New Roman"/>
          <w:sz w:val="24"/>
          <w:szCs w:val="24"/>
          <w:lang w:val="sq-AL"/>
        </w:rPr>
        <w:t xml:space="preserve">omunës gjatë dorëzimit të Çmimit. </w:t>
      </w:r>
    </w:p>
    <w:p w:rsidR="0051268F" w:rsidRPr="005849AD" w:rsidRDefault="0051268F" w:rsidP="00E54F2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5849AD">
        <w:rPr>
          <w:rFonts w:ascii="Times New Roman" w:hAnsi="Times New Roman" w:cs="Times New Roman"/>
          <w:sz w:val="24"/>
          <w:szCs w:val="24"/>
          <w:lang w:val="sq-AL"/>
        </w:rPr>
        <w:lastRenderedPageBreak/>
        <w:t>Vendimin dhe arsy</w:t>
      </w:r>
      <w:r w:rsidR="00722153">
        <w:rPr>
          <w:rFonts w:ascii="Times New Roman" w:hAnsi="Times New Roman" w:cs="Times New Roman"/>
          <w:sz w:val="24"/>
          <w:szCs w:val="24"/>
          <w:lang w:val="sq-AL"/>
        </w:rPr>
        <w:t>etimin mbi ndarjen e titullit “</w:t>
      </w:r>
      <w:r w:rsidRPr="005849AD">
        <w:rPr>
          <w:rFonts w:ascii="Times New Roman" w:hAnsi="Times New Roman" w:cs="Times New Roman"/>
          <w:sz w:val="24"/>
          <w:szCs w:val="24"/>
          <w:lang w:val="sq-AL"/>
        </w:rPr>
        <w:t>Qytetar nderi i Tuzit” e deklaron kryetari i Kuvendit të Komunës së Tuzit gjatë dorëzimit të pllak</w:t>
      </w:r>
      <w:r w:rsidR="00722153">
        <w:rPr>
          <w:rFonts w:ascii="Times New Roman" w:hAnsi="Times New Roman" w:cs="Times New Roman"/>
          <w:sz w:val="24"/>
          <w:szCs w:val="24"/>
          <w:lang w:val="sq-AL"/>
        </w:rPr>
        <w:t>ës</w:t>
      </w:r>
      <w:r w:rsidRPr="005849AD">
        <w:rPr>
          <w:rFonts w:ascii="Times New Roman" w:hAnsi="Times New Roman" w:cs="Times New Roman"/>
          <w:sz w:val="24"/>
          <w:szCs w:val="24"/>
          <w:lang w:val="sq-AL"/>
        </w:rPr>
        <w:t xml:space="preserve">. </w:t>
      </w:r>
      <w:proofErr w:type="spellStart"/>
      <w:r w:rsidRPr="005849AD">
        <w:rPr>
          <w:rFonts w:ascii="Times New Roman" w:hAnsi="Times New Roman" w:cs="Times New Roman"/>
          <w:sz w:val="24"/>
          <w:szCs w:val="24"/>
          <w:lang w:val="sq-AL"/>
        </w:rPr>
        <w:t>Pllak</w:t>
      </w:r>
      <w:r w:rsidR="00722153">
        <w:rPr>
          <w:rFonts w:ascii="Times New Roman" w:hAnsi="Times New Roman" w:cs="Times New Roman"/>
          <w:sz w:val="24"/>
          <w:szCs w:val="24"/>
          <w:lang w:val="sq-AL"/>
        </w:rPr>
        <w:t>etën</w:t>
      </w:r>
      <w:proofErr w:type="spellEnd"/>
      <w:r w:rsidR="00722153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5849AD">
        <w:rPr>
          <w:rFonts w:ascii="Times New Roman" w:hAnsi="Times New Roman" w:cs="Times New Roman"/>
          <w:sz w:val="24"/>
          <w:szCs w:val="24"/>
          <w:lang w:val="sq-AL"/>
        </w:rPr>
        <w:t>mbi Çmimin dhe tit</w:t>
      </w:r>
      <w:r w:rsidR="00722153">
        <w:rPr>
          <w:rFonts w:ascii="Times New Roman" w:hAnsi="Times New Roman" w:cs="Times New Roman"/>
          <w:sz w:val="24"/>
          <w:szCs w:val="24"/>
          <w:lang w:val="sq-AL"/>
        </w:rPr>
        <w:t>ullin “</w:t>
      </w:r>
      <w:r w:rsidR="00E54F25" w:rsidRPr="005849AD">
        <w:rPr>
          <w:rFonts w:ascii="Times New Roman" w:hAnsi="Times New Roman" w:cs="Times New Roman"/>
          <w:sz w:val="24"/>
          <w:szCs w:val="24"/>
          <w:lang w:val="sq-AL"/>
        </w:rPr>
        <w:t>Qytetar nderi i Tuzit”</w:t>
      </w:r>
      <w:r w:rsidRPr="005849AD">
        <w:rPr>
          <w:rFonts w:ascii="Times New Roman" w:hAnsi="Times New Roman" w:cs="Times New Roman"/>
          <w:sz w:val="24"/>
          <w:szCs w:val="24"/>
          <w:lang w:val="sq-AL"/>
        </w:rPr>
        <w:t>, e dorëzon kryetari i Komunës.</w:t>
      </w:r>
    </w:p>
    <w:p w:rsidR="00E54F25" w:rsidRPr="005849AD" w:rsidRDefault="00E54F25" w:rsidP="00E54F25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:rsidR="0051268F" w:rsidRPr="005849AD" w:rsidRDefault="0051268F" w:rsidP="00E54F25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5849AD">
        <w:rPr>
          <w:rFonts w:ascii="Times New Roman" w:hAnsi="Times New Roman" w:cs="Times New Roman"/>
          <w:b/>
          <w:sz w:val="24"/>
          <w:szCs w:val="24"/>
          <w:lang w:val="sq-AL"/>
        </w:rPr>
        <w:t>Neni 12</w:t>
      </w:r>
    </w:p>
    <w:p w:rsidR="0051268F" w:rsidRPr="005849AD" w:rsidRDefault="0051268F" w:rsidP="00E54F2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5849AD">
        <w:rPr>
          <w:rFonts w:ascii="Times New Roman" w:hAnsi="Times New Roman" w:cs="Times New Roman"/>
          <w:sz w:val="24"/>
          <w:szCs w:val="24"/>
          <w:lang w:val="sq-AL"/>
        </w:rPr>
        <w:t xml:space="preserve">Punët administrative dhe profesionale për nevojat e Jurisë dhe punët në procesin për ndarjen e titullit </w:t>
      </w:r>
      <w:r w:rsidR="00722153">
        <w:rPr>
          <w:rFonts w:ascii="Times New Roman" w:hAnsi="Times New Roman" w:cs="Times New Roman"/>
          <w:sz w:val="24"/>
          <w:szCs w:val="24"/>
          <w:lang w:val="sq-AL"/>
        </w:rPr>
        <w:t>“</w:t>
      </w:r>
      <w:r w:rsidR="00D80E40" w:rsidRPr="005849AD">
        <w:rPr>
          <w:rFonts w:ascii="Times New Roman" w:hAnsi="Times New Roman" w:cs="Times New Roman"/>
          <w:sz w:val="24"/>
          <w:szCs w:val="24"/>
          <w:lang w:val="sq-AL"/>
        </w:rPr>
        <w:t>Qytetar nderi i Tuzit” e kryen Shërbimi i Kuvendit.</w:t>
      </w:r>
    </w:p>
    <w:p w:rsidR="00E54F25" w:rsidRPr="005849AD" w:rsidRDefault="00E54F25" w:rsidP="00E54F25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:rsidR="00D80E40" w:rsidRPr="005849AD" w:rsidRDefault="00D80E40" w:rsidP="00E54F25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5849AD">
        <w:rPr>
          <w:rFonts w:ascii="Times New Roman" w:hAnsi="Times New Roman" w:cs="Times New Roman"/>
          <w:b/>
          <w:sz w:val="24"/>
          <w:szCs w:val="24"/>
          <w:lang w:val="sq-AL"/>
        </w:rPr>
        <w:t>Neni 13</w:t>
      </w:r>
    </w:p>
    <w:p w:rsidR="00D01626" w:rsidRPr="005849AD" w:rsidRDefault="00D80E40" w:rsidP="00E54F2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5849AD">
        <w:rPr>
          <w:rFonts w:ascii="Times New Roman" w:hAnsi="Times New Roman" w:cs="Times New Roman"/>
          <w:sz w:val="24"/>
          <w:szCs w:val="24"/>
          <w:lang w:val="sq-AL"/>
        </w:rPr>
        <w:t>Ky vendim hyn në fuqi ditë</w:t>
      </w:r>
      <w:r w:rsidR="00722153">
        <w:rPr>
          <w:rFonts w:ascii="Times New Roman" w:hAnsi="Times New Roman" w:cs="Times New Roman"/>
          <w:sz w:val="24"/>
          <w:szCs w:val="24"/>
          <w:lang w:val="sq-AL"/>
        </w:rPr>
        <w:t xml:space="preserve">n e sjelljes dhe publikohet në “Fletën </w:t>
      </w:r>
      <w:r w:rsidRPr="005849AD">
        <w:rPr>
          <w:rFonts w:ascii="Times New Roman" w:hAnsi="Times New Roman" w:cs="Times New Roman"/>
          <w:sz w:val="24"/>
          <w:szCs w:val="24"/>
          <w:lang w:val="sq-AL"/>
        </w:rPr>
        <w:t>zyrtare të MZ-dispozitat komunale”</w:t>
      </w:r>
      <w:r w:rsidR="00722153">
        <w:rPr>
          <w:rFonts w:ascii="Times New Roman" w:hAnsi="Times New Roman" w:cs="Times New Roman"/>
          <w:sz w:val="24"/>
          <w:szCs w:val="24"/>
          <w:lang w:val="sq-AL"/>
        </w:rPr>
        <w:t xml:space="preserve">. Me ditën e hyrjes në fuqi të këtij Vendimi </w:t>
      </w:r>
      <w:r w:rsidRPr="005849AD">
        <w:rPr>
          <w:rFonts w:ascii="Times New Roman" w:hAnsi="Times New Roman" w:cs="Times New Roman"/>
          <w:sz w:val="24"/>
          <w:szCs w:val="24"/>
          <w:lang w:val="sq-AL"/>
        </w:rPr>
        <w:t xml:space="preserve">pushon </w:t>
      </w:r>
      <w:r w:rsidR="00722153">
        <w:rPr>
          <w:rFonts w:ascii="Times New Roman" w:hAnsi="Times New Roman" w:cs="Times New Roman"/>
          <w:sz w:val="24"/>
          <w:szCs w:val="24"/>
          <w:lang w:val="sq-AL"/>
        </w:rPr>
        <w:t>së vlejturi Vendimi mbi kushtet</w:t>
      </w:r>
      <w:r w:rsidRPr="005849AD">
        <w:rPr>
          <w:rFonts w:ascii="Times New Roman" w:hAnsi="Times New Roman" w:cs="Times New Roman"/>
          <w:sz w:val="24"/>
          <w:szCs w:val="24"/>
          <w:lang w:val="sq-AL"/>
        </w:rPr>
        <w:t>,</w:t>
      </w:r>
      <w:r w:rsidR="00722153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5849AD">
        <w:rPr>
          <w:rFonts w:ascii="Times New Roman" w:hAnsi="Times New Roman" w:cs="Times New Roman"/>
          <w:sz w:val="24"/>
          <w:szCs w:val="24"/>
          <w:lang w:val="sq-AL"/>
        </w:rPr>
        <w:t>mënyrën dhe procesin për ndar</w:t>
      </w:r>
      <w:r w:rsidR="00722153">
        <w:rPr>
          <w:rFonts w:ascii="Times New Roman" w:hAnsi="Times New Roman" w:cs="Times New Roman"/>
          <w:sz w:val="24"/>
          <w:szCs w:val="24"/>
          <w:lang w:val="sq-AL"/>
        </w:rPr>
        <w:t xml:space="preserve">jen e Çmimeve dhe mirënjohjeve </w:t>
      </w:r>
      <w:r w:rsidRPr="005849AD">
        <w:rPr>
          <w:rFonts w:ascii="Times New Roman" w:hAnsi="Times New Roman" w:cs="Times New Roman"/>
          <w:sz w:val="24"/>
          <w:szCs w:val="24"/>
          <w:lang w:val="sq-AL"/>
        </w:rPr>
        <w:t>të Komunës urbane të Tuzit (“</w:t>
      </w:r>
      <w:r w:rsidR="00722153">
        <w:rPr>
          <w:rFonts w:ascii="Times New Roman" w:hAnsi="Times New Roman" w:cs="Times New Roman"/>
          <w:sz w:val="24"/>
          <w:szCs w:val="24"/>
          <w:lang w:val="sq-AL"/>
        </w:rPr>
        <w:t>F</w:t>
      </w:r>
      <w:r w:rsidRPr="005849AD">
        <w:rPr>
          <w:rFonts w:ascii="Times New Roman" w:hAnsi="Times New Roman" w:cs="Times New Roman"/>
          <w:sz w:val="24"/>
          <w:szCs w:val="24"/>
          <w:lang w:val="sq-AL"/>
        </w:rPr>
        <w:t>leta zyrtare e Malit të Zi-dispozitat komunale”, nr.</w:t>
      </w:r>
      <w:r w:rsidR="00722153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5849AD">
        <w:rPr>
          <w:rFonts w:ascii="Times New Roman" w:hAnsi="Times New Roman" w:cs="Times New Roman"/>
          <w:sz w:val="24"/>
          <w:szCs w:val="24"/>
          <w:lang w:val="sq-AL"/>
        </w:rPr>
        <w:t>019/09 prej më 11.06.2009 , 024/09 pre</w:t>
      </w:r>
      <w:r w:rsidR="004C7EFA" w:rsidRPr="005849AD">
        <w:rPr>
          <w:rFonts w:ascii="Times New Roman" w:hAnsi="Times New Roman" w:cs="Times New Roman"/>
          <w:sz w:val="24"/>
          <w:szCs w:val="24"/>
          <w:lang w:val="sq-AL"/>
        </w:rPr>
        <w:t xml:space="preserve">j më 10.07.2009, 037/10 prej më </w:t>
      </w:r>
      <w:r w:rsidRPr="005849AD">
        <w:rPr>
          <w:rFonts w:ascii="Times New Roman" w:hAnsi="Times New Roman" w:cs="Times New Roman"/>
          <w:sz w:val="24"/>
          <w:szCs w:val="24"/>
          <w:lang w:val="sq-AL"/>
        </w:rPr>
        <w:t xml:space="preserve">10.11.2010 , 031/14 </w:t>
      </w:r>
      <w:r w:rsidR="00722153">
        <w:rPr>
          <w:rFonts w:ascii="Times New Roman" w:hAnsi="Times New Roman" w:cs="Times New Roman"/>
          <w:sz w:val="24"/>
          <w:szCs w:val="24"/>
          <w:lang w:val="sq-AL"/>
        </w:rPr>
        <w:t>prej</w:t>
      </w:r>
      <w:r w:rsidRPr="005849AD">
        <w:rPr>
          <w:rFonts w:ascii="Times New Roman" w:hAnsi="Times New Roman" w:cs="Times New Roman"/>
          <w:sz w:val="24"/>
          <w:szCs w:val="24"/>
          <w:lang w:val="sq-AL"/>
        </w:rPr>
        <w:t xml:space="preserve"> më 11.11.2014). </w:t>
      </w:r>
    </w:p>
    <w:p w:rsidR="00D80E40" w:rsidRPr="005849AD" w:rsidRDefault="00D80E40" w:rsidP="00E54F2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E54F25" w:rsidRPr="005849AD" w:rsidRDefault="00E54F25" w:rsidP="00E54F25">
      <w:pPr>
        <w:pStyle w:val="NoSpacing"/>
        <w:spacing w:line="276" w:lineRule="auto"/>
        <w:rPr>
          <w:rFonts w:ascii="Times New Roman" w:hAnsi="Times New Roman" w:cs="Times New Roman"/>
          <w:sz w:val="24"/>
          <w:lang w:val="sq-AL"/>
        </w:rPr>
      </w:pPr>
    </w:p>
    <w:p w:rsidR="00E54F25" w:rsidRPr="005849AD" w:rsidRDefault="00E54F25" w:rsidP="00E54F25">
      <w:pPr>
        <w:pStyle w:val="NoSpacing"/>
        <w:spacing w:line="276" w:lineRule="auto"/>
        <w:rPr>
          <w:rFonts w:ascii="Times New Roman" w:hAnsi="Times New Roman" w:cs="Times New Roman"/>
          <w:sz w:val="24"/>
          <w:lang w:val="sq-AL"/>
        </w:rPr>
      </w:pPr>
    </w:p>
    <w:p w:rsidR="00E54F25" w:rsidRPr="005849AD" w:rsidRDefault="00E54F25" w:rsidP="00E54F25">
      <w:pPr>
        <w:pStyle w:val="NoSpacing"/>
        <w:spacing w:line="276" w:lineRule="auto"/>
        <w:rPr>
          <w:rFonts w:ascii="Times New Roman" w:hAnsi="Times New Roman" w:cs="Times New Roman"/>
          <w:sz w:val="24"/>
          <w:lang w:val="sq-AL"/>
        </w:rPr>
      </w:pPr>
      <w:r w:rsidRPr="005849AD">
        <w:rPr>
          <w:rFonts w:ascii="Times New Roman" w:hAnsi="Times New Roman" w:cs="Times New Roman"/>
          <w:sz w:val="24"/>
          <w:lang w:val="sq-AL"/>
        </w:rPr>
        <w:t>Numër: 02-030/19-4067</w:t>
      </w:r>
    </w:p>
    <w:p w:rsidR="00E54F25" w:rsidRPr="005849AD" w:rsidRDefault="00E54F25" w:rsidP="00E54F25">
      <w:pPr>
        <w:pStyle w:val="NoSpacing"/>
        <w:spacing w:line="276" w:lineRule="auto"/>
        <w:rPr>
          <w:rFonts w:ascii="Times New Roman" w:eastAsia="Calibri" w:hAnsi="Times New Roman" w:cs="Times New Roman"/>
          <w:sz w:val="24"/>
          <w:lang w:val="sq-AL"/>
        </w:rPr>
      </w:pPr>
      <w:r w:rsidRPr="005849AD">
        <w:rPr>
          <w:rFonts w:ascii="Times New Roman" w:hAnsi="Times New Roman" w:cs="Times New Roman"/>
          <w:sz w:val="24"/>
          <w:lang w:val="sq-AL"/>
        </w:rPr>
        <w:t>Tuz, 18.07.2019</w:t>
      </w:r>
    </w:p>
    <w:p w:rsidR="00722153" w:rsidRDefault="00722153" w:rsidP="00E54F25">
      <w:pPr>
        <w:pStyle w:val="NoSpacing"/>
        <w:spacing w:line="276" w:lineRule="auto"/>
        <w:jc w:val="center"/>
        <w:rPr>
          <w:rFonts w:ascii="Times New Roman" w:eastAsia="Calibri" w:hAnsi="Times New Roman" w:cs="Times New Roman"/>
          <w:b/>
          <w:sz w:val="24"/>
          <w:lang w:val="sq-AL"/>
        </w:rPr>
      </w:pPr>
    </w:p>
    <w:p w:rsidR="00722153" w:rsidRDefault="00722153" w:rsidP="00E54F25">
      <w:pPr>
        <w:pStyle w:val="NoSpacing"/>
        <w:spacing w:line="276" w:lineRule="auto"/>
        <w:jc w:val="center"/>
        <w:rPr>
          <w:rFonts w:ascii="Times New Roman" w:eastAsia="Calibri" w:hAnsi="Times New Roman" w:cs="Times New Roman"/>
          <w:b/>
          <w:sz w:val="24"/>
          <w:lang w:val="sq-AL"/>
        </w:rPr>
      </w:pPr>
    </w:p>
    <w:p w:rsidR="00722153" w:rsidRDefault="00722153" w:rsidP="00E54F25">
      <w:pPr>
        <w:pStyle w:val="NoSpacing"/>
        <w:spacing w:line="276" w:lineRule="auto"/>
        <w:jc w:val="center"/>
        <w:rPr>
          <w:rFonts w:ascii="Times New Roman" w:eastAsia="Calibri" w:hAnsi="Times New Roman" w:cs="Times New Roman"/>
          <w:b/>
          <w:sz w:val="24"/>
          <w:lang w:val="sq-AL"/>
        </w:rPr>
      </w:pPr>
    </w:p>
    <w:p w:rsidR="00E54F25" w:rsidRPr="005849AD" w:rsidRDefault="00E54F25" w:rsidP="00E54F25">
      <w:pPr>
        <w:pStyle w:val="NoSpacing"/>
        <w:spacing w:line="276" w:lineRule="auto"/>
        <w:jc w:val="center"/>
        <w:rPr>
          <w:rFonts w:ascii="Times New Roman" w:eastAsia="Calibri" w:hAnsi="Times New Roman" w:cs="Times New Roman"/>
          <w:b/>
          <w:sz w:val="24"/>
          <w:lang w:val="sq-AL"/>
        </w:rPr>
      </w:pPr>
      <w:r w:rsidRPr="005849AD">
        <w:rPr>
          <w:rFonts w:ascii="Times New Roman" w:eastAsia="Calibri" w:hAnsi="Times New Roman" w:cs="Times New Roman"/>
          <w:b/>
          <w:sz w:val="24"/>
          <w:lang w:val="sq-AL"/>
        </w:rPr>
        <w:t>KUVENDI I KOMUNËS SË TUZIT</w:t>
      </w:r>
    </w:p>
    <w:p w:rsidR="00E54F25" w:rsidRPr="005849AD" w:rsidRDefault="00E54F25" w:rsidP="00E54F25">
      <w:pPr>
        <w:pStyle w:val="NoSpacing"/>
        <w:spacing w:line="276" w:lineRule="auto"/>
        <w:jc w:val="center"/>
        <w:rPr>
          <w:rFonts w:ascii="Times New Roman" w:eastAsia="Calibri" w:hAnsi="Times New Roman" w:cs="Times New Roman"/>
          <w:b/>
          <w:sz w:val="24"/>
          <w:lang w:val="sq-AL"/>
        </w:rPr>
      </w:pPr>
      <w:r w:rsidRPr="005849AD">
        <w:rPr>
          <w:rFonts w:ascii="Times New Roman" w:eastAsia="Calibri" w:hAnsi="Times New Roman" w:cs="Times New Roman"/>
          <w:b/>
          <w:sz w:val="24"/>
          <w:lang w:val="sq-AL"/>
        </w:rPr>
        <w:t>Kryetari,</w:t>
      </w:r>
    </w:p>
    <w:p w:rsidR="00E54F25" w:rsidRPr="005849AD" w:rsidRDefault="00E54F25" w:rsidP="00E54F25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sz w:val="28"/>
          <w:szCs w:val="24"/>
          <w:lang w:val="sq-AL"/>
        </w:rPr>
      </w:pPr>
      <w:r w:rsidRPr="005849AD">
        <w:rPr>
          <w:rFonts w:ascii="Times New Roman" w:eastAsia="Calibri" w:hAnsi="Times New Roman" w:cs="Times New Roman"/>
          <w:b/>
          <w:sz w:val="24"/>
          <w:lang w:val="sq-AL"/>
        </w:rPr>
        <w:t>Fadil Kajoshaj</w:t>
      </w:r>
    </w:p>
    <w:p w:rsidR="00D80E40" w:rsidRPr="005849AD" w:rsidRDefault="00D80E40" w:rsidP="00E54F25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sectPr w:rsidR="00D80E40" w:rsidRPr="005849AD" w:rsidSect="00DE52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96B17"/>
    <w:rsid w:val="00171CCD"/>
    <w:rsid w:val="001F4C6D"/>
    <w:rsid w:val="0024051B"/>
    <w:rsid w:val="00296B17"/>
    <w:rsid w:val="004C7EFA"/>
    <w:rsid w:val="00511859"/>
    <w:rsid w:val="0051268F"/>
    <w:rsid w:val="00553E14"/>
    <w:rsid w:val="00562A65"/>
    <w:rsid w:val="00574DD2"/>
    <w:rsid w:val="005849AD"/>
    <w:rsid w:val="005F32EA"/>
    <w:rsid w:val="00722153"/>
    <w:rsid w:val="00C32326"/>
    <w:rsid w:val="00C664FA"/>
    <w:rsid w:val="00CB732D"/>
    <w:rsid w:val="00D01626"/>
    <w:rsid w:val="00D80E40"/>
    <w:rsid w:val="00DB796C"/>
    <w:rsid w:val="00DE5200"/>
    <w:rsid w:val="00E12BE4"/>
    <w:rsid w:val="00E54F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52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54F2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3</Pages>
  <Words>829</Words>
  <Characters>4727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lucgjonaj</dc:creator>
  <cp:keywords/>
  <dc:description/>
  <cp:lastModifiedBy>florina.dresevic</cp:lastModifiedBy>
  <cp:revision>12</cp:revision>
  <dcterms:created xsi:type="dcterms:W3CDTF">2019-07-06T13:25:00Z</dcterms:created>
  <dcterms:modified xsi:type="dcterms:W3CDTF">2019-07-25T11:22:00Z</dcterms:modified>
</cp:coreProperties>
</file>