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7B" w:rsidRDefault="0062247B" w:rsidP="0062247B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člana</w:t>
      </w:r>
      <w:proofErr w:type="spellEnd"/>
      <w:r>
        <w:rPr>
          <w:color w:val="000000"/>
          <w:sz w:val="28"/>
          <w:szCs w:val="28"/>
        </w:rPr>
        <w:t xml:space="preserve"> 54 </w:t>
      </w:r>
      <w:proofErr w:type="spellStart"/>
      <w:r>
        <w:rPr>
          <w:color w:val="000000"/>
          <w:sz w:val="28"/>
          <w:szCs w:val="28"/>
        </w:rPr>
        <w:t>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člana</w:t>
      </w:r>
      <w:proofErr w:type="spellEnd"/>
      <w:r>
        <w:rPr>
          <w:color w:val="000000"/>
          <w:sz w:val="28"/>
          <w:szCs w:val="28"/>
        </w:rPr>
        <w:t xml:space="preserve"> 59 </w:t>
      </w:r>
      <w:proofErr w:type="spellStart"/>
      <w:r>
        <w:rPr>
          <w:color w:val="000000"/>
          <w:sz w:val="28"/>
          <w:szCs w:val="28"/>
        </w:rPr>
        <w:t>stav</w:t>
      </w:r>
      <w:proofErr w:type="spellEnd"/>
      <w:r>
        <w:rPr>
          <w:color w:val="000000"/>
          <w:sz w:val="28"/>
          <w:szCs w:val="28"/>
        </w:rPr>
        <w:t xml:space="preserve"> 1 </w:t>
      </w:r>
      <w:proofErr w:type="spellStart"/>
      <w:r>
        <w:rPr>
          <w:color w:val="000000"/>
          <w:sz w:val="28"/>
          <w:szCs w:val="28"/>
        </w:rPr>
        <w:t>Statuta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opštine</w:t>
      </w:r>
      <w:proofErr w:type="spellEnd"/>
      <w:r>
        <w:rPr>
          <w:color w:val="000000"/>
          <w:sz w:val="28"/>
          <w:szCs w:val="28"/>
        </w:rPr>
        <w:t xml:space="preserve"> Tuzi ("</w:t>
      </w:r>
      <w:proofErr w:type="spellStart"/>
      <w:r>
        <w:rPr>
          <w:color w:val="000000"/>
          <w:sz w:val="28"/>
          <w:szCs w:val="28"/>
        </w:rPr>
        <w:t>Službeni</w:t>
      </w:r>
      <w:proofErr w:type="spellEnd"/>
      <w:r>
        <w:rPr>
          <w:color w:val="000000"/>
          <w:sz w:val="28"/>
          <w:szCs w:val="28"/>
        </w:rPr>
        <w:t xml:space="preserve"> list </w:t>
      </w:r>
      <w:proofErr w:type="spellStart"/>
      <w:r>
        <w:rPr>
          <w:color w:val="000000"/>
          <w:sz w:val="28"/>
          <w:szCs w:val="28"/>
        </w:rPr>
        <w:t>Crne</w:t>
      </w:r>
      <w:proofErr w:type="spellEnd"/>
      <w:r>
        <w:rPr>
          <w:color w:val="000000"/>
          <w:sz w:val="28"/>
          <w:szCs w:val="28"/>
        </w:rPr>
        <w:t xml:space="preserve"> Gore - </w:t>
      </w:r>
      <w:proofErr w:type="spellStart"/>
      <w:r>
        <w:rPr>
          <w:color w:val="000000"/>
          <w:sz w:val="28"/>
          <w:szCs w:val="28"/>
        </w:rPr>
        <w:t>opštinski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propisi</w:t>
      </w:r>
      <w:proofErr w:type="spellEnd"/>
      <w:r>
        <w:rPr>
          <w:color w:val="000000"/>
          <w:sz w:val="28"/>
          <w:szCs w:val="28"/>
        </w:rPr>
        <w:t xml:space="preserve">", br.24/19), </w:t>
      </w:r>
      <w:proofErr w:type="spellStart"/>
      <w:r>
        <w:rPr>
          <w:sz w:val="28"/>
          <w:szCs w:val="28"/>
        </w:rPr>
        <w:t>Skupština</w:t>
      </w:r>
      <w:proofErr w:type="spellEnd"/>
      <w:r>
        <w:rPr>
          <w:sz w:val="28"/>
          <w:szCs w:val="28"/>
          <w:lang w:val="sr-Latn-CS"/>
        </w:rPr>
        <w:t xml:space="preserve"> opštine Tuzi</w:t>
      </w:r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održanoj</w:t>
      </w:r>
      <w:proofErr w:type="spellEnd"/>
      <w:r>
        <w:rPr>
          <w:sz w:val="28"/>
          <w:szCs w:val="28"/>
        </w:rPr>
        <w:t xml:space="preserve"> 18.07.2019. </w:t>
      </w:r>
      <w:proofErr w:type="spellStart"/>
      <w:proofErr w:type="gramStart"/>
      <w:r>
        <w:rPr>
          <w:sz w:val="28"/>
          <w:szCs w:val="28"/>
        </w:rPr>
        <w:t>godine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donijela</w:t>
      </w:r>
      <w:proofErr w:type="spellEnd"/>
      <w:r>
        <w:rPr>
          <w:sz w:val="28"/>
          <w:szCs w:val="28"/>
        </w:rPr>
        <w:t xml:space="preserve"> je</w:t>
      </w:r>
    </w:p>
    <w:p w:rsidR="0062247B" w:rsidRDefault="0062247B" w:rsidP="0062247B">
      <w:pPr>
        <w:jc w:val="both"/>
        <w:rPr>
          <w:sz w:val="28"/>
          <w:szCs w:val="28"/>
        </w:rPr>
      </w:pPr>
    </w:p>
    <w:p w:rsidR="0062247B" w:rsidRDefault="0062247B" w:rsidP="006224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ODLUKU</w:t>
      </w:r>
    </w:p>
    <w:p w:rsidR="0062247B" w:rsidRDefault="0062247B" w:rsidP="0062247B">
      <w:pPr>
        <w:jc w:val="center"/>
        <w:rPr>
          <w:b/>
          <w:sz w:val="28"/>
          <w:szCs w:val="28"/>
        </w:rPr>
      </w:pPr>
    </w:p>
    <w:p w:rsidR="0062247B" w:rsidRDefault="0062247B" w:rsidP="0062247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o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razrješenju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člana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Odbora</w:t>
      </w:r>
      <w:proofErr w:type="spellEnd"/>
      <w:r>
        <w:rPr>
          <w:b/>
          <w:sz w:val="28"/>
          <w:szCs w:val="28"/>
        </w:rPr>
        <w:t xml:space="preserve"> za </w:t>
      </w:r>
      <w:proofErr w:type="spellStart"/>
      <w:r>
        <w:rPr>
          <w:b/>
          <w:sz w:val="28"/>
          <w:szCs w:val="28"/>
        </w:rPr>
        <w:t>planiranje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uredjenje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prostora,komunalno-stambenu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djelatnost</w:t>
      </w:r>
      <w:proofErr w:type="spellEnd"/>
      <w:r>
        <w:rPr>
          <w:b/>
          <w:sz w:val="28"/>
          <w:szCs w:val="28"/>
        </w:rPr>
        <w:t>,</w:t>
      </w:r>
      <w:r w:rsidR="00014F5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saobraćaj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zaštitu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životne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sredine</w:t>
      </w:r>
      <w:proofErr w:type="spellEnd"/>
    </w:p>
    <w:p w:rsidR="0062247B" w:rsidRDefault="0062247B" w:rsidP="0062247B">
      <w:pPr>
        <w:jc w:val="center"/>
        <w:rPr>
          <w:b/>
          <w:sz w:val="28"/>
          <w:szCs w:val="28"/>
        </w:rPr>
      </w:pPr>
    </w:p>
    <w:p w:rsidR="0062247B" w:rsidRDefault="0062247B" w:rsidP="0062247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Član</w:t>
      </w:r>
      <w:proofErr w:type="spellEnd"/>
      <w:r>
        <w:rPr>
          <w:b/>
          <w:sz w:val="28"/>
          <w:szCs w:val="28"/>
        </w:rPr>
        <w:t xml:space="preserve"> 1</w:t>
      </w:r>
    </w:p>
    <w:p w:rsidR="0062247B" w:rsidRDefault="0062247B" w:rsidP="0062247B">
      <w:pPr>
        <w:jc w:val="center"/>
        <w:rPr>
          <w:b/>
          <w:sz w:val="28"/>
          <w:szCs w:val="28"/>
        </w:rPr>
      </w:pPr>
    </w:p>
    <w:p w:rsidR="0062247B" w:rsidRDefault="0062247B" w:rsidP="00014F59">
      <w:pPr>
        <w:ind w:firstLine="720"/>
        <w:jc w:val="both"/>
        <w:rPr>
          <w:sz w:val="28"/>
          <w:szCs w:val="28"/>
          <w:lang w:val="hr-HR"/>
        </w:rPr>
      </w:pPr>
      <w:proofErr w:type="spellStart"/>
      <w:r>
        <w:rPr>
          <w:sz w:val="28"/>
          <w:szCs w:val="28"/>
        </w:rPr>
        <w:t>Razrješava</w:t>
      </w:r>
      <w:proofErr w:type="spellEnd"/>
      <w:r>
        <w:rPr>
          <w:sz w:val="28"/>
          <w:szCs w:val="28"/>
        </w:rPr>
        <w:t xml:space="preserve"> se Nikola </w:t>
      </w:r>
      <w:proofErr w:type="spellStart"/>
      <w:r>
        <w:rPr>
          <w:sz w:val="28"/>
          <w:szCs w:val="28"/>
        </w:rPr>
        <w:t>Gegaj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dužnosti</w:t>
      </w:r>
      <w:proofErr w:type="spellEnd"/>
      <w:r>
        <w:t xml:space="preserve"> </w:t>
      </w:r>
      <w:proofErr w:type="spellStart"/>
      <w:r>
        <w:rPr>
          <w:sz w:val="28"/>
          <w:szCs w:val="28"/>
        </w:rPr>
        <w:t>člana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hr-HR"/>
        </w:rPr>
        <w:t xml:space="preserve">Odbora za </w:t>
      </w:r>
      <w:proofErr w:type="spellStart"/>
      <w:r w:rsidRPr="002125B4">
        <w:rPr>
          <w:sz w:val="28"/>
          <w:szCs w:val="28"/>
        </w:rPr>
        <w:t>planiranje</w:t>
      </w:r>
      <w:proofErr w:type="spellEnd"/>
      <w:r w:rsidRPr="002125B4">
        <w:rPr>
          <w:sz w:val="28"/>
          <w:szCs w:val="28"/>
        </w:rPr>
        <w:t xml:space="preserve"> </w:t>
      </w:r>
      <w:proofErr w:type="spellStart"/>
      <w:r w:rsidRPr="002125B4">
        <w:rPr>
          <w:sz w:val="28"/>
          <w:szCs w:val="28"/>
        </w:rPr>
        <w:t>i</w:t>
      </w:r>
      <w:proofErr w:type="spellEnd"/>
      <w:r w:rsidRPr="002125B4">
        <w:rPr>
          <w:sz w:val="28"/>
          <w:szCs w:val="28"/>
        </w:rPr>
        <w:t xml:space="preserve"> </w:t>
      </w:r>
      <w:proofErr w:type="spellStart"/>
      <w:r w:rsidRPr="002125B4">
        <w:rPr>
          <w:sz w:val="28"/>
          <w:szCs w:val="28"/>
        </w:rPr>
        <w:t>uredjenje</w:t>
      </w:r>
      <w:proofErr w:type="spellEnd"/>
      <w:r w:rsidRPr="002125B4">
        <w:rPr>
          <w:sz w:val="28"/>
          <w:szCs w:val="28"/>
        </w:rPr>
        <w:t xml:space="preserve"> </w:t>
      </w:r>
      <w:proofErr w:type="spellStart"/>
      <w:r w:rsidRPr="002125B4">
        <w:rPr>
          <w:sz w:val="28"/>
          <w:szCs w:val="28"/>
        </w:rPr>
        <w:t>prostora</w:t>
      </w:r>
      <w:proofErr w:type="gramStart"/>
      <w:r w:rsidRPr="002125B4">
        <w:rPr>
          <w:sz w:val="28"/>
          <w:szCs w:val="28"/>
        </w:rPr>
        <w:t>,komunalno</w:t>
      </w:r>
      <w:proofErr w:type="gramEnd"/>
      <w:r w:rsidRPr="002125B4">
        <w:rPr>
          <w:sz w:val="28"/>
          <w:szCs w:val="28"/>
        </w:rPr>
        <w:t>-stambenu</w:t>
      </w:r>
      <w:proofErr w:type="spellEnd"/>
      <w:r w:rsidRPr="002125B4">
        <w:rPr>
          <w:sz w:val="28"/>
          <w:szCs w:val="28"/>
        </w:rPr>
        <w:t xml:space="preserve"> </w:t>
      </w:r>
      <w:proofErr w:type="spellStart"/>
      <w:r w:rsidRPr="002125B4">
        <w:rPr>
          <w:sz w:val="28"/>
          <w:szCs w:val="28"/>
        </w:rPr>
        <w:t>djelatnost,saobraćaj</w:t>
      </w:r>
      <w:proofErr w:type="spellEnd"/>
      <w:r w:rsidRPr="002125B4">
        <w:rPr>
          <w:sz w:val="28"/>
          <w:szCs w:val="28"/>
        </w:rPr>
        <w:t xml:space="preserve"> </w:t>
      </w:r>
      <w:proofErr w:type="spellStart"/>
      <w:r w:rsidRPr="002125B4">
        <w:rPr>
          <w:sz w:val="28"/>
          <w:szCs w:val="28"/>
        </w:rPr>
        <w:t>i</w:t>
      </w:r>
      <w:proofErr w:type="spellEnd"/>
      <w:r w:rsidRPr="002125B4">
        <w:rPr>
          <w:sz w:val="28"/>
          <w:szCs w:val="28"/>
        </w:rPr>
        <w:t xml:space="preserve"> </w:t>
      </w:r>
      <w:proofErr w:type="spellStart"/>
      <w:r w:rsidRPr="002125B4">
        <w:rPr>
          <w:sz w:val="28"/>
          <w:szCs w:val="28"/>
        </w:rPr>
        <w:t>zaštitu</w:t>
      </w:r>
      <w:proofErr w:type="spellEnd"/>
      <w:r w:rsidRPr="002125B4">
        <w:rPr>
          <w:sz w:val="28"/>
          <w:szCs w:val="28"/>
        </w:rPr>
        <w:t xml:space="preserve"> </w:t>
      </w:r>
      <w:proofErr w:type="spellStart"/>
      <w:r w:rsidRPr="002125B4">
        <w:rPr>
          <w:sz w:val="28"/>
          <w:szCs w:val="28"/>
        </w:rPr>
        <w:t>životne</w:t>
      </w:r>
      <w:proofErr w:type="spellEnd"/>
      <w:r w:rsidRPr="002125B4">
        <w:rPr>
          <w:sz w:val="28"/>
          <w:szCs w:val="28"/>
        </w:rPr>
        <w:t xml:space="preserve"> </w:t>
      </w:r>
      <w:proofErr w:type="spellStart"/>
      <w:r w:rsidRPr="002125B4">
        <w:rPr>
          <w:sz w:val="28"/>
          <w:szCs w:val="28"/>
        </w:rPr>
        <w:t>sredine</w:t>
      </w:r>
      <w:proofErr w:type="spellEnd"/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 xml:space="preserve">opštine Tuzi, zbog podnošenja ostavke na mjesto odbornika </w:t>
      </w:r>
      <w:r>
        <w:rPr>
          <w:sz w:val="28"/>
          <w:szCs w:val="28"/>
          <w:lang w:val="hr-HR"/>
        </w:rPr>
        <w:t xml:space="preserve">Skupštine opštine Tuzi. </w:t>
      </w:r>
    </w:p>
    <w:p w:rsidR="0062247B" w:rsidRDefault="0062247B" w:rsidP="0062247B">
      <w:pPr>
        <w:ind w:left="360"/>
        <w:jc w:val="both"/>
        <w:rPr>
          <w:sz w:val="28"/>
          <w:szCs w:val="28"/>
          <w:lang w:val="hr-HR"/>
        </w:rPr>
      </w:pPr>
    </w:p>
    <w:p w:rsidR="0062247B" w:rsidRDefault="0062247B" w:rsidP="0062247B">
      <w:pPr>
        <w:jc w:val="both"/>
        <w:rPr>
          <w:sz w:val="28"/>
          <w:szCs w:val="28"/>
        </w:rPr>
      </w:pPr>
    </w:p>
    <w:p w:rsidR="0062247B" w:rsidRDefault="0062247B" w:rsidP="0062247B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:rsidR="0062247B" w:rsidRDefault="0062247B" w:rsidP="0062247B">
      <w:pPr>
        <w:jc w:val="both"/>
        <w:rPr>
          <w:sz w:val="28"/>
          <w:szCs w:val="28"/>
          <w:lang w:val="hr-HR"/>
        </w:rPr>
      </w:pPr>
    </w:p>
    <w:p w:rsidR="0062247B" w:rsidRDefault="0062247B" w:rsidP="00014F59">
      <w:pPr>
        <w:ind w:firstLine="720"/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Ova Odluka stupa na snagu danom donošenja a objaviće se u „Službenom listu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:rsidR="0062247B" w:rsidRDefault="0062247B" w:rsidP="0062247B">
      <w:pPr>
        <w:jc w:val="both"/>
        <w:rPr>
          <w:sz w:val="28"/>
          <w:szCs w:val="28"/>
          <w:lang w:val="hr-HR"/>
        </w:rPr>
      </w:pPr>
    </w:p>
    <w:p w:rsidR="00014F59" w:rsidRDefault="00014F59" w:rsidP="00014F59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02-030/19-4107</w:t>
      </w:r>
    </w:p>
    <w:p w:rsidR="00014F59" w:rsidRDefault="00014F59" w:rsidP="00014F59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18.07.</w:t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  <w:t>2019. godine.</w:t>
      </w:r>
    </w:p>
    <w:p w:rsidR="00014F59" w:rsidRDefault="00014F59" w:rsidP="00014F59">
      <w:pPr>
        <w:rPr>
          <w:b/>
          <w:sz w:val="28"/>
          <w:szCs w:val="28"/>
          <w:lang w:val="sr-Latn-CS"/>
        </w:rPr>
      </w:pPr>
    </w:p>
    <w:p w:rsidR="00014F59" w:rsidRDefault="00014F59" w:rsidP="00014F59"/>
    <w:p w:rsidR="00014F59" w:rsidRDefault="00014F59" w:rsidP="00014F59">
      <w:pPr>
        <w:jc w:val="center"/>
        <w:rPr>
          <w:b/>
          <w:sz w:val="28"/>
          <w:szCs w:val="28"/>
        </w:rPr>
      </w:pPr>
    </w:p>
    <w:p w:rsidR="00014F59" w:rsidRDefault="00014F59" w:rsidP="00014F59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</w:rPr>
        <w:t>SKUPŠTINA OPŠTINE TUZI</w:t>
      </w:r>
    </w:p>
    <w:p w:rsidR="00014F59" w:rsidRDefault="00014F59" w:rsidP="00014F59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Predsjednik,</w:t>
      </w:r>
    </w:p>
    <w:p w:rsidR="00014F59" w:rsidRDefault="00014F59" w:rsidP="00014F59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:rsidR="00B83116" w:rsidRDefault="00B83116" w:rsidP="00014F59"/>
    <w:sectPr w:rsidR="00B83116" w:rsidSect="00B8311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2247B"/>
    <w:rsid w:val="00014F59"/>
    <w:rsid w:val="0062247B"/>
    <w:rsid w:val="00B83116"/>
    <w:rsid w:val="00CF7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drukaj</cp:lastModifiedBy>
  <cp:revision>2</cp:revision>
  <cp:lastPrinted>2019-07-31T13:15:00Z</cp:lastPrinted>
  <dcterms:created xsi:type="dcterms:W3CDTF">2019-07-19T11:47:00Z</dcterms:created>
  <dcterms:modified xsi:type="dcterms:W3CDTF">2019-07-31T13:15:00Z</dcterms:modified>
</cp:coreProperties>
</file>